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C39CA" w14:textId="0D83D34C" w:rsidR="00385C71" w:rsidRDefault="00FC1017" w:rsidP="003D220F">
      <w:pPr>
        <w:outlineLvl w:val="0"/>
        <w:rPr>
          <w:b/>
          <w:color w:val="808080" w:themeColor="background1" w:themeShade="80"/>
          <w:sz w:val="36"/>
          <w:szCs w:val="44"/>
        </w:rPr>
      </w:pPr>
      <w:r>
        <w:rPr>
          <w:b/>
          <w:color w:val="808080" w:themeColor="background1" w:themeShade="80"/>
          <w:sz w:val="36"/>
          <w:szCs w:val="44"/>
        </w:rPr>
        <w:t xml:space="preserve">DESIGN </w:t>
      </w:r>
      <w:r w:rsidR="00116DF7">
        <w:rPr>
          <w:b/>
          <w:color w:val="808080" w:themeColor="background1" w:themeShade="80"/>
          <w:sz w:val="36"/>
          <w:szCs w:val="44"/>
        </w:rPr>
        <w:t>BRIEF</w:t>
      </w:r>
      <w:r w:rsidR="00DB4711">
        <w:rPr>
          <w:b/>
          <w:color w:val="808080" w:themeColor="background1" w:themeShade="80"/>
          <w:sz w:val="36"/>
          <w:szCs w:val="44"/>
        </w:rPr>
        <w:t xml:space="preserve"> </w:t>
      </w:r>
      <w:r>
        <w:rPr>
          <w:b/>
          <w:color w:val="808080" w:themeColor="background1" w:themeShade="80"/>
          <w:sz w:val="36"/>
          <w:szCs w:val="44"/>
        </w:rPr>
        <w:t>FOR LOGO DESIGN</w:t>
      </w:r>
      <w:r w:rsidR="00825F7C">
        <w:rPr>
          <w:b/>
          <w:color w:val="808080" w:themeColor="background1" w:themeShade="80"/>
          <w:sz w:val="36"/>
          <w:szCs w:val="44"/>
        </w:rPr>
        <w:t xml:space="preserve"> </w:t>
      </w:r>
      <w:r w:rsidR="00825F7C" w:rsidRPr="00825F7C">
        <w:rPr>
          <w:b/>
          <w:color w:val="808080" w:themeColor="background1" w:themeShade="80"/>
          <w:sz w:val="36"/>
          <w:szCs w:val="44"/>
        </w:rPr>
        <w:t>Active Transport Partners</w:t>
      </w:r>
    </w:p>
    <w:p w14:paraId="4EA1CF0D" w14:textId="77777777" w:rsidR="003605BE" w:rsidRPr="00740D3C" w:rsidRDefault="003605BE" w:rsidP="003D220F">
      <w:pPr>
        <w:outlineLvl w:val="0"/>
        <w:rPr>
          <w:bCs/>
          <w:color w:val="808080" w:themeColor="background1" w:themeShade="80"/>
          <w:sz w:val="10"/>
          <w:szCs w:val="10"/>
        </w:rPr>
      </w:pPr>
    </w:p>
    <w:p w14:paraId="3091094E" w14:textId="77777777" w:rsidR="00116DF7" w:rsidRPr="003605BE" w:rsidRDefault="003605BE" w:rsidP="003605BE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 w:rsidRPr="003605BE">
        <w:rPr>
          <w:bCs/>
          <w:color w:val="000000" w:themeColor="text1"/>
          <w:sz w:val="28"/>
          <w:szCs w:val="28"/>
        </w:rPr>
        <w:t>CLIENT</w:t>
      </w:r>
    </w:p>
    <w:tbl>
      <w:tblPr>
        <w:tblW w:w="10885" w:type="dxa"/>
        <w:tblLook w:val="04A0" w:firstRow="1" w:lastRow="0" w:firstColumn="1" w:lastColumn="0" w:noHBand="0" w:noVBand="1"/>
      </w:tblPr>
      <w:tblGrid>
        <w:gridCol w:w="2032"/>
        <w:gridCol w:w="3617"/>
        <w:gridCol w:w="1059"/>
        <w:gridCol w:w="4177"/>
      </w:tblGrid>
      <w:tr w:rsidR="00DB4711" w:rsidRPr="00DB4711" w14:paraId="211B73C6" w14:textId="77777777" w:rsidTr="00740D3C">
        <w:trPr>
          <w:trHeight w:val="511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471EB82C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PROJECT TITLE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08C4ABA" w14:textId="7F55EE8F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0CE1">
              <w:rPr>
                <w:rFonts w:cs="Calibri"/>
                <w:color w:val="000000"/>
                <w:szCs w:val="20"/>
              </w:rPr>
              <w:t xml:space="preserve">Active Transport Partners </w:t>
            </w:r>
            <w:r w:rsidR="00500762">
              <w:rPr>
                <w:rFonts w:cs="Calibri"/>
                <w:color w:val="000000"/>
                <w:szCs w:val="20"/>
              </w:rPr>
              <w:t>– Logo design</w:t>
            </w:r>
          </w:p>
        </w:tc>
      </w:tr>
      <w:tr w:rsidR="00DB4711" w:rsidRPr="00DB4711" w14:paraId="41B3CD89" w14:textId="77777777" w:rsidTr="00740D3C">
        <w:trPr>
          <w:trHeight w:val="511"/>
        </w:trPr>
        <w:tc>
          <w:tcPr>
            <w:tcW w:w="205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3535413B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CLIENT NAME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71452A8" w14:textId="3BF228C3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0CE1">
              <w:rPr>
                <w:rFonts w:cs="Calibri"/>
                <w:color w:val="000000"/>
                <w:szCs w:val="20"/>
              </w:rPr>
              <w:t>J Posthoorn</w:t>
            </w:r>
          </w:p>
        </w:tc>
      </w:tr>
      <w:tr w:rsidR="00DB4711" w:rsidRPr="00DB4711" w14:paraId="1A0ACBE1" w14:textId="77777777" w:rsidTr="00740D3C">
        <w:trPr>
          <w:trHeight w:val="511"/>
        </w:trPr>
        <w:tc>
          <w:tcPr>
            <w:tcW w:w="2050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9E0E27A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BRAND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335D36C4" w14:textId="77777777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</w:p>
        </w:tc>
      </w:tr>
      <w:tr w:rsidR="00DB4711" w:rsidRPr="00DB4711" w14:paraId="270A589B" w14:textId="77777777" w:rsidTr="00740D3C">
        <w:trPr>
          <w:trHeight w:val="511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B3C45F0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PRODUCT</w:t>
            </w:r>
          </w:p>
        </w:tc>
        <w:tc>
          <w:tcPr>
            <w:tcW w:w="8835" w:type="dxa"/>
            <w:gridSpan w:val="3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253E1CD" w14:textId="77901859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500762">
              <w:rPr>
                <w:rFonts w:cs="Calibri"/>
                <w:color w:val="000000"/>
                <w:szCs w:val="20"/>
              </w:rPr>
              <w:t xml:space="preserve">Active Transport / </w:t>
            </w:r>
            <w:r w:rsidR="006B0CE1">
              <w:rPr>
                <w:rFonts w:cs="Calibri"/>
                <w:color w:val="000000"/>
                <w:szCs w:val="20"/>
              </w:rPr>
              <w:t>Project Management / Civil Engineering</w:t>
            </w:r>
            <w:r w:rsidR="007E2549">
              <w:rPr>
                <w:rFonts w:cs="Calibri"/>
                <w:color w:val="000000"/>
                <w:szCs w:val="20"/>
              </w:rPr>
              <w:t xml:space="preserve"> Consultancy</w:t>
            </w:r>
          </w:p>
        </w:tc>
      </w:tr>
      <w:tr w:rsidR="00DB4711" w:rsidRPr="00DB4711" w14:paraId="5E0E8A77" w14:textId="77777777" w:rsidTr="00740D3C">
        <w:trPr>
          <w:trHeight w:val="715"/>
        </w:trPr>
        <w:tc>
          <w:tcPr>
            <w:tcW w:w="2050" w:type="dxa"/>
            <w:tcBorders>
              <w:top w:val="single" w:sz="18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52F5F1B2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POINT OF CONTACT NAME</w:t>
            </w:r>
          </w:p>
        </w:tc>
        <w:tc>
          <w:tcPr>
            <w:tcW w:w="3545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0462D21" w14:textId="24290D51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 xml:space="preserve"> </w:t>
            </w:r>
            <w:r w:rsidR="007E2549">
              <w:rPr>
                <w:rFonts w:cs="Calibri"/>
                <w:color w:val="000000"/>
                <w:szCs w:val="20"/>
              </w:rPr>
              <w:t>Jean Posthoorn</w:t>
            </w:r>
          </w:p>
        </w:tc>
        <w:tc>
          <w:tcPr>
            <w:tcW w:w="1060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5F3E214E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PHONE</w:t>
            </w:r>
          </w:p>
        </w:tc>
        <w:tc>
          <w:tcPr>
            <w:tcW w:w="4230" w:type="dxa"/>
            <w:tcBorders>
              <w:top w:val="single" w:sz="1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6D9090C3" w14:textId="3E5C83B2" w:rsidR="00DB4711" w:rsidRPr="00DB4711" w:rsidRDefault="007E2549" w:rsidP="00DB4711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0432439254</w:t>
            </w:r>
          </w:p>
        </w:tc>
      </w:tr>
      <w:tr w:rsidR="00DB4711" w:rsidRPr="00DB4711" w14:paraId="575461EE" w14:textId="77777777" w:rsidTr="00740D3C">
        <w:trPr>
          <w:trHeight w:val="715"/>
        </w:trPr>
        <w:tc>
          <w:tcPr>
            <w:tcW w:w="2050" w:type="dxa"/>
            <w:tcBorders>
              <w:top w:val="single" w:sz="4" w:space="0" w:color="BFBFBF"/>
              <w:left w:val="single" w:sz="4" w:space="0" w:color="BFBFBF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6EE2DA5C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>EMAIL</w:t>
            </w:r>
          </w:p>
        </w:tc>
        <w:tc>
          <w:tcPr>
            <w:tcW w:w="3545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0FDFE12E" w14:textId="23E72DCE" w:rsidR="00DB4711" w:rsidRPr="00DB4711" w:rsidRDefault="007E2549" w:rsidP="00DB4711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Jean.posthoorn@jpegroup.com.au</w:t>
            </w:r>
          </w:p>
        </w:tc>
        <w:tc>
          <w:tcPr>
            <w:tcW w:w="1060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000000" w:fill="F2F2F2"/>
            <w:vAlign w:val="center"/>
            <w:hideMark/>
          </w:tcPr>
          <w:p w14:paraId="1ACE489A" w14:textId="77777777" w:rsidR="00DB4711" w:rsidRPr="00DB4711" w:rsidRDefault="00DB4711" w:rsidP="00DB4711">
            <w:pPr>
              <w:rPr>
                <w:rFonts w:cs="Calibri"/>
                <w:color w:val="000000"/>
                <w:sz w:val="18"/>
                <w:szCs w:val="18"/>
              </w:rPr>
            </w:pP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MAILING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  <w:t>ADDRESS</w:t>
            </w:r>
          </w:p>
        </w:tc>
        <w:tc>
          <w:tcPr>
            <w:tcW w:w="4230" w:type="dxa"/>
            <w:tcBorders>
              <w:top w:val="single" w:sz="4" w:space="0" w:color="BFBFBF"/>
              <w:left w:val="nil"/>
              <w:bottom w:val="single" w:sz="18" w:space="0" w:color="BFBFBF" w:themeColor="background1" w:themeShade="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76C3F9D5" w14:textId="77777777" w:rsidR="00DB4711" w:rsidRPr="00DB4711" w:rsidRDefault="00DB4711" w:rsidP="00DB4711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 xml:space="preserve"> </w:t>
            </w:r>
          </w:p>
        </w:tc>
      </w:tr>
    </w:tbl>
    <w:p w14:paraId="5B3DC38C" w14:textId="77777777" w:rsidR="00DA188A" w:rsidRPr="00740D3C" w:rsidRDefault="00DA188A">
      <w:pPr>
        <w:rPr>
          <w:rFonts w:cs="Arial"/>
          <w:b/>
          <w:noProof/>
          <w:color w:val="000000" w:themeColor="text1"/>
          <w:sz w:val="10"/>
          <w:szCs w:val="10"/>
        </w:rPr>
      </w:pPr>
    </w:p>
    <w:p w14:paraId="6B83B4C3" w14:textId="77777777" w:rsidR="00D00A4F" w:rsidRDefault="00D00A4F" w:rsidP="00D00A4F">
      <w:pPr>
        <w:spacing w:line="276" w:lineRule="auto"/>
        <w:outlineLvl w:val="0"/>
        <w:rPr>
          <w:rFonts w:cs="Arial"/>
          <w:b/>
          <w:noProof/>
          <w:color w:val="000000" w:themeColor="text1"/>
          <w:szCs w:val="36"/>
        </w:rPr>
      </w:pPr>
      <w:r>
        <w:rPr>
          <w:bCs/>
          <w:color w:val="000000" w:themeColor="text1"/>
          <w:sz w:val="28"/>
          <w:szCs w:val="28"/>
        </w:rPr>
        <w:t>BUSINESS INFORMATION</w:t>
      </w:r>
    </w:p>
    <w:tbl>
      <w:tblPr>
        <w:tblW w:w="10880" w:type="dxa"/>
        <w:tblBorders>
          <w:top w:val="single" w:sz="8" w:space="0" w:color="BFBFBF" w:themeColor="background1" w:themeShade="BF"/>
          <w:left w:val="single" w:sz="8" w:space="0" w:color="BFBFBF" w:themeColor="background1" w:themeShade="BF"/>
          <w:bottom w:val="single" w:sz="18" w:space="0" w:color="BFBFBF" w:themeColor="background1" w:themeShade="BF"/>
          <w:right w:val="single" w:sz="8" w:space="0" w:color="BFBFBF" w:themeColor="background1" w:themeShade="BF"/>
          <w:insideH w:val="single" w:sz="8" w:space="0" w:color="BFBFBF" w:themeColor="background1" w:themeShade="BF"/>
          <w:insideV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50"/>
        <w:gridCol w:w="8830"/>
      </w:tblGrid>
      <w:tr w:rsidR="00D00A4F" w:rsidRPr="00DB4711" w14:paraId="45813680" w14:textId="77777777" w:rsidTr="00740D3C">
        <w:trPr>
          <w:trHeight w:val="1440"/>
        </w:trPr>
        <w:tc>
          <w:tcPr>
            <w:tcW w:w="2050" w:type="dxa"/>
            <w:shd w:val="clear" w:color="000000" w:fill="EAEEF3"/>
            <w:vAlign w:val="center"/>
            <w:hideMark/>
          </w:tcPr>
          <w:p w14:paraId="36BA940D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BUSINESS OVERVIEW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what do you do? what is unique about your business?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2ECE9043" w14:textId="1B3E3CBA" w:rsidR="00500762" w:rsidRPr="00DB4711" w:rsidRDefault="00D00A4F" w:rsidP="00B7455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500762">
              <w:rPr>
                <w:rFonts w:cs="Calibri"/>
                <w:color w:val="000000"/>
                <w:szCs w:val="20"/>
              </w:rPr>
              <w:t>Active Transport Partners (ATP) is a subsidiary of JPE Group and b</w:t>
            </w:r>
            <w:r w:rsidR="006B0CE1">
              <w:rPr>
                <w:rFonts w:cs="Calibri"/>
                <w:color w:val="000000"/>
                <w:szCs w:val="20"/>
              </w:rPr>
              <w:t xml:space="preserve">outique project management company with a </w:t>
            </w:r>
            <w:r w:rsidR="00500762">
              <w:rPr>
                <w:rFonts w:cs="Calibri"/>
                <w:color w:val="000000"/>
                <w:szCs w:val="20"/>
              </w:rPr>
              <w:t>primary</w:t>
            </w:r>
            <w:r w:rsidR="006B0CE1">
              <w:rPr>
                <w:rFonts w:cs="Calibri"/>
                <w:color w:val="000000"/>
                <w:szCs w:val="20"/>
              </w:rPr>
              <w:t xml:space="preserve"> focus </w:t>
            </w:r>
            <w:r w:rsidR="00500762">
              <w:rPr>
                <w:rFonts w:cs="Calibri"/>
                <w:color w:val="000000"/>
                <w:szCs w:val="20"/>
              </w:rPr>
              <w:t xml:space="preserve">to deliver Active Transport initiatives and outcomes </w:t>
            </w:r>
            <w:r w:rsidR="006B0CE1">
              <w:rPr>
                <w:rFonts w:cs="Calibri"/>
                <w:color w:val="000000"/>
                <w:szCs w:val="20"/>
              </w:rPr>
              <w:t>(</w:t>
            </w:r>
            <w:proofErr w:type="gramStart"/>
            <w:r w:rsidR="006B0CE1">
              <w:rPr>
                <w:rFonts w:cs="Calibri"/>
                <w:color w:val="000000"/>
                <w:szCs w:val="20"/>
              </w:rPr>
              <w:t>i.e.</w:t>
            </w:r>
            <w:proofErr w:type="gramEnd"/>
            <w:r w:rsidR="006B0CE1">
              <w:rPr>
                <w:rFonts w:cs="Calibri"/>
                <w:color w:val="000000"/>
                <w:szCs w:val="20"/>
              </w:rPr>
              <w:t xml:space="preserve"> bicycle</w:t>
            </w:r>
            <w:r w:rsidR="00500762">
              <w:rPr>
                <w:rFonts w:cs="Calibri"/>
                <w:color w:val="000000"/>
                <w:szCs w:val="20"/>
              </w:rPr>
              <w:t>,</w:t>
            </w:r>
            <w:r w:rsidR="006B0CE1">
              <w:rPr>
                <w:rFonts w:cs="Calibri"/>
                <w:color w:val="000000"/>
                <w:szCs w:val="20"/>
              </w:rPr>
              <w:t xml:space="preserve"> scooter, pedestrian initiatives). </w:t>
            </w:r>
            <w:r w:rsidR="00500762">
              <w:rPr>
                <w:rFonts w:cs="Calibri"/>
                <w:color w:val="000000"/>
                <w:szCs w:val="20"/>
              </w:rPr>
              <w:t>ATP m</w:t>
            </w:r>
            <w:r w:rsidR="00C30A31">
              <w:rPr>
                <w:rFonts w:cs="Calibri"/>
                <w:color w:val="000000"/>
                <w:szCs w:val="20"/>
              </w:rPr>
              <w:t xml:space="preserve">anages all stages of the project lifecycle including strategy, </w:t>
            </w:r>
            <w:r w:rsidR="00110F9A">
              <w:rPr>
                <w:rFonts w:cs="Calibri"/>
                <w:color w:val="000000"/>
                <w:szCs w:val="20"/>
              </w:rPr>
              <w:t>consultation,</w:t>
            </w:r>
            <w:r w:rsidR="00C30A31">
              <w:rPr>
                <w:rFonts w:cs="Calibri"/>
                <w:color w:val="000000"/>
                <w:szCs w:val="20"/>
              </w:rPr>
              <w:t xml:space="preserve"> and design through to delivery / construction.</w:t>
            </w:r>
          </w:p>
        </w:tc>
      </w:tr>
      <w:tr w:rsidR="00D00A4F" w:rsidRPr="00DB4711" w14:paraId="329EE6C9" w14:textId="77777777" w:rsidTr="00740D3C">
        <w:trPr>
          <w:trHeight w:val="1440"/>
        </w:trPr>
        <w:tc>
          <w:tcPr>
            <w:tcW w:w="2050" w:type="dxa"/>
            <w:shd w:val="clear" w:color="000000" w:fill="EAEEF3"/>
            <w:vAlign w:val="center"/>
            <w:hideMark/>
          </w:tcPr>
          <w:p w14:paraId="0914B661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TARGET AUDIENCE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="00D00A4F"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who are you trying to reach?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6D3783C5" w14:textId="35CBD37C" w:rsidR="00D00A4F" w:rsidRDefault="00D00A4F" w:rsidP="00B74558">
            <w:pPr>
              <w:rPr>
                <w:rFonts w:cs="Calibri"/>
                <w:color w:val="000000"/>
                <w:szCs w:val="20"/>
              </w:rPr>
            </w:pPr>
            <w:r w:rsidRPr="00C30A31">
              <w:rPr>
                <w:rFonts w:cs="Calibri"/>
                <w:b/>
                <w:bCs/>
                <w:color w:val="000000"/>
                <w:szCs w:val="20"/>
              </w:rPr>
              <w:t> </w:t>
            </w:r>
            <w:r w:rsidR="00C30A31" w:rsidRPr="00C30A31">
              <w:rPr>
                <w:rFonts w:cs="Calibri"/>
                <w:b/>
                <w:bCs/>
                <w:color w:val="000000"/>
                <w:szCs w:val="20"/>
              </w:rPr>
              <w:t>Primary:</w:t>
            </w:r>
            <w:r w:rsidR="00C30A31">
              <w:rPr>
                <w:rFonts w:cs="Calibri"/>
                <w:color w:val="000000"/>
                <w:szCs w:val="20"/>
              </w:rPr>
              <w:t xml:space="preserve"> Local councils</w:t>
            </w:r>
            <w:r w:rsidR="00C241FF">
              <w:rPr>
                <w:rFonts w:cs="Calibri"/>
                <w:color w:val="000000"/>
                <w:szCs w:val="20"/>
              </w:rPr>
              <w:t xml:space="preserve"> and Transport for NSW</w:t>
            </w:r>
            <w:r w:rsidR="00FA0C12">
              <w:rPr>
                <w:rFonts w:cs="Calibri"/>
                <w:color w:val="000000"/>
                <w:szCs w:val="20"/>
              </w:rPr>
              <w:t xml:space="preserve"> (TfNSW)</w:t>
            </w:r>
            <w:r w:rsidR="00C241FF">
              <w:rPr>
                <w:rFonts w:cs="Calibri"/>
                <w:color w:val="000000"/>
                <w:szCs w:val="20"/>
              </w:rPr>
              <w:t xml:space="preserve"> clients</w:t>
            </w:r>
            <w:r w:rsidR="00C30A31">
              <w:rPr>
                <w:rFonts w:cs="Calibri"/>
                <w:color w:val="000000"/>
                <w:szCs w:val="20"/>
              </w:rPr>
              <w:t xml:space="preserve"> with active ‘Active Transport’ Requests for Tender (RFTs)</w:t>
            </w:r>
          </w:p>
          <w:p w14:paraId="7AA54D99" w14:textId="5DFC9590" w:rsidR="00C30A31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  <w:r w:rsidRPr="00C30A31">
              <w:rPr>
                <w:rFonts w:cs="Calibri"/>
                <w:b/>
                <w:bCs/>
                <w:color w:val="000000"/>
                <w:szCs w:val="20"/>
              </w:rPr>
              <w:t>Secondary:</w:t>
            </w:r>
            <w:r>
              <w:rPr>
                <w:rFonts w:cs="Calibri"/>
                <w:color w:val="000000"/>
                <w:szCs w:val="20"/>
              </w:rPr>
              <w:t xml:space="preserve"> </w:t>
            </w:r>
            <w:r w:rsidR="00C241FF">
              <w:rPr>
                <w:rFonts w:cs="Calibri"/>
                <w:color w:val="000000"/>
                <w:szCs w:val="20"/>
              </w:rPr>
              <w:t xml:space="preserve">Consultancies, </w:t>
            </w:r>
            <w:proofErr w:type="gramStart"/>
            <w:r w:rsidR="00C241FF">
              <w:rPr>
                <w:rFonts w:cs="Calibri"/>
                <w:color w:val="000000"/>
                <w:szCs w:val="20"/>
              </w:rPr>
              <w:t>schools</w:t>
            </w:r>
            <w:proofErr w:type="gramEnd"/>
            <w:r w:rsidR="00C241FF">
              <w:rPr>
                <w:rFonts w:cs="Calibri"/>
                <w:color w:val="000000"/>
                <w:szCs w:val="20"/>
              </w:rPr>
              <w:t xml:space="preserve"> and other entities with an interest in developing and fulfilling Active Transport initiatives.</w:t>
            </w:r>
          </w:p>
        </w:tc>
      </w:tr>
    </w:tbl>
    <w:p w14:paraId="15087EC5" w14:textId="77777777" w:rsidR="00D00A4F" w:rsidRPr="00740D3C" w:rsidRDefault="00D00A4F">
      <w:pPr>
        <w:rPr>
          <w:rFonts w:cs="Arial"/>
          <w:b/>
          <w:noProof/>
          <w:color w:val="000000" w:themeColor="text1"/>
          <w:sz w:val="10"/>
          <w:szCs w:val="10"/>
        </w:rPr>
      </w:pPr>
    </w:p>
    <w:p w14:paraId="01F40591" w14:textId="77777777" w:rsidR="00D00A4F" w:rsidRPr="00D00A4F" w:rsidRDefault="00D00A4F" w:rsidP="00D00A4F">
      <w:pPr>
        <w:spacing w:line="276" w:lineRule="auto"/>
        <w:outlineLvl w:val="0"/>
        <w:rPr>
          <w:bCs/>
          <w:color w:val="000000" w:themeColor="text1"/>
          <w:sz w:val="28"/>
          <w:szCs w:val="28"/>
        </w:rPr>
      </w:pPr>
      <w:r w:rsidRPr="003605BE">
        <w:rPr>
          <w:bCs/>
          <w:color w:val="000000" w:themeColor="text1"/>
          <w:sz w:val="28"/>
          <w:szCs w:val="28"/>
        </w:rPr>
        <w:t>C</w:t>
      </w:r>
      <w:r w:rsidR="00740D3C">
        <w:rPr>
          <w:bCs/>
          <w:color w:val="000000" w:themeColor="text1"/>
          <w:sz w:val="28"/>
          <w:szCs w:val="28"/>
        </w:rPr>
        <w:t>REATIVE</w:t>
      </w:r>
    </w:p>
    <w:tbl>
      <w:tblPr>
        <w:tblW w:w="10885" w:type="dxa"/>
        <w:tblInd w:w="-5" w:type="dxa"/>
        <w:tblLook w:val="04A0" w:firstRow="1" w:lastRow="0" w:firstColumn="1" w:lastColumn="0" w:noHBand="0" w:noVBand="1"/>
      </w:tblPr>
      <w:tblGrid>
        <w:gridCol w:w="2055"/>
        <w:gridCol w:w="8830"/>
      </w:tblGrid>
      <w:tr w:rsidR="00D00A4F" w:rsidRPr="00DB4711" w14:paraId="58322773" w14:textId="77777777" w:rsidTr="00740D3C">
        <w:trPr>
          <w:trHeight w:val="1109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000000" w:fill="EAEEF3"/>
            <w:vAlign w:val="center"/>
            <w:hideMark/>
          </w:tcPr>
          <w:p w14:paraId="09862F6C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VERBIAGE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what name should be included in the logo?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  <w:vAlign w:val="center"/>
            <w:hideMark/>
          </w:tcPr>
          <w:p w14:paraId="7BD5E7FF" w14:textId="4FC8F4B2" w:rsidR="00D00A4F" w:rsidRPr="00DB4711" w:rsidRDefault="00D00A4F" w:rsidP="00B7455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6B0CE1">
              <w:rPr>
                <w:rFonts w:cs="Calibri"/>
                <w:color w:val="000000"/>
                <w:szCs w:val="20"/>
              </w:rPr>
              <w:t>Active Transport Partners</w:t>
            </w:r>
          </w:p>
        </w:tc>
      </w:tr>
      <w:tr w:rsidR="00D00A4F" w:rsidRPr="00DB4711" w14:paraId="40E6704F" w14:textId="77777777" w:rsidTr="00740D3C">
        <w:trPr>
          <w:trHeight w:val="576"/>
        </w:trPr>
        <w:tc>
          <w:tcPr>
            <w:tcW w:w="2055" w:type="dxa"/>
            <w:tcBorders>
              <w:top w:val="single" w:sz="8" w:space="0" w:color="BFBFBF" w:themeColor="background1" w:themeShade="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</w:tcPr>
          <w:p w14:paraId="17204138" w14:textId="77777777" w:rsidR="00D00A4F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 xml:space="preserve">TAG LINE </w:t>
            </w:r>
          </w:p>
          <w:p w14:paraId="4B72BE09" w14:textId="77777777" w:rsidR="00D00A4F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if applicable</w:t>
            </w:r>
          </w:p>
        </w:tc>
        <w:tc>
          <w:tcPr>
            <w:tcW w:w="8830" w:type="dxa"/>
            <w:tcBorders>
              <w:top w:val="single" w:sz="8" w:space="0" w:color="BFBFBF" w:themeColor="background1" w:themeShade="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</w:tcPr>
          <w:p w14:paraId="0BF13E0F" w14:textId="2C4CBA90" w:rsidR="00D00A4F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-</w:t>
            </w:r>
          </w:p>
        </w:tc>
      </w:tr>
      <w:tr w:rsidR="00D00A4F" w:rsidRPr="00DB4711" w14:paraId="7535B8E8" w14:textId="77777777" w:rsidTr="00740D3C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636F5CA4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IMAGERY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  <w:t xml:space="preserve">what </w:t>
            </w:r>
            <w:r>
              <w:rPr>
                <w:rFonts w:cs="Calibri"/>
                <w:color w:val="000000"/>
                <w:sz w:val="18"/>
                <w:szCs w:val="18"/>
              </w:rPr>
              <w:t>images, if any, should be included in the logo?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4241E688" w14:textId="7F46EF15" w:rsidR="00D00A4F" w:rsidRPr="00DB4711" w:rsidRDefault="00E95D3A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Active Transport symbols, </w:t>
            </w:r>
            <w:proofErr w:type="spellStart"/>
            <w:r>
              <w:rPr>
                <w:rFonts w:cs="Calibri"/>
                <w:color w:val="000000"/>
                <w:szCs w:val="20"/>
              </w:rPr>
              <w:t>e.g</w:t>
            </w:r>
            <w:proofErr w:type="spellEnd"/>
            <w:r>
              <w:rPr>
                <w:rFonts w:cs="Calibri"/>
                <w:color w:val="000000"/>
                <w:szCs w:val="20"/>
              </w:rPr>
              <w:t xml:space="preserve"> a bicycle, bicycle wheel, person walking, a road</w:t>
            </w:r>
            <w:r w:rsidR="00680F73">
              <w:rPr>
                <w:rFonts w:cs="Calibri"/>
                <w:color w:val="000000"/>
                <w:szCs w:val="20"/>
              </w:rPr>
              <w:t xml:space="preserve">, bike </w:t>
            </w:r>
            <w:proofErr w:type="gramStart"/>
            <w:r w:rsidR="00680F73">
              <w:rPr>
                <w:rFonts w:cs="Calibri"/>
                <w:color w:val="000000"/>
                <w:szCs w:val="20"/>
              </w:rPr>
              <w:t xml:space="preserve">lane, </w:t>
            </w:r>
            <w:r>
              <w:rPr>
                <w:rFonts w:cs="Calibri"/>
                <w:color w:val="000000"/>
                <w:szCs w:val="20"/>
              </w:rPr>
              <w:t xml:space="preserve"> etc.</w:t>
            </w:r>
            <w:proofErr w:type="gramEnd"/>
          </w:p>
        </w:tc>
      </w:tr>
      <w:tr w:rsidR="00D00A4F" w:rsidRPr="00DB4711" w14:paraId="296415A1" w14:textId="77777777" w:rsidTr="00740D3C">
        <w:trPr>
          <w:trHeight w:val="1109"/>
        </w:trPr>
        <w:tc>
          <w:tcPr>
            <w:tcW w:w="2055" w:type="dxa"/>
            <w:tcBorders>
              <w:top w:val="nil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2903A3C1" w14:textId="77777777" w:rsidR="00D00A4F" w:rsidRPr="00DB4711" w:rsidRDefault="00D00A4F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DESIRED DESIGN STYLE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>include reference images, if applicable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53EC2AE6" w14:textId="3AFE8A4A" w:rsidR="00825F7C" w:rsidRDefault="00825F7C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Combination mark - with pictorial and word elements</w:t>
            </w:r>
            <w:r w:rsidR="00480BDC">
              <w:rPr>
                <w:rFonts w:cs="Calibri"/>
                <w:color w:val="000000"/>
                <w:szCs w:val="20"/>
              </w:rPr>
              <w:t xml:space="preserve">, but also </w:t>
            </w:r>
            <w:proofErr w:type="gramStart"/>
            <w:r w:rsidR="00480BDC">
              <w:rPr>
                <w:rFonts w:cs="Calibri"/>
                <w:color w:val="000000"/>
                <w:szCs w:val="20"/>
              </w:rPr>
              <w:t>have the ability to</w:t>
            </w:r>
            <w:proofErr w:type="gramEnd"/>
            <w:r w:rsidR="00480BDC">
              <w:rPr>
                <w:rFonts w:cs="Calibri"/>
                <w:color w:val="000000"/>
                <w:szCs w:val="20"/>
              </w:rPr>
              <w:t xml:space="preserve"> be used as a symbol</w:t>
            </w:r>
            <w:r w:rsidR="002910E1">
              <w:rPr>
                <w:rFonts w:cs="Calibri"/>
                <w:color w:val="000000"/>
                <w:szCs w:val="20"/>
              </w:rPr>
              <w:t>-o</w:t>
            </w:r>
            <w:r w:rsidR="00480BDC">
              <w:rPr>
                <w:rFonts w:cs="Calibri"/>
                <w:color w:val="000000"/>
                <w:szCs w:val="20"/>
              </w:rPr>
              <w:t>nly logo.</w:t>
            </w:r>
          </w:p>
          <w:p w14:paraId="64903296" w14:textId="2E33D0E4" w:rsidR="00D00A4F" w:rsidRDefault="00F01410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The logo should have a</w:t>
            </w:r>
            <w:r w:rsidR="00C241FF">
              <w:rPr>
                <w:rFonts w:cs="Calibri"/>
                <w:color w:val="000000"/>
                <w:szCs w:val="20"/>
              </w:rPr>
              <w:t>n</w:t>
            </w:r>
            <w:r>
              <w:rPr>
                <w:rFonts w:cs="Calibri"/>
                <w:color w:val="000000"/>
                <w:szCs w:val="20"/>
              </w:rPr>
              <w:t xml:space="preserve"> ‘</w:t>
            </w:r>
            <w:r w:rsidR="00C241FF">
              <w:rPr>
                <w:rFonts w:cs="Calibri"/>
                <w:color w:val="000000"/>
                <w:szCs w:val="20"/>
              </w:rPr>
              <w:t xml:space="preserve">active/ </w:t>
            </w:r>
            <w:r>
              <w:rPr>
                <w:rFonts w:cs="Calibri"/>
                <w:color w:val="000000"/>
                <w:szCs w:val="20"/>
              </w:rPr>
              <w:t xml:space="preserve">green / eco’ feel </w:t>
            </w:r>
            <w:r w:rsidR="00C241FF">
              <w:rPr>
                <w:rFonts w:cs="Calibri"/>
                <w:color w:val="000000"/>
                <w:szCs w:val="20"/>
              </w:rPr>
              <w:t>and</w:t>
            </w:r>
            <w:r>
              <w:rPr>
                <w:rFonts w:cs="Calibri"/>
                <w:color w:val="000000"/>
                <w:szCs w:val="20"/>
              </w:rPr>
              <w:t xml:space="preserve"> appear modern</w:t>
            </w:r>
            <w:r w:rsidR="002910E1">
              <w:rPr>
                <w:rFonts w:cs="Calibri"/>
                <w:color w:val="000000"/>
                <w:szCs w:val="20"/>
              </w:rPr>
              <w:t xml:space="preserve"> and</w:t>
            </w:r>
            <w:r>
              <w:rPr>
                <w:rFonts w:cs="Calibri"/>
                <w:color w:val="000000"/>
                <w:szCs w:val="20"/>
              </w:rPr>
              <w:t xml:space="preserve"> cutting edge</w:t>
            </w:r>
            <w:r w:rsidR="00DC246E">
              <w:rPr>
                <w:rFonts w:cs="Calibri"/>
                <w:color w:val="000000"/>
                <w:szCs w:val="20"/>
              </w:rPr>
              <w:t xml:space="preserve"> and incorporate all or some of the </w:t>
            </w:r>
            <w:proofErr w:type="gramStart"/>
            <w:r w:rsidR="00DC246E">
              <w:rPr>
                <w:rFonts w:cs="Calibri"/>
                <w:color w:val="000000"/>
                <w:szCs w:val="20"/>
              </w:rPr>
              <w:t>aforementioned active</w:t>
            </w:r>
            <w:proofErr w:type="gramEnd"/>
            <w:r w:rsidR="00DC246E">
              <w:rPr>
                <w:rFonts w:cs="Calibri"/>
                <w:color w:val="000000"/>
                <w:szCs w:val="20"/>
              </w:rPr>
              <w:t xml:space="preserve"> transport symbols.</w:t>
            </w:r>
          </w:p>
          <w:p w14:paraId="79DA4675" w14:textId="610EDF1A" w:rsidR="00480BDC" w:rsidRDefault="00480BDC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Brand values: professional, modern, youthful, </w:t>
            </w:r>
            <w:r w:rsidR="00C241FF">
              <w:rPr>
                <w:rFonts w:cs="Calibri"/>
                <w:color w:val="000000"/>
                <w:szCs w:val="20"/>
              </w:rPr>
              <w:t xml:space="preserve">active / </w:t>
            </w:r>
            <w:r>
              <w:rPr>
                <w:rFonts w:cs="Calibri"/>
                <w:color w:val="000000"/>
                <w:szCs w:val="20"/>
              </w:rPr>
              <w:t>eco-focused</w:t>
            </w:r>
            <w:r w:rsidR="002910E1">
              <w:rPr>
                <w:rFonts w:cs="Calibri"/>
                <w:color w:val="000000"/>
                <w:szCs w:val="20"/>
              </w:rPr>
              <w:t>.</w:t>
            </w:r>
          </w:p>
          <w:p w14:paraId="2364F836" w14:textId="45D43B27" w:rsidR="002910E1" w:rsidRDefault="002910E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lastRenderedPageBreak/>
              <w:t>Some similar style examples include</w:t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4764C0F3" wp14:editId="1BE88CB5">
                  <wp:extent cx="1577340" cy="1090835"/>
                  <wp:effectExtent l="0" t="0" r="3810" b="0"/>
                  <wp:docPr id="20755797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265" cy="1095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31DF3A4D" wp14:editId="626ACB72">
                  <wp:extent cx="1684020" cy="660212"/>
                  <wp:effectExtent l="0" t="0" r="0" b="6985"/>
                  <wp:docPr id="21365515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940" cy="66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681EEFEB" wp14:editId="23B88A07">
                  <wp:extent cx="2026920" cy="946205"/>
                  <wp:effectExtent l="0" t="0" r="0" b="6350"/>
                  <wp:docPr id="100451182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3338" cy="949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671E35D7" wp14:editId="5F4EEC8B">
                  <wp:extent cx="1380449" cy="853440"/>
                  <wp:effectExtent l="0" t="0" r="0" b="3810"/>
                  <wp:docPr id="13464248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4607" cy="856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alibri"/>
                <w:noProof/>
                <w:color w:val="000000"/>
                <w:szCs w:val="20"/>
              </w:rPr>
              <w:drawing>
                <wp:inline distT="0" distB="0" distL="0" distR="0" wp14:anchorId="7BDE7223" wp14:editId="1A500075">
                  <wp:extent cx="1464920" cy="1531275"/>
                  <wp:effectExtent l="0" t="0" r="2540" b="0"/>
                  <wp:docPr id="32091970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649" cy="15539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DA2437" w14:textId="77777777" w:rsidR="00825F7C" w:rsidRDefault="00825F7C" w:rsidP="00B74558">
            <w:pPr>
              <w:rPr>
                <w:rFonts w:cs="Calibri"/>
                <w:color w:val="000000"/>
                <w:szCs w:val="20"/>
              </w:rPr>
            </w:pPr>
          </w:p>
          <w:p w14:paraId="0BADE62D" w14:textId="358F0DFB" w:rsidR="00825F7C" w:rsidRPr="00DB4711" w:rsidRDefault="00825F7C" w:rsidP="00B74558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D00A4F" w:rsidRPr="00DB4711" w14:paraId="5B9ADF56" w14:textId="77777777" w:rsidTr="00740D3C">
        <w:trPr>
          <w:trHeight w:val="1008"/>
        </w:trPr>
        <w:tc>
          <w:tcPr>
            <w:tcW w:w="2055" w:type="dxa"/>
            <w:tcBorders>
              <w:top w:val="nil"/>
              <w:left w:val="single" w:sz="4" w:space="0" w:color="BFBFBF"/>
              <w:bottom w:val="nil"/>
              <w:right w:val="single" w:sz="4" w:space="0" w:color="BFBFBF"/>
            </w:tcBorders>
            <w:shd w:val="clear" w:color="000000" w:fill="EAEEF3"/>
            <w:vAlign w:val="center"/>
            <w:hideMark/>
          </w:tcPr>
          <w:p w14:paraId="7F9E8DB0" w14:textId="77777777" w:rsidR="00740D3C" w:rsidRDefault="00D00A4F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lastRenderedPageBreak/>
              <w:t xml:space="preserve">COLORS </w:t>
            </w:r>
          </w:p>
          <w:p w14:paraId="00AE8EBB" w14:textId="77777777" w:rsidR="00D00A4F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&amp;</w:t>
            </w:r>
            <w:r w:rsidR="00D00A4F">
              <w:rPr>
                <w:rFonts w:cs="Calibri"/>
                <w:b/>
                <w:bCs/>
                <w:color w:val="000000"/>
                <w:szCs w:val="20"/>
              </w:rPr>
              <w:t xml:space="preserve"> OTHER VISUAL CONSIDERATIONS</w:t>
            </w:r>
          </w:p>
        </w:tc>
        <w:tc>
          <w:tcPr>
            <w:tcW w:w="883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auto" w:fill="auto"/>
            <w:vAlign w:val="center"/>
            <w:hideMark/>
          </w:tcPr>
          <w:p w14:paraId="2012CCD6" w14:textId="3F096F8C" w:rsidR="00825F7C" w:rsidRDefault="00BA0AAD" w:rsidP="00825F7C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Prefer a green / blue </w:t>
            </w:r>
            <w:proofErr w:type="spellStart"/>
            <w:r>
              <w:rPr>
                <w:rFonts w:cs="Calibri"/>
                <w:color w:val="000000"/>
                <w:szCs w:val="20"/>
              </w:rPr>
              <w:t>colour</w:t>
            </w:r>
            <w:proofErr w:type="spellEnd"/>
            <w:r>
              <w:rPr>
                <w:rFonts w:cs="Calibri"/>
                <w:color w:val="000000"/>
                <w:szCs w:val="20"/>
              </w:rPr>
              <w:t xml:space="preserve"> palette, but open to others</w:t>
            </w:r>
            <w:r w:rsidR="00825F7C">
              <w:rPr>
                <w:rFonts w:cs="Calibri"/>
                <w:color w:val="000000"/>
                <w:szCs w:val="20"/>
              </w:rPr>
              <w:t xml:space="preserve">. </w:t>
            </w:r>
          </w:p>
          <w:p w14:paraId="43A63DBA" w14:textId="34A57F42" w:rsidR="00D00A4F" w:rsidRPr="00DB4711" w:rsidRDefault="00D00A4F" w:rsidP="00B74558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740D3C" w:rsidRPr="00DB4711" w14:paraId="0A7D209D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  <w:hideMark/>
          </w:tcPr>
          <w:p w14:paraId="5F76D895" w14:textId="77777777" w:rsidR="00740D3C" w:rsidRPr="00DB4711" w:rsidRDefault="00740D3C" w:rsidP="00B74558">
            <w:pPr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INTENDED USE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signage, business cards, etc. </w:t>
            </w:r>
          </w:p>
        </w:tc>
        <w:tc>
          <w:tcPr>
            <w:tcW w:w="8830" w:type="dxa"/>
            <w:shd w:val="clear" w:color="auto" w:fill="auto"/>
            <w:vAlign w:val="center"/>
            <w:hideMark/>
          </w:tcPr>
          <w:p w14:paraId="6D5FAD02" w14:textId="4DC1FFA4" w:rsidR="00740D3C" w:rsidRPr="00DB4711" w:rsidRDefault="00740D3C" w:rsidP="00B74558">
            <w:pPr>
              <w:rPr>
                <w:rFonts w:cs="Calibri"/>
                <w:color w:val="000000"/>
                <w:szCs w:val="20"/>
              </w:rPr>
            </w:pPr>
            <w:r w:rsidRPr="00DB4711">
              <w:rPr>
                <w:rFonts w:cs="Calibri"/>
                <w:color w:val="000000"/>
                <w:szCs w:val="20"/>
              </w:rPr>
              <w:t> </w:t>
            </w:r>
            <w:r w:rsidR="00E95D3A">
              <w:rPr>
                <w:rFonts w:cs="Calibri"/>
                <w:color w:val="000000"/>
                <w:szCs w:val="20"/>
              </w:rPr>
              <w:t xml:space="preserve">Digital and Print including </w:t>
            </w:r>
            <w:r w:rsidR="00C30A31">
              <w:rPr>
                <w:rFonts w:cs="Calibri"/>
                <w:color w:val="000000"/>
                <w:szCs w:val="20"/>
              </w:rPr>
              <w:t>Website</w:t>
            </w:r>
            <w:r w:rsidR="00E95D3A">
              <w:rPr>
                <w:rFonts w:cs="Calibri"/>
                <w:color w:val="000000"/>
                <w:szCs w:val="20"/>
              </w:rPr>
              <w:t>s</w:t>
            </w:r>
            <w:r w:rsidR="00C30A31">
              <w:rPr>
                <w:rFonts w:cs="Calibri"/>
                <w:color w:val="000000"/>
                <w:szCs w:val="20"/>
              </w:rPr>
              <w:t xml:space="preserve">, Business Cards, Tender documents, Letterhead, Branded Merchandise </w:t>
            </w:r>
          </w:p>
        </w:tc>
      </w:tr>
      <w:tr w:rsidR="00C30A31" w:rsidRPr="00DB4711" w14:paraId="705C01BD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</w:tcPr>
          <w:p w14:paraId="5C238A9E" w14:textId="35FCE0B0" w:rsidR="00C30A31" w:rsidRDefault="00C30A31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FORMATS</w:t>
            </w:r>
            <w:r w:rsidRPr="00DB4711">
              <w:rPr>
                <w:rFonts w:cs="Calibri"/>
                <w:color w:val="000000"/>
                <w:sz w:val="18"/>
                <w:szCs w:val="18"/>
              </w:rPr>
              <w:br/>
            </w:r>
          </w:p>
        </w:tc>
        <w:tc>
          <w:tcPr>
            <w:tcW w:w="8830" w:type="dxa"/>
            <w:shd w:val="clear" w:color="auto" w:fill="auto"/>
            <w:vAlign w:val="center"/>
          </w:tcPr>
          <w:p w14:paraId="5963391A" w14:textId="05936643" w:rsidR="003D2F63" w:rsidRDefault="003D2F63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Once the final logo is </w:t>
            </w:r>
            <w:r w:rsidR="00DC246E">
              <w:rPr>
                <w:rFonts w:cs="Calibri"/>
                <w:color w:val="000000"/>
                <w:szCs w:val="20"/>
              </w:rPr>
              <w:t>selected,</w:t>
            </w:r>
            <w:r>
              <w:rPr>
                <w:rFonts w:cs="Calibri"/>
                <w:color w:val="000000"/>
                <w:szCs w:val="20"/>
              </w:rPr>
              <w:t xml:space="preserve"> we will require the following versions / file formats:</w:t>
            </w:r>
          </w:p>
          <w:p w14:paraId="79ED604E" w14:textId="77777777" w:rsidR="003D2F63" w:rsidRDefault="003D2F63" w:rsidP="00B74558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Full Colour</w:t>
            </w:r>
          </w:p>
          <w:p w14:paraId="425F8D03" w14:textId="77777777" w:rsidR="003D2F63" w:rsidRDefault="00E95D3A" w:rsidP="00B74558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 xml:space="preserve">All </w:t>
            </w:r>
            <w:r w:rsidR="00C30A31" w:rsidRPr="003D2F63">
              <w:rPr>
                <w:rFonts w:cs="Calibri"/>
                <w:color w:val="000000"/>
                <w:szCs w:val="20"/>
              </w:rPr>
              <w:t>Black</w:t>
            </w:r>
          </w:p>
          <w:p w14:paraId="3AECB1CA" w14:textId="41C875E4" w:rsidR="003D2F63" w:rsidRPr="003D2F63" w:rsidRDefault="00E95D3A" w:rsidP="00B74558">
            <w:pPr>
              <w:pStyle w:val="ListParagraph"/>
              <w:numPr>
                <w:ilvl w:val="0"/>
                <w:numId w:val="20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 xml:space="preserve">All </w:t>
            </w:r>
            <w:r w:rsidR="00C30A31" w:rsidRPr="003D2F63">
              <w:rPr>
                <w:rFonts w:cs="Calibri"/>
                <w:color w:val="000000"/>
                <w:szCs w:val="20"/>
              </w:rPr>
              <w:t>White</w:t>
            </w:r>
            <w:r w:rsidRPr="003D2F63">
              <w:rPr>
                <w:rFonts w:cs="Calibri"/>
                <w:color w:val="000000"/>
                <w:szCs w:val="20"/>
              </w:rPr>
              <w:t xml:space="preserve"> </w:t>
            </w:r>
          </w:p>
          <w:p w14:paraId="6A6A0BA2" w14:textId="5BDC4C3C" w:rsidR="003D2F63" w:rsidRDefault="003D2F63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>In:</w:t>
            </w:r>
          </w:p>
          <w:p w14:paraId="57EF5ACD" w14:textId="77777777" w:rsidR="003D2F63" w:rsidRDefault="003D2F63" w:rsidP="003D2F63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Symbol only</w:t>
            </w:r>
          </w:p>
          <w:p w14:paraId="5B4B5C74" w14:textId="77777777" w:rsidR="003D2F63" w:rsidRDefault="003D2F63" w:rsidP="003D2F63">
            <w:pPr>
              <w:pStyle w:val="ListParagraph"/>
              <w:numPr>
                <w:ilvl w:val="0"/>
                <w:numId w:val="21"/>
              </w:num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Symbol and company name – vertical and horizontal configurations</w:t>
            </w:r>
            <w:r w:rsidR="00C30A31" w:rsidRPr="003D2F63">
              <w:rPr>
                <w:rFonts w:cs="Calibri"/>
                <w:color w:val="000000"/>
                <w:szCs w:val="20"/>
              </w:rPr>
              <w:br/>
            </w:r>
          </w:p>
          <w:p w14:paraId="65BD088D" w14:textId="147B5A7E" w:rsidR="003D2F63" w:rsidRPr="003D2F63" w:rsidRDefault="003D2F63" w:rsidP="003D2F63">
            <w:pPr>
              <w:rPr>
                <w:rFonts w:cs="Calibri"/>
                <w:color w:val="000000"/>
                <w:szCs w:val="20"/>
              </w:rPr>
            </w:pPr>
            <w:r w:rsidRPr="003D2F63">
              <w:rPr>
                <w:rFonts w:cs="Calibri"/>
                <w:color w:val="000000"/>
                <w:szCs w:val="20"/>
              </w:rPr>
              <w:t>InDesign / Photoshop / Illustrator files</w:t>
            </w:r>
          </w:p>
          <w:p w14:paraId="1FFDEA2F" w14:textId="0358627D" w:rsidR="003D2F63" w:rsidRDefault="003D2F63" w:rsidP="003D2F63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JPEG High and </w:t>
            </w:r>
            <w:proofErr w:type="gramStart"/>
            <w:r>
              <w:rPr>
                <w:rFonts w:cs="Calibri"/>
                <w:color w:val="000000"/>
                <w:szCs w:val="20"/>
              </w:rPr>
              <w:t>Low Res</w:t>
            </w:r>
            <w:proofErr w:type="gramEnd"/>
            <w:r w:rsidR="00DC246E">
              <w:rPr>
                <w:rFonts w:cs="Calibri"/>
                <w:color w:val="000000"/>
                <w:szCs w:val="20"/>
              </w:rPr>
              <w:t xml:space="preserve"> files</w:t>
            </w:r>
            <w:r>
              <w:rPr>
                <w:rFonts w:cs="Calibri"/>
                <w:color w:val="000000"/>
                <w:szCs w:val="20"/>
              </w:rPr>
              <w:t xml:space="preserve"> (online)</w:t>
            </w:r>
          </w:p>
          <w:p w14:paraId="5A89B7C6" w14:textId="6B0DC232" w:rsidR="00C30A31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</w:p>
        </w:tc>
      </w:tr>
      <w:tr w:rsidR="00C30A31" w:rsidRPr="00DB4711" w14:paraId="6F5CD752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</w:tcPr>
          <w:p w14:paraId="6E58B076" w14:textId="26AAFEB7" w:rsidR="00C30A31" w:rsidRDefault="00C30A31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DELIVERABLES</w:t>
            </w:r>
          </w:p>
        </w:tc>
        <w:tc>
          <w:tcPr>
            <w:tcW w:w="8830" w:type="dxa"/>
            <w:shd w:val="clear" w:color="auto" w:fill="auto"/>
            <w:vAlign w:val="center"/>
          </w:tcPr>
          <w:p w14:paraId="7358FE70" w14:textId="2840D941" w:rsidR="00C30A31" w:rsidRDefault="00C30A3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logo </w:t>
            </w:r>
            <w:proofErr w:type="spellStart"/>
            <w:r>
              <w:rPr>
                <w:rFonts w:cs="Calibri"/>
                <w:color w:val="000000"/>
                <w:szCs w:val="20"/>
              </w:rPr>
              <w:t>conceps</w:t>
            </w:r>
            <w:proofErr w:type="spellEnd"/>
            <w:r>
              <w:rPr>
                <w:rFonts w:cs="Calibri"/>
                <w:color w:val="000000"/>
                <w:szCs w:val="20"/>
              </w:rPr>
              <w:t xml:space="preserve">, including revisions and final </w:t>
            </w:r>
            <w:proofErr w:type="gramStart"/>
            <w:r>
              <w:rPr>
                <w:rFonts w:cs="Calibri"/>
                <w:color w:val="000000"/>
                <w:szCs w:val="20"/>
              </w:rPr>
              <w:t>files</w:t>
            </w:r>
            <w:proofErr w:type="gramEnd"/>
          </w:p>
          <w:p w14:paraId="5B7695C7" w14:textId="1D9ABD4A" w:rsidR="009D477B" w:rsidRPr="00BA0AAD" w:rsidRDefault="009D477B" w:rsidP="00BA0AAD">
            <w:pPr>
              <w:rPr>
                <w:rFonts w:cs="Calibri"/>
                <w:b/>
                <w:bCs/>
                <w:color w:val="000000"/>
                <w:szCs w:val="20"/>
              </w:rPr>
            </w:pPr>
          </w:p>
        </w:tc>
      </w:tr>
      <w:tr w:rsidR="00C30A31" w:rsidRPr="00DB4711" w14:paraId="28F3013D" w14:textId="77777777" w:rsidTr="00740D3C">
        <w:tblPrEx>
          <w:tblBorders>
            <w:top w:val="single" w:sz="8" w:space="0" w:color="BFBFBF" w:themeColor="background1" w:themeShade="BF"/>
            <w:left w:val="single" w:sz="8" w:space="0" w:color="BFBFBF" w:themeColor="background1" w:themeShade="BF"/>
            <w:bottom w:val="single" w:sz="18" w:space="0" w:color="BFBFBF" w:themeColor="background1" w:themeShade="BF"/>
            <w:right w:val="single" w:sz="8" w:space="0" w:color="BFBFBF" w:themeColor="background1" w:themeShade="BF"/>
            <w:insideH w:val="single" w:sz="8" w:space="0" w:color="BFBFBF" w:themeColor="background1" w:themeShade="BF"/>
            <w:insideV w:val="single" w:sz="8" w:space="0" w:color="BFBFBF" w:themeColor="background1" w:themeShade="BF"/>
          </w:tblBorders>
        </w:tblPrEx>
        <w:trPr>
          <w:trHeight w:val="1008"/>
        </w:trPr>
        <w:tc>
          <w:tcPr>
            <w:tcW w:w="2055" w:type="dxa"/>
            <w:shd w:val="clear" w:color="000000" w:fill="EAEEF3"/>
            <w:vAlign w:val="center"/>
          </w:tcPr>
          <w:p w14:paraId="6ED62894" w14:textId="24BFD1D1" w:rsidR="00C30A31" w:rsidRDefault="00C30A31" w:rsidP="00B74558">
            <w:pPr>
              <w:rPr>
                <w:rFonts w:cs="Calibri"/>
                <w:b/>
                <w:bCs/>
                <w:color w:val="000000"/>
                <w:szCs w:val="20"/>
              </w:rPr>
            </w:pPr>
            <w:r>
              <w:rPr>
                <w:rFonts w:cs="Calibri"/>
                <w:b/>
                <w:bCs/>
                <w:color w:val="000000"/>
                <w:szCs w:val="20"/>
              </w:rPr>
              <w:t>BUDGET</w:t>
            </w:r>
          </w:p>
        </w:tc>
        <w:tc>
          <w:tcPr>
            <w:tcW w:w="8830" w:type="dxa"/>
            <w:shd w:val="clear" w:color="auto" w:fill="auto"/>
            <w:vAlign w:val="center"/>
          </w:tcPr>
          <w:p w14:paraId="28DFB36C" w14:textId="7FD052EE" w:rsidR="00C30A31" w:rsidRPr="00DB4711" w:rsidRDefault="00C30A31" w:rsidP="00B74558">
            <w:pPr>
              <w:rPr>
                <w:rFonts w:cs="Calibri"/>
                <w:color w:val="000000"/>
                <w:szCs w:val="20"/>
              </w:rPr>
            </w:pPr>
            <w:r>
              <w:rPr>
                <w:rFonts w:cs="Calibri"/>
                <w:color w:val="000000"/>
                <w:szCs w:val="20"/>
              </w:rPr>
              <w:t xml:space="preserve">$500 </w:t>
            </w:r>
            <w:r w:rsidR="009D477B">
              <w:rPr>
                <w:rFonts w:cs="Calibri"/>
                <w:color w:val="000000"/>
                <w:szCs w:val="20"/>
              </w:rPr>
              <w:t>incl.</w:t>
            </w:r>
            <w:r>
              <w:rPr>
                <w:rFonts w:cs="Calibri"/>
                <w:color w:val="000000"/>
                <w:szCs w:val="20"/>
              </w:rPr>
              <w:t xml:space="preserve"> GST</w:t>
            </w:r>
          </w:p>
        </w:tc>
      </w:tr>
    </w:tbl>
    <w:p w14:paraId="7D58D650" w14:textId="77777777" w:rsidR="00D00A4F" w:rsidRDefault="00D00A4F" w:rsidP="00D00A4F">
      <w:pPr>
        <w:rPr>
          <w:rFonts w:cs="Arial"/>
          <w:b/>
          <w:noProof/>
          <w:color w:val="000000" w:themeColor="text1"/>
          <w:szCs w:val="36"/>
        </w:rPr>
      </w:pPr>
    </w:p>
    <w:p w14:paraId="5422AC81" w14:textId="77777777" w:rsidR="00D00A4F" w:rsidRDefault="00D00A4F">
      <w:pPr>
        <w:rPr>
          <w:rFonts w:cs="Arial"/>
          <w:b/>
          <w:noProof/>
          <w:color w:val="000000" w:themeColor="text1"/>
          <w:szCs w:val="36"/>
        </w:rPr>
      </w:pPr>
    </w:p>
    <w:p w14:paraId="1DC876B1" w14:textId="77777777" w:rsidR="006B5ECE" w:rsidRPr="003D706E" w:rsidRDefault="006B5ECE" w:rsidP="00D022DF">
      <w:pPr>
        <w:rPr>
          <w:b/>
          <w:color w:val="000000" w:themeColor="text1"/>
          <w:sz w:val="32"/>
          <w:szCs w:val="44"/>
        </w:rPr>
      </w:pPr>
    </w:p>
    <w:sectPr w:rsidR="006B5ECE" w:rsidRPr="003D706E" w:rsidSect="00813A41">
      <w:footerReference w:type="even" r:id="rId16"/>
      <w:footerReference w:type="default" r:id="rId17"/>
      <w:pgSz w:w="12240" w:h="15840"/>
      <w:pgMar w:top="432" w:right="720" w:bottom="432" w:left="720" w:header="720" w:footer="51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7509F" w14:textId="77777777" w:rsidR="00BD67FC" w:rsidRDefault="00BD67FC" w:rsidP="00F36FE0">
      <w:r>
        <w:separator/>
      </w:r>
    </w:p>
  </w:endnote>
  <w:endnote w:type="continuationSeparator" w:id="0">
    <w:p w14:paraId="2CE30098" w14:textId="77777777" w:rsidR="00BD67FC" w:rsidRDefault="00BD67FC" w:rsidP="00F36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012525287"/>
      <w:docPartObj>
        <w:docPartGallery w:val="Page Numbers (Bottom of Page)"/>
        <w:docPartUnique/>
      </w:docPartObj>
    </w:sdtPr>
    <w:sdtContent>
      <w:p w14:paraId="77D329FA" w14:textId="77777777" w:rsidR="00036FF2" w:rsidRDefault="00036FF2" w:rsidP="00036FF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AFE5ECB" w14:textId="77777777" w:rsidR="00036FF2" w:rsidRDefault="00036FF2" w:rsidP="00F36FE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2899D" w14:textId="77777777" w:rsidR="00036FF2" w:rsidRDefault="00036FF2" w:rsidP="00F36FE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C3596" w14:textId="77777777" w:rsidR="00BD67FC" w:rsidRDefault="00BD67FC" w:rsidP="00F36FE0">
      <w:r>
        <w:separator/>
      </w:r>
    </w:p>
  </w:footnote>
  <w:footnote w:type="continuationSeparator" w:id="0">
    <w:p w14:paraId="6D677FBB" w14:textId="77777777" w:rsidR="00BD67FC" w:rsidRDefault="00BD67FC" w:rsidP="00F36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5FA248E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D5049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84666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AB85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DF8D7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530EC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1AD91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FAE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D844C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D305A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F8F75AB"/>
    <w:multiLevelType w:val="hybridMultilevel"/>
    <w:tmpl w:val="F23EFE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184BBB"/>
    <w:multiLevelType w:val="hybridMultilevel"/>
    <w:tmpl w:val="185E44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9F0FED"/>
    <w:multiLevelType w:val="hybridMultilevel"/>
    <w:tmpl w:val="6A84AE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543B73"/>
    <w:multiLevelType w:val="hybridMultilevel"/>
    <w:tmpl w:val="D3982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D96110"/>
    <w:multiLevelType w:val="hybridMultilevel"/>
    <w:tmpl w:val="23921F8E"/>
    <w:lvl w:ilvl="0" w:tplc="202A6EAC">
      <w:start w:val="1"/>
      <w:numFmt w:val="upperRoman"/>
      <w:pStyle w:val="HeadingI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12BAB546">
      <w:start w:val="1"/>
      <w:numFmt w:val="lowerLetter"/>
      <w:lvlText w:val="%2."/>
      <w:lvlJc w:val="left"/>
      <w:pPr>
        <w:ind w:left="1440" w:hanging="360"/>
      </w:pPr>
      <w:rPr>
        <w:color w:val="595959" w:themeColor="text1" w:themeTint="A6"/>
      </w:rPr>
    </w:lvl>
    <w:lvl w:ilvl="2" w:tplc="E0941448">
      <w:start w:val="1"/>
      <w:numFmt w:val="lowerRoman"/>
      <w:lvlText w:val="%3."/>
      <w:lvlJc w:val="right"/>
      <w:pPr>
        <w:ind w:left="2160" w:hanging="180"/>
      </w:pPr>
      <w:rPr>
        <w:color w:val="595959" w:themeColor="text1" w:themeTint="A6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F86274"/>
    <w:multiLevelType w:val="hybridMultilevel"/>
    <w:tmpl w:val="9F82C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B2828"/>
    <w:multiLevelType w:val="hybridMultilevel"/>
    <w:tmpl w:val="7B3ACA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55258A"/>
    <w:multiLevelType w:val="hybridMultilevel"/>
    <w:tmpl w:val="ADF8B0C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A3B52F6"/>
    <w:multiLevelType w:val="hybridMultilevel"/>
    <w:tmpl w:val="BB08B8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1D1A59"/>
    <w:multiLevelType w:val="hybridMultilevel"/>
    <w:tmpl w:val="F01889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7F05E4"/>
    <w:multiLevelType w:val="hybridMultilevel"/>
    <w:tmpl w:val="6CE281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862E7A"/>
    <w:multiLevelType w:val="hybridMultilevel"/>
    <w:tmpl w:val="808842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9072999">
    <w:abstractNumId w:val="9"/>
  </w:num>
  <w:num w:numId="2" w16cid:durableId="1184245051">
    <w:abstractNumId w:val="8"/>
  </w:num>
  <w:num w:numId="3" w16cid:durableId="1035042141">
    <w:abstractNumId w:val="7"/>
  </w:num>
  <w:num w:numId="4" w16cid:durableId="1968509382">
    <w:abstractNumId w:val="6"/>
  </w:num>
  <w:num w:numId="5" w16cid:durableId="1202548194">
    <w:abstractNumId w:val="5"/>
  </w:num>
  <w:num w:numId="6" w16cid:durableId="1071540591">
    <w:abstractNumId w:val="4"/>
  </w:num>
  <w:num w:numId="7" w16cid:durableId="1541823200">
    <w:abstractNumId w:val="3"/>
  </w:num>
  <w:num w:numId="8" w16cid:durableId="1384669782">
    <w:abstractNumId w:val="2"/>
  </w:num>
  <w:num w:numId="9" w16cid:durableId="1509248599">
    <w:abstractNumId w:val="1"/>
  </w:num>
  <w:num w:numId="10" w16cid:durableId="311064942">
    <w:abstractNumId w:val="0"/>
  </w:num>
  <w:num w:numId="11" w16cid:durableId="1650667271">
    <w:abstractNumId w:val="17"/>
  </w:num>
  <w:num w:numId="12" w16cid:durableId="133260435">
    <w:abstractNumId w:val="21"/>
  </w:num>
  <w:num w:numId="13" w16cid:durableId="913660864">
    <w:abstractNumId w:val="20"/>
  </w:num>
  <w:num w:numId="14" w16cid:durableId="143355804">
    <w:abstractNumId w:val="15"/>
  </w:num>
  <w:num w:numId="15" w16cid:durableId="1239099217">
    <w:abstractNumId w:val="10"/>
  </w:num>
  <w:num w:numId="16" w16cid:durableId="1747652797">
    <w:abstractNumId w:val="16"/>
  </w:num>
  <w:num w:numId="17" w16cid:durableId="1592620415">
    <w:abstractNumId w:val="18"/>
  </w:num>
  <w:num w:numId="18" w16cid:durableId="1851943947">
    <w:abstractNumId w:val="14"/>
  </w:num>
  <w:num w:numId="19" w16cid:durableId="121272130">
    <w:abstractNumId w:val="13"/>
  </w:num>
  <w:num w:numId="20" w16cid:durableId="969824180">
    <w:abstractNumId w:val="19"/>
  </w:num>
  <w:num w:numId="21" w16cid:durableId="1713336138">
    <w:abstractNumId w:val="12"/>
  </w:num>
  <w:num w:numId="22" w16cid:durableId="10478754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en-US" w:vendorID="64" w:dllVersion="0" w:nlCheck="1" w:checkStyle="0"/>
  <w:activeWritingStyle w:appName="MSWord" w:lang="en-AU" w:vendorID="64" w:dllVersion="0" w:nlCheck="1" w:checkStyle="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CE1"/>
    <w:rsid w:val="00031AF7"/>
    <w:rsid w:val="00036FF2"/>
    <w:rsid w:val="000413A5"/>
    <w:rsid w:val="00044C3E"/>
    <w:rsid w:val="000B3AA5"/>
    <w:rsid w:val="000C02F8"/>
    <w:rsid w:val="000C4DD4"/>
    <w:rsid w:val="000C5A84"/>
    <w:rsid w:val="000D5F7F"/>
    <w:rsid w:val="000E7AF5"/>
    <w:rsid w:val="000F1D44"/>
    <w:rsid w:val="0011091C"/>
    <w:rsid w:val="00110F9A"/>
    <w:rsid w:val="00111C4F"/>
    <w:rsid w:val="00116DF7"/>
    <w:rsid w:val="00121D51"/>
    <w:rsid w:val="00126557"/>
    <w:rsid w:val="001472A1"/>
    <w:rsid w:val="00150B91"/>
    <w:rsid w:val="001546C7"/>
    <w:rsid w:val="001962A6"/>
    <w:rsid w:val="00206944"/>
    <w:rsid w:val="002453A2"/>
    <w:rsid w:val="002507EE"/>
    <w:rsid w:val="00260AD4"/>
    <w:rsid w:val="002910E1"/>
    <w:rsid w:val="00294C13"/>
    <w:rsid w:val="00294C92"/>
    <w:rsid w:val="00296750"/>
    <w:rsid w:val="002A45FC"/>
    <w:rsid w:val="002E4407"/>
    <w:rsid w:val="002F2C0D"/>
    <w:rsid w:val="002F39CD"/>
    <w:rsid w:val="00303C60"/>
    <w:rsid w:val="00321387"/>
    <w:rsid w:val="00332DF6"/>
    <w:rsid w:val="003457E6"/>
    <w:rsid w:val="00345B4E"/>
    <w:rsid w:val="003605BE"/>
    <w:rsid w:val="0036595F"/>
    <w:rsid w:val="003758D7"/>
    <w:rsid w:val="00385C71"/>
    <w:rsid w:val="00394B27"/>
    <w:rsid w:val="00394B8A"/>
    <w:rsid w:val="003C79E7"/>
    <w:rsid w:val="003D220F"/>
    <w:rsid w:val="003D28EE"/>
    <w:rsid w:val="003D2F63"/>
    <w:rsid w:val="003D706E"/>
    <w:rsid w:val="003E0399"/>
    <w:rsid w:val="003F787D"/>
    <w:rsid w:val="00422668"/>
    <w:rsid w:val="0045552B"/>
    <w:rsid w:val="0046242A"/>
    <w:rsid w:val="004654F9"/>
    <w:rsid w:val="004674F6"/>
    <w:rsid w:val="00480BDC"/>
    <w:rsid w:val="00482909"/>
    <w:rsid w:val="00485389"/>
    <w:rsid w:val="00491059"/>
    <w:rsid w:val="00492BF1"/>
    <w:rsid w:val="00493BCE"/>
    <w:rsid w:val="004952F9"/>
    <w:rsid w:val="004B4C32"/>
    <w:rsid w:val="004D59AF"/>
    <w:rsid w:val="004E520B"/>
    <w:rsid w:val="004E59C7"/>
    <w:rsid w:val="004E7C78"/>
    <w:rsid w:val="00500762"/>
    <w:rsid w:val="00500912"/>
    <w:rsid w:val="00507F71"/>
    <w:rsid w:val="00531F82"/>
    <w:rsid w:val="005345A7"/>
    <w:rsid w:val="00547183"/>
    <w:rsid w:val="00557C38"/>
    <w:rsid w:val="005913EC"/>
    <w:rsid w:val="005921CD"/>
    <w:rsid w:val="005A2BD6"/>
    <w:rsid w:val="005B7C30"/>
    <w:rsid w:val="005C1013"/>
    <w:rsid w:val="005F5ABE"/>
    <w:rsid w:val="005F70B0"/>
    <w:rsid w:val="005F7B5D"/>
    <w:rsid w:val="006316D7"/>
    <w:rsid w:val="006437C4"/>
    <w:rsid w:val="00660D04"/>
    <w:rsid w:val="00666161"/>
    <w:rsid w:val="00680F73"/>
    <w:rsid w:val="00681EE0"/>
    <w:rsid w:val="006940BE"/>
    <w:rsid w:val="006950B1"/>
    <w:rsid w:val="006B0CE1"/>
    <w:rsid w:val="006B39F0"/>
    <w:rsid w:val="006B5ECE"/>
    <w:rsid w:val="006B6267"/>
    <w:rsid w:val="006C1052"/>
    <w:rsid w:val="006C3482"/>
    <w:rsid w:val="006C66DE"/>
    <w:rsid w:val="006D36F2"/>
    <w:rsid w:val="006D6888"/>
    <w:rsid w:val="006E24AA"/>
    <w:rsid w:val="00714325"/>
    <w:rsid w:val="007251D4"/>
    <w:rsid w:val="00740D3C"/>
    <w:rsid w:val="00744E50"/>
    <w:rsid w:val="00756B3B"/>
    <w:rsid w:val="00774101"/>
    <w:rsid w:val="0078197E"/>
    <w:rsid w:val="007D181E"/>
    <w:rsid w:val="007E2549"/>
    <w:rsid w:val="007F08AA"/>
    <w:rsid w:val="007F4423"/>
    <w:rsid w:val="00813A41"/>
    <w:rsid w:val="0081690B"/>
    <w:rsid w:val="00825F7C"/>
    <w:rsid w:val="008350B3"/>
    <w:rsid w:val="0085124E"/>
    <w:rsid w:val="00863730"/>
    <w:rsid w:val="008A3020"/>
    <w:rsid w:val="008B4152"/>
    <w:rsid w:val="008C3ED9"/>
    <w:rsid w:val="008F0F82"/>
    <w:rsid w:val="009016C1"/>
    <w:rsid w:val="009152A8"/>
    <w:rsid w:val="00942BD8"/>
    <w:rsid w:val="009541D8"/>
    <w:rsid w:val="009A10DA"/>
    <w:rsid w:val="009A140C"/>
    <w:rsid w:val="009A7594"/>
    <w:rsid w:val="009C2E35"/>
    <w:rsid w:val="009C4A98"/>
    <w:rsid w:val="009C6682"/>
    <w:rsid w:val="009D3ACD"/>
    <w:rsid w:val="009D477B"/>
    <w:rsid w:val="009E31FD"/>
    <w:rsid w:val="009E71D3"/>
    <w:rsid w:val="009F028C"/>
    <w:rsid w:val="00A06691"/>
    <w:rsid w:val="00A12C16"/>
    <w:rsid w:val="00A2037C"/>
    <w:rsid w:val="00A2277A"/>
    <w:rsid w:val="00A255C6"/>
    <w:rsid w:val="00A5100D"/>
    <w:rsid w:val="00A649D2"/>
    <w:rsid w:val="00A6738D"/>
    <w:rsid w:val="00A94CC9"/>
    <w:rsid w:val="00A94E32"/>
    <w:rsid w:val="00A95536"/>
    <w:rsid w:val="00AA5E3A"/>
    <w:rsid w:val="00AB1F2A"/>
    <w:rsid w:val="00AD6706"/>
    <w:rsid w:val="00AE12B5"/>
    <w:rsid w:val="00AE1A89"/>
    <w:rsid w:val="00B1033B"/>
    <w:rsid w:val="00B428E5"/>
    <w:rsid w:val="00B5531F"/>
    <w:rsid w:val="00B846D5"/>
    <w:rsid w:val="00B8500C"/>
    <w:rsid w:val="00B91333"/>
    <w:rsid w:val="00B97A54"/>
    <w:rsid w:val="00BA0AAD"/>
    <w:rsid w:val="00BA49BD"/>
    <w:rsid w:val="00BC38F6"/>
    <w:rsid w:val="00BC3D1E"/>
    <w:rsid w:val="00BC4CD6"/>
    <w:rsid w:val="00BC7F9D"/>
    <w:rsid w:val="00BD67FC"/>
    <w:rsid w:val="00C12C0B"/>
    <w:rsid w:val="00C241FF"/>
    <w:rsid w:val="00C30A31"/>
    <w:rsid w:val="00C32E3E"/>
    <w:rsid w:val="00C81141"/>
    <w:rsid w:val="00CA2CD6"/>
    <w:rsid w:val="00CA6F96"/>
    <w:rsid w:val="00CB4DF0"/>
    <w:rsid w:val="00CB7FA5"/>
    <w:rsid w:val="00CD2479"/>
    <w:rsid w:val="00CF7C60"/>
    <w:rsid w:val="00D00A4F"/>
    <w:rsid w:val="00D022DF"/>
    <w:rsid w:val="00D166A3"/>
    <w:rsid w:val="00D2118F"/>
    <w:rsid w:val="00D2644E"/>
    <w:rsid w:val="00D26580"/>
    <w:rsid w:val="00D4690E"/>
    <w:rsid w:val="00D660EC"/>
    <w:rsid w:val="00D675F4"/>
    <w:rsid w:val="00D82ADF"/>
    <w:rsid w:val="00D90B36"/>
    <w:rsid w:val="00DA188A"/>
    <w:rsid w:val="00DB1AE1"/>
    <w:rsid w:val="00DB4711"/>
    <w:rsid w:val="00DC246E"/>
    <w:rsid w:val="00DE1475"/>
    <w:rsid w:val="00E0014C"/>
    <w:rsid w:val="00E06662"/>
    <w:rsid w:val="00E11F52"/>
    <w:rsid w:val="00E1328E"/>
    <w:rsid w:val="00E43919"/>
    <w:rsid w:val="00E54E16"/>
    <w:rsid w:val="00E62BF6"/>
    <w:rsid w:val="00E7322A"/>
    <w:rsid w:val="00E8348B"/>
    <w:rsid w:val="00E85804"/>
    <w:rsid w:val="00E87354"/>
    <w:rsid w:val="00E95D3A"/>
    <w:rsid w:val="00E97F89"/>
    <w:rsid w:val="00EA33CC"/>
    <w:rsid w:val="00EB23F8"/>
    <w:rsid w:val="00EC3CDB"/>
    <w:rsid w:val="00F01410"/>
    <w:rsid w:val="00F05EE6"/>
    <w:rsid w:val="00F11F7B"/>
    <w:rsid w:val="00F200A5"/>
    <w:rsid w:val="00F36FE0"/>
    <w:rsid w:val="00F85E87"/>
    <w:rsid w:val="00F90516"/>
    <w:rsid w:val="00FA0C12"/>
    <w:rsid w:val="00FB1580"/>
    <w:rsid w:val="00FB4C7E"/>
    <w:rsid w:val="00FB602D"/>
    <w:rsid w:val="00FC1017"/>
    <w:rsid w:val="00FD138B"/>
    <w:rsid w:val="00FF51C2"/>
    <w:rsid w:val="00FF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2D81EA"/>
  <w15:docId w15:val="{338B78ED-FACA-4239-8EBB-399CB9CB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475"/>
    <w:rPr>
      <w:rFonts w:ascii="Century Gothic" w:hAnsi="Century Gothic"/>
      <w:szCs w:val="24"/>
    </w:rPr>
  </w:style>
  <w:style w:type="paragraph" w:styleId="Heading1">
    <w:name w:val="heading 1"/>
    <w:basedOn w:val="Normal"/>
    <w:next w:val="Normal"/>
    <w:qFormat/>
    <w:rsid w:val="00D2118F"/>
    <w:pPr>
      <w:outlineLvl w:val="0"/>
    </w:pPr>
    <w:rPr>
      <w:b/>
      <w:caps/>
      <w:color w:val="44546A" w:themeColor="text2"/>
      <w:sz w:val="28"/>
      <w:szCs w:val="20"/>
    </w:rPr>
  </w:style>
  <w:style w:type="paragraph" w:styleId="Heading2">
    <w:name w:val="heading 2"/>
    <w:basedOn w:val="Normal"/>
    <w:next w:val="Normal"/>
    <w:qFormat/>
    <w:rsid w:val="00B8500C"/>
    <w:pPr>
      <w:jc w:val="right"/>
      <w:outlineLvl w:val="1"/>
    </w:pPr>
  </w:style>
  <w:style w:type="paragraph" w:styleId="Heading3">
    <w:name w:val="heading 3"/>
    <w:basedOn w:val="Normal"/>
    <w:next w:val="Normal"/>
    <w:link w:val="Heading3Char"/>
    <w:qFormat/>
    <w:rsid w:val="00422668"/>
    <w:pPr>
      <w:jc w:val="center"/>
      <w:outlineLvl w:val="2"/>
    </w:pPr>
    <w:rPr>
      <w:rFonts w:asciiTheme="majorHAnsi" w:hAnsiTheme="majorHAnsi"/>
      <w:b/>
      <w:caps/>
    </w:rPr>
  </w:style>
  <w:style w:type="paragraph" w:styleId="Heading4">
    <w:name w:val="heading 4"/>
    <w:basedOn w:val="Normal"/>
    <w:next w:val="Normal"/>
    <w:link w:val="Heading4Char"/>
    <w:qFormat/>
    <w:rsid w:val="00B8500C"/>
    <w:pPr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22668"/>
    <w:pPr>
      <w:jc w:val="center"/>
      <w:outlineLvl w:val="4"/>
    </w:pPr>
    <w:rPr>
      <w:rFonts w:asciiTheme="majorHAnsi" w:hAnsiTheme="maj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E7C78"/>
    <w:rPr>
      <w:rFonts w:asciiTheme="majorHAnsi" w:hAnsiTheme="majorHAnsi"/>
      <w:b/>
      <w:caps/>
      <w:sz w:val="16"/>
      <w:szCs w:val="24"/>
    </w:rPr>
  </w:style>
  <w:style w:type="paragraph" w:styleId="BalloonText">
    <w:name w:val="Balloon Text"/>
    <w:basedOn w:val="Normal"/>
    <w:semiHidden/>
    <w:rsid w:val="00FB4C7E"/>
    <w:rPr>
      <w:rFonts w:cs="Tahoma"/>
      <w:szCs w:val="16"/>
    </w:rPr>
  </w:style>
  <w:style w:type="character" w:customStyle="1" w:styleId="Heading4Char">
    <w:name w:val="Heading 4 Char"/>
    <w:basedOn w:val="DefaultParagraphFont"/>
    <w:link w:val="Heading4"/>
    <w:rsid w:val="004E7C78"/>
    <w:rPr>
      <w:rFonts w:asciiTheme="minorHAnsi" w:hAnsiTheme="minorHAnsi"/>
      <w:b/>
      <w:sz w:val="16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E7C78"/>
    <w:rPr>
      <w:rFonts w:asciiTheme="majorHAnsi" w:hAnsiTheme="majorHAnsi"/>
      <w:b/>
      <w:sz w:val="16"/>
      <w:szCs w:val="24"/>
    </w:rPr>
  </w:style>
  <w:style w:type="paragraph" w:customStyle="1" w:styleId="Terms">
    <w:name w:val="Terms"/>
    <w:basedOn w:val="Normal"/>
    <w:unhideWhenUsed/>
    <w:qFormat/>
    <w:rsid w:val="009C4A98"/>
    <w:pPr>
      <w:spacing w:before="40"/>
    </w:pPr>
  </w:style>
  <w:style w:type="character" w:styleId="PlaceholderText">
    <w:name w:val="Placeholder Text"/>
    <w:basedOn w:val="DefaultParagraphFont"/>
    <w:uiPriority w:val="99"/>
    <w:semiHidden/>
    <w:rsid w:val="00B8500C"/>
    <w:rPr>
      <w:color w:val="808080"/>
    </w:rPr>
  </w:style>
  <w:style w:type="paragraph" w:styleId="Date">
    <w:name w:val="Date"/>
    <w:basedOn w:val="Normal"/>
    <w:next w:val="Normal"/>
    <w:link w:val="DateChar"/>
    <w:qFormat/>
    <w:rsid w:val="00B8500C"/>
  </w:style>
  <w:style w:type="character" w:customStyle="1" w:styleId="DateChar">
    <w:name w:val="Date Char"/>
    <w:basedOn w:val="DefaultParagraphFont"/>
    <w:link w:val="Date"/>
    <w:rsid w:val="00B8500C"/>
    <w:rPr>
      <w:rFonts w:asciiTheme="minorHAnsi" w:hAnsiTheme="minorHAnsi"/>
      <w:szCs w:val="24"/>
    </w:rPr>
  </w:style>
  <w:style w:type="table" w:styleId="TableGrid">
    <w:name w:val="Table Grid"/>
    <w:basedOn w:val="TableNormal"/>
    <w:uiPriority w:val="99"/>
    <w:rsid w:val="00547183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7F9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7F9D"/>
    <w:rPr>
      <w:color w:val="954F72"/>
      <w:u w:val="single"/>
    </w:rPr>
  </w:style>
  <w:style w:type="paragraph" w:customStyle="1" w:styleId="msonormal0">
    <w:name w:val="msonormal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4">
    <w:name w:val="xl64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 w:val="24"/>
    </w:rPr>
  </w:style>
  <w:style w:type="paragraph" w:customStyle="1" w:styleId="xl65">
    <w:name w:val="xl65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6">
    <w:name w:val="xl66"/>
    <w:basedOn w:val="Normal"/>
    <w:rsid w:val="00BC7F9D"/>
    <w:pPr>
      <w:spacing w:before="100" w:beforeAutospacing="1" w:after="100" w:afterAutospacing="1"/>
      <w:ind w:firstLineChars="100" w:firstLine="100"/>
      <w:textAlignment w:val="center"/>
    </w:pPr>
    <w:rPr>
      <w:rFonts w:ascii="Times New Roman" w:hAnsi="Times New Roman"/>
      <w:szCs w:val="16"/>
    </w:rPr>
  </w:style>
  <w:style w:type="paragraph" w:customStyle="1" w:styleId="xl67">
    <w:name w:val="xl67"/>
    <w:basedOn w:val="Normal"/>
    <w:rsid w:val="00BC7F9D"/>
    <w:pPr>
      <w:spacing w:before="100" w:beforeAutospacing="1" w:after="100" w:afterAutospacing="1"/>
      <w:textAlignment w:val="center"/>
    </w:pPr>
    <w:rPr>
      <w:rFonts w:ascii="Times New Roman" w:hAnsi="Times New Roman"/>
      <w:szCs w:val="16"/>
    </w:rPr>
  </w:style>
  <w:style w:type="paragraph" w:customStyle="1" w:styleId="xl68">
    <w:name w:val="xl6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textAlignment w:val="center"/>
    </w:pPr>
    <w:rPr>
      <w:b/>
      <w:bCs/>
      <w:color w:val="FFFFFF"/>
      <w:szCs w:val="16"/>
    </w:rPr>
  </w:style>
  <w:style w:type="paragraph" w:customStyle="1" w:styleId="xl69">
    <w:name w:val="xl6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595959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0">
    <w:name w:val="xl70"/>
    <w:basedOn w:val="Normal"/>
    <w:rsid w:val="00BC7F9D"/>
    <w:pPr>
      <w:spacing w:before="100" w:beforeAutospacing="1" w:after="100" w:afterAutospacing="1"/>
    </w:pPr>
    <w:rPr>
      <w:rFonts w:ascii="Times New Roman" w:hAnsi="Times New Roman"/>
      <w:b/>
      <w:bCs/>
      <w:szCs w:val="16"/>
    </w:rPr>
  </w:style>
  <w:style w:type="paragraph" w:customStyle="1" w:styleId="xl71">
    <w:name w:val="xl7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72">
    <w:name w:val="xl7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3">
    <w:name w:val="xl73"/>
    <w:basedOn w:val="Normal"/>
    <w:rsid w:val="00BC7F9D"/>
    <w:pPr>
      <w:spacing w:before="100" w:beforeAutospacing="1" w:after="100" w:afterAutospacing="1"/>
    </w:pPr>
    <w:rPr>
      <w:rFonts w:ascii="Times New Roman" w:hAnsi="Times New Roman"/>
      <w:szCs w:val="16"/>
    </w:rPr>
  </w:style>
  <w:style w:type="paragraph" w:customStyle="1" w:styleId="xl74">
    <w:name w:val="xl7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Cs w:val="16"/>
    </w:rPr>
  </w:style>
  <w:style w:type="paragraph" w:customStyle="1" w:styleId="xl75">
    <w:name w:val="xl7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7" w:color="BFBFBF"/>
      </w:pBdr>
      <w:shd w:val="clear" w:color="000000" w:fill="222B35"/>
      <w:spacing w:before="100" w:beforeAutospacing="1" w:after="100" w:afterAutospacing="1"/>
      <w:ind w:firstLineChars="100" w:firstLine="100"/>
      <w:jc w:val="right"/>
      <w:textAlignment w:val="center"/>
    </w:pPr>
    <w:rPr>
      <w:b/>
      <w:bCs/>
      <w:color w:val="FFFFFF"/>
      <w:szCs w:val="16"/>
    </w:rPr>
  </w:style>
  <w:style w:type="paragraph" w:customStyle="1" w:styleId="xl76">
    <w:name w:val="xl76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77">
    <w:name w:val="xl77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222B35"/>
      <w:spacing w:before="100" w:beforeAutospacing="1" w:after="100" w:afterAutospacing="1"/>
      <w:jc w:val="center"/>
      <w:textAlignment w:val="center"/>
    </w:pPr>
    <w:rPr>
      <w:b/>
      <w:bCs/>
      <w:color w:val="FFFFFF"/>
      <w:szCs w:val="16"/>
    </w:rPr>
  </w:style>
  <w:style w:type="paragraph" w:customStyle="1" w:styleId="xl78">
    <w:name w:val="xl78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79">
    <w:name w:val="xl79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ACB9CA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0">
    <w:name w:val="xl80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1">
    <w:name w:val="xl81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Cs w:val="16"/>
    </w:rPr>
  </w:style>
  <w:style w:type="paragraph" w:customStyle="1" w:styleId="xl82">
    <w:name w:val="xl82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3">
    <w:name w:val="xl83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4">
    <w:name w:val="xl84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5">
    <w:name w:val="xl85"/>
    <w:basedOn w:val="Normal"/>
    <w:rsid w:val="00BC7F9D"/>
    <w:pPr>
      <w:pBdr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86">
    <w:name w:val="xl8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7">
    <w:name w:val="xl8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88">
    <w:name w:val="xl88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89">
    <w:name w:val="xl89"/>
    <w:basedOn w:val="Normal"/>
    <w:rsid w:val="00BC7F9D"/>
    <w:pPr>
      <w:pBdr>
        <w:left w:val="single" w:sz="4" w:space="0" w:color="BFBFBF"/>
        <w:bottom w:val="single" w:sz="4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0">
    <w:name w:val="xl90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1">
    <w:name w:val="xl91"/>
    <w:basedOn w:val="Normal"/>
    <w:rsid w:val="00BC7F9D"/>
    <w:pPr>
      <w:pBdr>
        <w:top w:val="single" w:sz="4" w:space="0" w:color="BFBFBF"/>
        <w:left w:val="single" w:sz="4" w:space="0" w:color="BFBFBF"/>
        <w:right w:val="single" w:sz="4" w:space="0" w:color="BFBFBF"/>
      </w:pBdr>
      <w:spacing w:before="100" w:beforeAutospacing="1" w:after="100" w:afterAutospacing="1"/>
      <w:textAlignment w:val="center"/>
    </w:pPr>
    <w:rPr>
      <w:szCs w:val="16"/>
    </w:rPr>
  </w:style>
  <w:style w:type="paragraph" w:customStyle="1" w:styleId="xl92">
    <w:name w:val="xl92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3">
    <w:name w:val="xl93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F2F2F2"/>
      <w:spacing w:before="100" w:beforeAutospacing="1" w:after="100" w:afterAutospacing="1"/>
      <w:textAlignment w:val="center"/>
    </w:pPr>
    <w:rPr>
      <w:szCs w:val="16"/>
    </w:rPr>
  </w:style>
  <w:style w:type="paragraph" w:customStyle="1" w:styleId="xl94">
    <w:name w:val="xl94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5">
    <w:name w:val="xl95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6">
    <w:name w:val="xl96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customStyle="1" w:styleId="xl97">
    <w:name w:val="xl97"/>
    <w:basedOn w:val="Normal"/>
    <w:rsid w:val="00BC7F9D"/>
    <w:pPr>
      <w:pBdr>
        <w:top w:val="single" w:sz="4" w:space="0" w:color="BFBFBF"/>
        <w:left w:val="single" w:sz="4" w:space="0" w:color="BFBFBF"/>
        <w:bottom w:val="single" w:sz="8" w:space="0" w:color="BFBFBF"/>
        <w:right w:val="single" w:sz="4" w:space="0" w:color="BFBFBF"/>
      </w:pBdr>
      <w:shd w:val="clear" w:color="000000" w:fill="D6DCE4"/>
      <w:spacing w:before="100" w:beforeAutospacing="1" w:after="100" w:afterAutospacing="1"/>
      <w:textAlignment w:val="center"/>
    </w:pPr>
    <w:rPr>
      <w:szCs w:val="16"/>
    </w:rPr>
  </w:style>
  <w:style w:type="paragraph" w:styleId="NormalWeb">
    <w:name w:val="Normal (Web)"/>
    <w:basedOn w:val="Normal"/>
    <w:uiPriority w:val="99"/>
    <w:unhideWhenUsed/>
    <w:rsid w:val="00756B3B"/>
    <w:pPr>
      <w:spacing w:before="100" w:beforeAutospacing="1" w:after="100" w:afterAutospacing="1"/>
    </w:pPr>
    <w:rPr>
      <w:rFonts w:ascii="Times New Roman" w:eastAsiaTheme="minorEastAsia" w:hAnsi="Times New Roman"/>
      <w:sz w:val="24"/>
    </w:rPr>
  </w:style>
  <w:style w:type="paragraph" w:customStyle="1" w:styleId="TableHeading">
    <w:name w:val="Table Heading"/>
    <w:rsid w:val="006C1052"/>
    <w:pPr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TableTextChar">
    <w:name w:val="Table Text Char"/>
    <w:link w:val="TableText"/>
    <w:locked/>
    <w:rsid w:val="006C1052"/>
    <w:rPr>
      <w:rFonts w:ascii="Arial" w:hAnsi="Arial" w:cs="Arial"/>
    </w:rPr>
  </w:style>
  <w:style w:type="paragraph" w:customStyle="1" w:styleId="TableText">
    <w:name w:val="Table Text"/>
    <w:link w:val="TableTextChar"/>
    <w:qFormat/>
    <w:rsid w:val="006C1052"/>
    <w:pPr>
      <w:spacing w:before="60" w:after="60"/>
    </w:pPr>
    <w:rPr>
      <w:rFonts w:ascii="Arial" w:hAnsi="Arial" w:cs="Arial"/>
    </w:rPr>
  </w:style>
  <w:style w:type="paragraph" w:customStyle="1" w:styleId="Guideline">
    <w:name w:val="Guideline"/>
    <w:basedOn w:val="Normal"/>
    <w:qFormat/>
    <w:rsid w:val="001962A6"/>
    <w:pPr>
      <w:spacing w:before="120" w:after="200"/>
    </w:pPr>
    <w:rPr>
      <w:rFonts w:ascii="Arial" w:eastAsia="Calibri" w:hAnsi="Arial"/>
      <w:color w:val="1F3864" w:themeColor="accent1" w:themeShade="80"/>
      <w:sz w:val="22"/>
      <w:szCs w:val="22"/>
      <w:lang w:val="en-AU" w:eastAsia="en-AU"/>
    </w:rPr>
  </w:style>
  <w:style w:type="paragraph" w:styleId="TOC1">
    <w:name w:val="toc 1"/>
    <w:basedOn w:val="Normal"/>
    <w:next w:val="Normal"/>
    <w:autoRedefine/>
    <w:uiPriority w:val="39"/>
    <w:qFormat/>
    <w:rsid w:val="00E8348B"/>
    <w:pPr>
      <w:spacing w:before="120" w:after="120"/>
    </w:pPr>
    <w:rPr>
      <w:rFonts w:cstheme="minorHAnsi"/>
      <w:b/>
      <w:bCs/>
      <w:caps/>
      <w:szCs w:val="20"/>
    </w:rPr>
  </w:style>
  <w:style w:type="paragraph" w:customStyle="1" w:styleId="HeadingNoTOC">
    <w:name w:val="Heading NoTOC"/>
    <w:basedOn w:val="Normal"/>
    <w:next w:val="Normal"/>
    <w:rsid w:val="001962A6"/>
    <w:pPr>
      <w:spacing w:before="240"/>
    </w:pPr>
    <w:rPr>
      <w:rFonts w:ascii="Arial" w:hAnsi="Arial" w:cs="Arial"/>
      <w:sz w:val="28"/>
      <w:szCs w:val="48"/>
      <w:lang w:val="en-AU" w:eastAsia="en-AU"/>
    </w:rPr>
  </w:style>
  <w:style w:type="paragraph" w:styleId="Title">
    <w:name w:val="Title"/>
    <w:basedOn w:val="Normal"/>
    <w:next w:val="Normal"/>
    <w:link w:val="TitleChar"/>
    <w:qFormat/>
    <w:rsid w:val="001962A6"/>
    <w:pPr>
      <w:spacing w:before="240" w:after="60"/>
      <w:jc w:val="center"/>
      <w:outlineLvl w:val="0"/>
    </w:pPr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character" w:customStyle="1" w:styleId="TitleChar">
    <w:name w:val="Title Char"/>
    <w:basedOn w:val="DefaultParagraphFont"/>
    <w:link w:val="Title"/>
    <w:rsid w:val="001962A6"/>
    <w:rPr>
      <w:rFonts w:ascii="Arial" w:eastAsiaTheme="majorEastAsia" w:hAnsi="Arial" w:cs="Arial"/>
      <w:b/>
      <w:bCs/>
      <w:kern w:val="28"/>
      <w:sz w:val="40"/>
      <w:szCs w:val="40"/>
      <w:lang w:val="en-AU" w:eastAsia="en-AU"/>
    </w:rPr>
  </w:style>
  <w:style w:type="paragraph" w:styleId="TOC2">
    <w:name w:val="toc 2"/>
    <w:basedOn w:val="Normal"/>
    <w:next w:val="Normal"/>
    <w:autoRedefine/>
    <w:uiPriority w:val="39"/>
    <w:qFormat/>
    <w:rsid w:val="001962A6"/>
    <w:pPr>
      <w:ind w:left="160"/>
    </w:pPr>
    <w:rPr>
      <w:rFonts w:cstheme="minorHAnsi"/>
      <w:smallCaps/>
      <w:szCs w:val="20"/>
    </w:rPr>
  </w:style>
  <w:style w:type="paragraph" w:customStyle="1" w:styleId="TableHeader">
    <w:name w:val="Table Header"/>
    <w:basedOn w:val="Normal"/>
    <w:qFormat/>
    <w:rsid w:val="001962A6"/>
    <w:pPr>
      <w:spacing w:before="240" w:after="200" w:line="276" w:lineRule="auto"/>
    </w:pPr>
    <w:rPr>
      <w:rFonts w:ascii="Arial" w:hAnsi="Arial"/>
      <w:b/>
      <w:sz w:val="22"/>
      <w:lang w:val="en-AU" w:eastAsia="en-AU"/>
    </w:rPr>
  </w:style>
  <w:style w:type="paragraph" w:styleId="ListParagraph">
    <w:name w:val="List Paragraph"/>
    <w:basedOn w:val="Normal"/>
    <w:uiPriority w:val="34"/>
    <w:qFormat/>
    <w:rsid w:val="00E06662"/>
    <w:pPr>
      <w:tabs>
        <w:tab w:val="left" w:pos="4320"/>
      </w:tabs>
      <w:contextualSpacing/>
    </w:pPr>
    <w:rPr>
      <w:lang w:val="en-AU"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D2644E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E8348B"/>
    <w:pPr>
      <w:keepNext/>
      <w:keepLines/>
      <w:spacing w:before="480" w:line="276" w:lineRule="auto"/>
      <w:outlineLvl w:val="9"/>
    </w:pPr>
    <w:rPr>
      <w:rFonts w:eastAsiaTheme="majorEastAsia" w:cstheme="majorBidi"/>
      <w:bCs/>
      <w:caps w:val="0"/>
      <w:color w:val="2F5496" w:themeColor="accent1" w:themeShade="BF"/>
      <w:szCs w:val="28"/>
    </w:rPr>
  </w:style>
  <w:style w:type="paragraph" w:styleId="TOC3">
    <w:name w:val="toc 3"/>
    <w:basedOn w:val="Normal"/>
    <w:next w:val="Normal"/>
    <w:autoRedefine/>
    <w:uiPriority w:val="39"/>
    <w:unhideWhenUsed/>
    <w:rsid w:val="00E8348B"/>
    <w:pPr>
      <w:ind w:left="320"/>
    </w:pPr>
    <w:rPr>
      <w:rFonts w:cstheme="minorHAnsi"/>
      <w:i/>
      <w:iCs/>
      <w:szCs w:val="20"/>
    </w:rPr>
  </w:style>
  <w:style w:type="paragraph" w:styleId="TOC4">
    <w:name w:val="toc 4"/>
    <w:basedOn w:val="Normal"/>
    <w:next w:val="Normal"/>
    <w:autoRedefine/>
    <w:unhideWhenUsed/>
    <w:rsid w:val="00E8348B"/>
    <w:pPr>
      <w:ind w:left="480"/>
    </w:pPr>
    <w:rPr>
      <w:rFonts w:cstheme="minorHAnsi"/>
      <w:sz w:val="18"/>
      <w:szCs w:val="18"/>
    </w:rPr>
  </w:style>
  <w:style w:type="paragraph" w:styleId="TOC5">
    <w:name w:val="toc 5"/>
    <w:basedOn w:val="Normal"/>
    <w:next w:val="Normal"/>
    <w:autoRedefine/>
    <w:unhideWhenUsed/>
    <w:rsid w:val="00E8348B"/>
    <w:pPr>
      <w:ind w:left="640"/>
    </w:pPr>
    <w:rPr>
      <w:rFonts w:cstheme="minorHAnsi"/>
      <w:sz w:val="18"/>
      <w:szCs w:val="18"/>
    </w:rPr>
  </w:style>
  <w:style w:type="paragraph" w:styleId="TOC6">
    <w:name w:val="toc 6"/>
    <w:basedOn w:val="Normal"/>
    <w:next w:val="Normal"/>
    <w:autoRedefine/>
    <w:unhideWhenUsed/>
    <w:rsid w:val="00E8348B"/>
    <w:pPr>
      <w:ind w:left="800"/>
    </w:pPr>
    <w:rPr>
      <w:rFonts w:cstheme="minorHAnsi"/>
      <w:sz w:val="18"/>
      <w:szCs w:val="18"/>
    </w:rPr>
  </w:style>
  <w:style w:type="paragraph" w:styleId="TOC7">
    <w:name w:val="toc 7"/>
    <w:basedOn w:val="Normal"/>
    <w:next w:val="Normal"/>
    <w:autoRedefine/>
    <w:unhideWhenUsed/>
    <w:rsid w:val="00E8348B"/>
    <w:pPr>
      <w:ind w:left="960"/>
    </w:pPr>
    <w:rPr>
      <w:rFonts w:cstheme="minorHAnsi"/>
      <w:sz w:val="18"/>
      <w:szCs w:val="18"/>
    </w:rPr>
  </w:style>
  <w:style w:type="paragraph" w:styleId="TOC8">
    <w:name w:val="toc 8"/>
    <w:basedOn w:val="Normal"/>
    <w:next w:val="Normal"/>
    <w:autoRedefine/>
    <w:unhideWhenUsed/>
    <w:rsid w:val="00E8348B"/>
    <w:pPr>
      <w:ind w:left="1120"/>
    </w:pPr>
    <w:rPr>
      <w:rFonts w:cstheme="minorHAnsi"/>
      <w:sz w:val="18"/>
      <w:szCs w:val="18"/>
    </w:rPr>
  </w:style>
  <w:style w:type="paragraph" w:styleId="TOC9">
    <w:name w:val="toc 9"/>
    <w:basedOn w:val="Normal"/>
    <w:next w:val="Normal"/>
    <w:autoRedefine/>
    <w:unhideWhenUsed/>
    <w:rsid w:val="00E8348B"/>
    <w:pPr>
      <w:ind w:left="1280"/>
    </w:pPr>
    <w:rPr>
      <w:rFonts w:cstheme="minorHAnsi"/>
      <w:sz w:val="18"/>
      <w:szCs w:val="18"/>
    </w:rPr>
  </w:style>
  <w:style w:type="paragraph" w:styleId="NoSpacing">
    <w:name w:val="No Spacing"/>
    <w:link w:val="NoSpacingChar"/>
    <w:uiPriority w:val="1"/>
    <w:qFormat/>
    <w:rsid w:val="009F028C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9F028C"/>
    <w:rPr>
      <w:rFonts w:asciiTheme="minorHAnsi" w:eastAsiaTheme="minorEastAsia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nhideWhenUsed/>
    <w:rsid w:val="00F36FE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36FE0"/>
    <w:rPr>
      <w:rFonts w:asciiTheme="minorHAnsi" w:hAnsiTheme="minorHAnsi"/>
      <w:sz w:val="16"/>
      <w:szCs w:val="24"/>
    </w:rPr>
  </w:style>
  <w:style w:type="character" w:styleId="PageNumber">
    <w:name w:val="page number"/>
    <w:basedOn w:val="DefaultParagraphFont"/>
    <w:semiHidden/>
    <w:unhideWhenUsed/>
    <w:rsid w:val="00F36FE0"/>
  </w:style>
  <w:style w:type="paragraph" w:styleId="Header">
    <w:name w:val="header"/>
    <w:basedOn w:val="Normal"/>
    <w:link w:val="HeaderChar"/>
    <w:unhideWhenUsed/>
    <w:rsid w:val="000F1D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F1D44"/>
    <w:rPr>
      <w:rFonts w:asciiTheme="minorHAnsi" w:hAnsiTheme="minorHAnsi"/>
      <w:sz w:val="16"/>
      <w:szCs w:val="24"/>
    </w:rPr>
  </w:style>
  <w:style w:type="character" w:customStyle="1" w:styleId="apple-converted-space">
    <w:name w:val="apple-converted-space"/>
    <w:basedOn w:val="DefaultParagraphFont"/>
    <w:rsid w:val="009541D8"/>
  </w:style>
  <w:style w:type="paragraph" w:customStyle="1" w:styleId="HeadingI">
    <w:name w:val="Heading I"/>
    <w:basedOn w:val="ListParagraph"/>
    <w:qFormat/>
    <w:rsid w:val="00E06662"/>
    <w:pPr>
      <w:numPr>
        <w:numId w:val="18"/>
      </w:numPr>
      <w:ind w:left="720" w:hanging="360"/>
    </w:pPr>
    <w:rPr>
      <w:b/>
      <w:color w:val="595959" w:themeColor="text1" w:themeTint="A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4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1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post\Downloads\IC-Design-Brief-for-Logo-Design-10735_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irectSourceMarket xmlns="4873beb7-5857-4685-be1f-d57550cc96cc" xsi:nil="true"/>
    <ApprovalStatus xmlns="4873beb7-5857-4685-be1f-d57550cc96cc">InProgress</ApprovalStatus>
    <MarketSpecific xmlns="4873beb7-5857-4685-be1f-d57550cc96cc">false</MarketSpecific>
    <LocComments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RecommendedHandoff xmlns="4873beb7-5857-4685-be1f-d57550cc96cc" xsi:nil="true"/>
    <BusinessGroup xmlns="4873beb7-5857-4685-be1f-d57550cc96cc" xsi:nil="true"/>
    <BlockPublish xmlns="4873beb7-5857-4685-be1f-d57550cc96cc">false</BlockPublish>
    <TPFriendlyName xmlns="4873beb7-5857-4685-be1f-d57550cc96cc" xsi:nil="true"/>
    <NumericId xmlns="4873beb7-5857-4685-be1f-d57550cc96cc" xsi:nil="true"/>
    <APEditor xmlns="4873beb7-5857-4685-be1f-d57550cc96cc">
      <UserInfo>
        <DisplayName/>
        <AccountId xsi:nil="true"/>
        <AccountType/>
      </UserInfo>
    </APEditor>
    <SourceTitle xmlns="4873beb7-5857-4685-be1f-d57550cc96cc">Bill of lading</SourceTitle>
    <OpenTemplate xmlns="4873beb7-5857-4685-be1f-d57550cc96cc">true</OpenTemplate>
    <UALocComments xmlns="4873beb7-5857-4685-be1f-d57550cc96cc">2007 Template UpLeveling Do Not HandOff</UALocComments>
    <ParentAssetId xmlns="4873beb7-5857-4685-be1f-d57550cc96cc" xsi:nil="true"/>
    <IntlLangReviewDate xmlns="4873beb7-5857-4685-be1f-d57550cc96cc" xsi:nil="true"/>
    <FeatureTagsTaxHTField0 xmlns="4873beb7-5857-4685-be1f-d57550cc96cc">
      <Terms xmlns="http://schemas.microsoft.com/office/infopath/2007/PartnerControls"/>
    </FeatureTagsTaxHTField0>
    <PublishStatusLookup xmlns="4873beb7-5857-4685-be1f-d57550cc96cc">
      <Value>1370089</Value>
      <Value>1531210</Value>
    </PublishStatusLookup>
    <Providers xmlns="4873beb7-5857-4685-be1f-d57550cc96cc" xsi:nil="true"/>
    <MachineTranslated xmlns="4873beb7-5857-4685-be1f-d57550cc96cc">false</MachineTranslated>
    <OriginalSourceMarket xmlns="4873beb7-5857-4685-be1f-d57550cc96cc" xsi:nil="true"/>
    <APDescription xmlns="4873beb7-5857-4685-be1f-d57550cc96cc" xsi:nil="true"/>
    <ClipArtFilename xmlns="4873beb7-5857-4685-be1f-d57550cc96cc" xsi:nil="true"/>
    <ContentItem xmlns="4873beb7-5857-4685-be1f-d57550cc96cc" xsi:nil="true"/>
    <TPInstallLocation xmlns="4873beb7-5857-4685-be1f-d57550cc96cc" xsi:nil="true"/>
    <PublishTargets xmlns="4873beb7-5857-4685-be1f-d57550cc96cc">OfficeOnline,OfficeOnlineVNext</PublishTargets>
    <TimesCloned xmlns="4873beb7-5857-4685-be1f-d57550cc96cc" xsi:nil="true"/>
    <AssetStart xmlns="4873beb7-5857-4685-be1f-d57550cc96cc">2011-12-15T21:13:00+00:00</AssetStart>
    <Provider xmlns="4873beb7-5857-4685-be1f-d57550cc96cc" xsi:nil="true"/>
    <AcquiredFrom xmlns="4873beb7-5857-4685-be1f-d57550cc96cc">Internal MS</AcquiredFrom>
    <FriendlyTitle xmlns="4873beb7-5857-4685-be1f-d57550cc96cc" xsi:nil="true"/>
    <LastHandOff xmlns="4873beb7-5857-4685-be1f-d57550cc96cc" xsi:nil="true"/>
    <TPClientViewer xmlns="4873beb7-5857-4685-be1f-d57550cc96cc" xsi:nil="true"/>
    <ShowIn xmlns="4873beb7-5857-4685-be1f-d57550cc96cc">Show everywhere</ShowIn>
    <UANotes xmlns="4873beb7-5857-4685-be1f-d57550cc96cc" xsi:nil="true"/>
    <TemplateStatus xmlns="4873beb7-5857-4685-be1f-d57550cc96cc">Complete</TemplateStatus>
    <InternalTagsTaxHTField0 xmlns="4873beb7-5857-4685-be1f-d57550cc96cc">
      <Terms xmlns="http://schemas.microsoft.com/office/infopath/2007/PartnerControls"/>
    </InternalTagsTaxHTField0>
    <CSXHash xmlns="4873beb7-5857-4685-be1f-d57550cc96cc" xsi:nil="true"/>
    <Downloads xmlns="4873beb7-5857-4685-be1f-d57550cc96cc">0</Downloads>
    <VoteCount xmlns="4873beb7-5857-4685-be1f-d57550cc96cc" xsi:nil="true"/>
    <OOCacheId xmlns="4873beb7-5857-4685-be1f-d57550cc96cc" xsi:nil="true"/>
    <IsDeleted xmlns="4873beb7-5857-4685-be1f-d57550cc96cc">false</IsDeleted>
    <AssetExpire xmlns="4873beb7-5857-4685-be1f-d57550cc96cc">2035-01-01T08:00:00+00:00</AssetExpire>
    <DSATActionTaken xmlns="4873beb7-5857-4685-be1f-d57550cc96cc" xsi:nil="true"/>
    <CSXSubmissionMarket xmlns="4873beb7-5857-4685-be1f-d57550cc96cc" xsi:nil="true"/>
    <TPExecutable xmlns="4873beb7-5857-4685-be1f-d57550cc96cc" xsi:nil="true"/>
    <SubmitterId xmlns="4873beb7-5857-4685-be1f-d57550cc96cc" xsi:nil="true"/>
    <EditorialTags xmlns="4873beb7-5857-4685-be1f-d57550cc96cc" xsi:nil="true"/>
    <ApprovalLog xmlns="4873beb7-5857-4685-be1f-d57550cc96cc" xsi:nil="true"/>
    <AssetType xmlns="4873beb7-5857-4685-be1f-d57550cc96cc">TP</AssetType>
    <BugNumber xmlns="4873beb7-5857-4685-be1f-d57550cc96cc" xsi:nil="true"/>
    <CSXSubmissionDate xmlns="4873beb7-5857-4685-be1f-d57550cc96cc" xsi:nil="true"/>
    <CSXUpdate xmlns="4873beb7-5857-4685-be1f-d57550cc96cc">false</CSXUpdate>
    <Milestone xmlns="4873beb7-5857-4685-be1f-d57550cc96cc" xsi:nil="true"/>
    <RecommendationsModifier xmlns="4873beb7-5857-4685-be1f-d57550cc96cc" xsi:nil="true"/>
    <OriginAsset xmlns="4873beb7-5857-4685-be1f-d57550cc96cc" xsi:nil="true"/>
    <TPComponent xmlns="4873beb7-5857-4685-be1f-d57550cc96cc" xsi:nil="true"/>
    <AssetId xmlns="4873beb7-5857-4685-be1f-d57550cc96cc">TP102802872</AssetId>
    <IntlLocPriority xmlns="4873beb7-5857-4685-be1f-d57550cc96cc" xsi:nil="true"/>
    <PolicheckWords xmlns="4873beb7-5857-4685-be1f-d57550cc96cc" xsi:nil="true"/>
    <TPLaunchHelpLink xmlns="4873beb7-5857-4685-be1f-d57550cc96cc" xsi:nil="true"/>
    <TPApplication xmlns="4873beb7-5857-4685-be1f-d57550cc96cc" xsi:nil="true"/>
    <CrawlForDependencies xmlns="4873beb7-5857-4685-be1f-d57550cc96cc">false</CrawlForDependencies>
    <HandoffToMSDN xmlns="4873beb7-5857-4685-be1f-d57550cc96cc" xsi:nil="true"/>
    <PlannedPubDate xmlns="4873beb7-5857-4685-be1f-d57550cc96cc" xsi:nil="true"/>
    <IntlLangReviewer xmlns="4873beb7-5857-4685-be1f-d57550cc96cc" xsi:nil="true"/>
    <TrustLevel xmlns="4873beb7-5857-4685-be1f-d57550cc96cc">1 Microsoft Managed Content</TrustLevel>
    <LocLastLocAttemptVersionLookup xmlns="4873beb7-5857-4685-be1f-d57550cc96cc">715235</LocLastLocAttemptVersionLookup>
    <IsSearchable xmlns="4873beb7-5857-4685-be1f-d57550cc96cc">true</IsSearchable>
    <TemplateTemplateType xmlns="4873beb7-5857-4685-be1f-d57550cc96cc">Word 2007 Default</TemplateTemplateType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TaxCatchAll xmlns="4873beb7-5857-4685-be1f-d57550cc96cc"/>
    <Markets xmlns="4873beb7-5857-4685-be1f-d57550cc96cc"/>
    <UAProjectedTotalWords xmlns="4873beb7-5857-4685-be1f-d57550cc96cc" xsi:nil="true"/>
    <IntlLangReview xmlns="4873beb7-5857-4685-be1f-d57550cc96cc">false</IntlLangReview>
    <OutputCachingOn xmlns="4873beb7-5857-4685-be1f-d57550cc96cc">false</OutputCachingOn>
    <AverageRating xmlns="4873beb7-5857-4685-be1f-d57550cc96cc" xsi:nil="true"/>
    <APAuthor xmlns="4873beb7-5857-4685-be1f-d57550cc96cc">
      <UserInfo>
        <DisplayName>REDMOND\v-gakel</DisplayName>
        <AccountId>2721</AccountId>
        <AccountType/>
      </UserInfo>
    </APAuthor>
    <LocManualTestRequired xmlns="4873beb7-5857-4685-be1f-d57550cc96cc">false</LocManualTestRequired>
    <TPCommandLine xmlns="4873beb7-5857-4685-be1f-d57550cc96cc" xsi:nil="true"/>
    <TPAppVersion xmlns="4873beb7-5857-4685-be1f-d57550cc96cc" xsi:nil="true"/>
    <EditorialStatus xmlns="4873beb7-5857-4685-be1f-d57550cc96cc" xsi:nil="true"/>
    <LastModifiedDateTime xmlns="4873beb7-5857-4685-be1f-d57550cc96cc" xsi:nil="true"/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UACurrentWords xmlns="4873beb7-5857-4685-be1f-d57550cc96cc" xsi:nil="true"/>
    <ArtSampleDocs xmlns="4873beb7-5857-4685-be1f-d57550cc96cc" xsi:nil="true"/>
    <UALocRecommendation xmlns="4873beb7-5857-4685-be1f-d57550cc96cc">Localize</UALocRecommendation>
    <Manager xmlns="4873beb7-5857-4685-be1f-d57550cc96cc" xsi:nil="true"/>
    <LocMarketGroupTiers2 xmlns="4873beb7-5857-4685-be1f-d57550cc96cc">,t:Tier 1,t:Tier 2,t:Tier 3,</LocMarketGroupTiers2>
  </documentManagement>
</p:properties>
</file>

<file path=customXml/itemProps1.xml><?xml version="1.0" encoding="utf-8"?>
<ds:datastoreItem xmlns:ds="http://schemas.openxmlformats.org/officeDocument/2006/customXml" ds:itemID="{9DB327D7-915C-4567-B4AD-E43B816B42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ACC137F-1F8D-461F-8BE4-AC684751F4D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2170F79-8AD9-4618-841D-AB23240795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D348DC-98DA-4004-8F63-30B02DAA0E87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IC-Design-Brief-for-Logo-Design-10735_WORD</Template>
  <TotalTime>3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Posthoorn</dc:creator>
  <cp:keywords/>
  <dc:description/>
  <cp:lastModifiedBy>John Posthoorn</cp:lastModifiedBy>
  <cp:revision>2</cp:revision>
  <cp:lastPrinted>2019-11-24T23:54:00Z</cp:lastPrinted>
  <dcterms:created xsi:type="dcterms:W3CDTF">2023-09-20T00:14:00Z</dcterms:created>
  <dcterms:modified xsi:type="dcterms:W3CDTF">2023-09-20T00:14:00Z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TC010184621033</vt:lpwstr>
  </property>
  <property fmtid="{D5CDD505-2E9C-101B-9397-08002B2CF9AE}" pid="3" name="InternalTags">
    <vt:lpwstr/>
  </property>
  <property fmtid="{D5CDD505-2E9C-101B-9397-08002B2CF9AE}" pid="4" name="ContentTypeId">
    <vt:lpwstr>0x0101006EDDDB5EE6D98C44930B742096920B300400F5B6D36B3EF94B4E9A635CDF2A18F5B8</vt:lpwstr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CampaignTags">
    <vt:lpwstr/>
  </property>
  <property fmtid="{D5CDD505-2E9C-101B-9397-08002B2CF9AE}" pid="8" name="ScenarioTags">
    <vt:lpwstr/>
  </property>
  <property fmtid="{D5CDD505-2E9C-101B-9397-08002B2CF9AE}" pid="9" name="LocMarketGroupTiers">
    <vt:lpwstr>,t:Tier 1,t:Tier 2,t:Tier 3,</vt:lpwstr>
  </property>
</Properties>
</file>