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6BB59B" w14:textId="77777777" w:rsidR="00EF11C8" w:rsidRPr="00A11FFA" w:rsidRDefault="00EF11C8" w:rsidP="00EF11C8">
      <w:pPr>
        <w:rPr>
          <w:rFonts w:ascii="Times New Roman" w:hAnsi="Times New Roman" w:cs="Times New Roman"/>
          <w:caps/>
        </w:rPr>
      </w:pPr>
      <w:r w:rsidRPr="00A11FFA">
        <w:rPr>
          <w:rFonts w:ascii="Times New Roman" w:hAnsi="Times New Roman" w:cs="Times New Roman"/>
          <w:caps/>
        </w:rPr>
        <w:t>NEED 3 ITEMS:</w:t>
      </w:r>
    </w:p>
    <w:p w14:paraId="7222D85E" w14:textId="559BA8E3" w:rsidR="00EF11C8" w:rsidRDefault="00EF11C8" w:rsidP="00EF11C8">
      <w:pPr>
        <w:pStyle w:val="ListParagraph"/>
        <w:numPr>
          <w:ilvl w:val="0"/>
          <w:numId w:val="1"/>
        </w:numPr>
        <w:rPr>
          <w:rFonts w:ascii="Times New Roman" w:hAnsi="Times New Roman" w:cs="Times New Roman"/>
        </w:rPr>
      </w:pPr>
      <w:r w:rsidRPr="00A11FFA">
        <w:rPr>
          <w:rFonts w:ascii="Times New Roman" w:hAnsi="Times New Roman" w:cs="Times New Roman"/>
          <w:caps/>
        </w:rPr>
        <w:t>FRONT COVER</w:t>
      </w:r>
      <w:r w:rsidR="0042436B">
        <w:rPr>
          <w:rFonts w:ascii="Times New Roman" w:hAnsi="Times New Roman" w:cs="Times New Roman"/>
          <w:caps/>
        </w:rPr>
        <w:t xml:space="preserve"> WRAP </w:t>
      </w:r>
      <w:r w:rsidR="0042436B">
        <w:rPr>
          <w:rFonts w:ascii="Times New Roman" w:hAnsi="Times New Roman" w:cs="Times New Roman"/>
        </w:rPr>
        <w:t>as a pdf which includes the cover-binder-back cover (as seen below)</w:t>
      </w:r>
      <w:r w:rsidRPr="00A11FFA">
        <w:rPr>
          <w:rFonts w:ascii="Times New Roman" w:hAnsi="Times New Roman" w:cs="Times New Roman"/>
          <w:caps/>
        </w:rPr>
        <w:t xml:space="preserve">: </w:t>
      </w:r>
      <w:r w:rsidRPr="00A11FFA">
        <w:rPr>
          <w:rFonts w:ascii="Times New Roman" w:hAnsi="Times New Roman" w:cs="Times New Roman"/>
        </w:rPr>
        <w:t>sized</w:t>
      </w:r>
      <w:r w:rsidR="0042436B">
        <w:rPr>
          <w:rFonts w:ascii="Times New Roman" w:hAnsi="Times New Roman" w:cs="Times New Roman"/>
        </w:rPr>
        <w:t xml:space="preserve"> at</w:t>
      </w:r>
      <w:r w:rsidRPr="00A11FFA">
        <w:rPr>
          <w:rFonts w:ascii="Times New Roman" w:hAnsi="Times New Roman" w:cs="Times New Roman"/>
        </w:rPr>
        <w:t xml:space="preserve"> 8.5” x 5.5” (inches</w:t>
      </w:r>
      <w:proofErr w:type="gramStart"/>
      <w:r w:rsidRPr="00A11FFA">
        <w:rPr>
          <w:rFonts w:ascii="Times New Roman" w:hAnsi="Times New Roman" w:cs="Times New Roman"/>
        </w:rPr>
        <w:t>)</w:t>
      </w:r>
      <w:r w:rsidR="0042436B">
        <w:rPr>
          <w:rFonts w:ascii="Times New Roman" w:hAnsi="Times New Roman" w:cs="Times New Roman"/>
        </w:rPr>
        <w:t>;</w:t>
      </w:r>
      <w:proofErr w:type="gramEnd"/>
      <w:r w:rsidR="0042436B">
        <w:rPr>
          <w:rFonts w:ascii="Times New Roman" w:hAnsi="Times New Roman" w:cs="Times New Roman"/>
        </w:rPr>
        <w:t xml:space="preserve"> </w:t>
      </w:r>
    </w:p>
    <w:p w14:paraId="3DD37EEA" w14:textId="54919861" w:rsidR="00EF11C8" w:rsidRPr="0042436B" w:rsidRDefault="00EF11C8" w:rsidP="0042436B">
      <w:pPr>
        <w:pStyle w:val="ListParagraph"/>
        <w:numPr>
          <w:ilvl w:val="0"/>
          <w:numId w:val="1"/>
        </w:numPr>
        <w:rPr>
          <w:rFonts w:ascii="Times New Roman" w:hAnsi="Times New Roman" w:cs="Times New Roman"/>
        </w:rPr>
      </w:pPr>
      <w:r w:rsidRPr="0042436B">
        <w:rPr>
          <w:rFonts w:ascii="Times New Roman" w:hAnsi="Times New Roman" w:cs="Times New Roman"/>
        </w:rPr>
        <w:t xml:space="preserve">FRONT COVER FOR KINDLE </w:t>
      </w:r>
      <w:r w:rsidR="004A59D6" w:rsidRPr="0042436B">
        <w:rPr>
          <w:rFonts w:ascii="Times New Roman" w:hAnsi="Times New Roman" w:cs="Times New Roman"/>
        </w:rPr>
        <w:t>E-</w:t>
      </w:r>
      <w:r w:rsidRPr="0042436B">
        <w:rPr>
          <w:rFonts w:ascii="Times New Roman" w:hAnsi="Times New Roman" w:cs="Times New Roman"/>
        </w:rPr>
        <w:t>BOOK</w:t>
      </w:r>
      <w:r w:rsidR="0042436B">
        <w:rPr>
          <w:rFonts w:ascii="Times New Roman" w:hAnsi="Times New Roman" w:cs="Times New Roman"/>
        </w:rPr>
        <w:t xml:space="preserve"> as a pdf</w:t>
      </w:r>
    </w:p>
    <w:p w14:paraId="75B8BF15" w14:textId="4812301B" w:rsidR="00EF11C8" w:rsidRPr="00A11FFA" w:rsidRDefault="00EF11C8" w:rsidP="00EF11C8">
      <w:pPr>
        <w:pStyle w:val="ListParagraph"/>
        <w:numPr>
          <w:ilvl w:val="0"/>
          <w:numId w:val="1"/>
        </w:numPr>
        <w:rPr>
          <w:rFonts w:ascii="Times New Roman" w:hAnsi="Times New Roman" w:cs="Times New Roman"/>
        </w:rPr>
      </w:pPr>
      <w:r w:rsidRPr="00A11FFA">
        <w:rPr>
          <w:rFonts w:ascii="Times New Roman" w:hAnsi="Times New Roman" w:cs="Times New Roman"/>
        </w:rPr>
        <w:t>BOOK TITLE as a .</w:t>
      </w:r>
      <w:proofErr w:type="spellStart"/>
      <w:r w:rsidRPr="00A11FFA">
        <w:rPr>
          <w:rFonts w:ascii="Times New Roman" w:hAnsi="Times New Roman" w:cs="Times New Roman"/>
        </w:rPr>
        <w:t>png</w:t>
      </w:r>
      <w:proofErr w:type="spellEnd"/>
      <w:r w:rsidRPr="00A11FFA">
        <w:rPr>
          <w:rFonts w:ascii="Times New Roman" w:hAnsi="Times New Roman" w:cs="Times New Roman"/>
        </w:rPr>
        <w:t xml:space="preserve"> for the Title Page of the book</w:t>
      </w:r>
    </w:p>
    <w:p w14:paraId="4B876DEE" w14:textId="77777777" w:rsidR="00EF11C8" w:rsidRPr="00A11FFA" w:rsidRDefault="00EF11C8" w:rsidP="00EF11C8">
      <w:pPr>
        <w:rPr>
          <w:rFonts w:ascii="Times New Roman" w:hAnsi="Times New Roman" w:cs="Times New Roman"/>
          <w:caps/>
        </w:rPr>
      </w:pPr>
    </w:p>
    <w:p w14:paraId="2F71BFC7" w14:textId="53D260B5" w:rsidR="0028274D" w:rsidRPr="00A11FFA" w:rsidRDefault="00EF11C8">
      <w:pPr>
        <w:rPr>
          <w:rFonts w:ascii="Times New Roman" w:hAnsi="Times New Roman" w:cs="Times New Roman"/>
        </w:rPr>
      </w:pPr>
      <w:r w:rsidRPr="00A11FFA">
        <w:rPr>
          <w:rFonts w:ascii="Times New Roman" w:hAnsi="Times New Roman" w:cs="Times New Roman"/>
        </w:rPr>
        <w:t xml:space="preserve">Just to give </w:t>
      </w:r>
      <w:r w:rsidR="004118C5">
        <w:rPr>
          <w:rFonts w:ascii="Times New Roman" w:hAnsi="Times New Roman" w:cs="Times New Roman"/>
        </w:rPr>
        <w:t xml:space="preserve">you </w:t>
      </w:r>
      <w:r w:rsidRPr="00A11FFA">
        <w:rPr>
          <w:rFonts w:ascii="Times New Roman" w:hAnsi="Times New Roman" w:cs="Times New Roman"/>
        </w:rPr>
        <w:t xml:space="preserve">a sense of how BOOK ONE was designed, here it is below. </w:t>
      </w:r>
      <w:r w:rsidR="004118C5">
        <w:rPr>
          <w:rFonts w:ascii="Times New Roman" w:hAnsi="Times New Roman" w:cs="Times New Roman"/>
        </w:rPr>
        <w:t xml:space="preserve">The dust storm </w:t>
      </w:r>
      <w:r w:rsidR="00AF0E03">
        <w:rPr>
          <w:rFonts w:ascii="Times New Roman" w:hAnsi="Times New Roman" w:cs="Times New Roman"/>
        </w:rPr>
        <w:t>&amp; 7-Eleven are</w:t>
      </w:r>
      <w:r w:rsidR="004118C5">
        <w:rPr>
          <w:rFonts w:ascii="Times New Roman" w:hAnsi="Times New Roman" w:cs="Times New Roman"/>
        </w:rPr>
        <w:t xml:space="preserve"> not relevant for book two. </w:t>
      </w:r>
    </w:p>
    <w:p w14:paraId="556833A2" w14:textId="6FECF239" w:rsidR="0028274D" w:rsidRPr="00A11FFA" w:rsidRDefault="0028274D">
      <w:pPr>
        <w:rPr>
          <w:rFonts w:ascii="Times New Roman" w:hAnsi="Times New Roman" w:cs="Times New Roman"/>
          <w:caps/>
        </w:rPr>
      </w:pPr>
      <w:r w:rsidRPr="00A11FFA">
        <w:rPr>
          <w:rFonts w:ascii="Times New Roman" w:hAnsi="Times New Roman" w:cs="Times New Roman"/>
          <w:caps/>
          <w:noProof/>
        </w:rPr>
        <w:drawing>
          <wp:inline distT="0" distB="0" distL="0" distR="0" wp14:anchorId="70155AD5" wp14:editId="1C73557A">
            <wp:extent cx="5943600" cy="443357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pic:nvPicPr>
                  <pic:blipFill>
                    <a:blip r:embed="rId5">
                      <a:extLst>
                        <a:ext uri="{28A0092B-C50C-407E-A947-70E740481C1C}">
                          <a14:useLocalDpi xmlns:a14="http://schemas.microsoft.com/office/drawing/2010/main" val="0"/>
                        </a:ext>
                      </a:extLst>
                    </a:blip>
                    <a:stretch>
                      <a:fillRect/>
                    </a:stretch>
                  </pic:blipFill>
                  <pic:spPr>
                    <a:xfrm>
                      <a:off x="0" y="0"/>
                      <a:ext cx="5943600" cy="4433570"/>
                    </a:xfrm>
                    <a:prstGeom prst="rect">
                      <a:avLst/>
                    </a:prstGeom>
                  </pic:spPr>
                </pic:pic>
              </a:graphicData>
            </a:graphic>
          </wp:inline>
        </w:drawing>
      </w:r>
    </w:p>
    <w:p w14:paraId="040BE0C7" w14:textId="29C69D13" w:rsidR="0028274D" w:rsidRDefault="0028274D">
      <w:pPr>
        <w:rPr>
          <w:rFonts w:ascii="Times New Roman" w:hAnsi="Times New Roman" w:cs="Times New Roman"/>
          <w:caps/>
        </w:rPr>
      </w:pPr>
    </w:p>
    <w:p w14:paraId="4384A989" w14:textId="11626DB5" w:rsidR="00AF0E03" w:rsidRPr="00AF0E03" w:rsidRDefault="008443B4" w:rsidP="00AF0E03">
      <w:pPr>
        <w:spacing w:after="120"/>
        <w:rPr>
          <w:rFonts w:ascii="Times New Roman" w:hAnsi="Times New Roman" w:cs="Times New Roman"/>
        </w:rPr>
      </w:pPr>
      <w:r>
        <w:rPr>
          <w:rFonts w:ascii="Times New Roman" w:hAnsi="Times New Roman" w:cs="Times New Roman"/>
        </w:rPr>
        <w:t>Top of f</w:t>
      </w:r>
      <w:r w:rsidR="00AF0E03">
        <w:rPr>
          <w:rFonts w:ascii="Times New Roman" w:hAnsi="Times New Roman" w:cs="Times New Roman"/>
        </w:rPr>
        <w:t>ront cover</w:t>
      </w:r>
      <w:r>
        <w:rPr>
          <w:rFonts w:ascii="Times New Roman" w:hAnsi="Times New Roman" w:cs="Times New Roman"/>
        </w:rPr>
        <w:t xml:space="preserve"> of back cover</w:t>
      </w:r>
      <w:r w:rsidR="00AF0E03">
        <w:rPr>
          <w:rFonts w:ascii="Times New Roman" w:hAnsi="Times New Roman" w:cs="Times New Roman"/>
        </w:rPr>
        <w:t xml:space="preserve"> blurb: “</w:t>
      </w:r>
      <w:r w:rsidR="00AF0E03">
        <w:t>An entertaining rite of passage launched by the school play and the high school drama teacher who brings out the best in Brandon. All student thespians will appreciate the life changing experience and the significant journey that follows. Highly recommended!”  Santino Fontana</w:t>
      </w:r>
    </w:p>
    <w:p w14:paraId="2BB3F421" w14:textId="6D5865BB" w:rsidR="006F0A32" w:rsidRPr="00A11FFA" w:rsidRDefault="00961E94" w:rsidP="00AF0E03">
      <w:pPr>
        <w:spacing w:after="120"/>
        <w:rPr>
          <w:rFonts w:ascii="Times New Roman" w:hAnsi="Times New Roman" w:cs="Times New Roman"/>
          <w:b/>
          <w:bCs/>
        </w:rPr>
      </w:pPr>
      <w:r w:rsidRPr="00A11FFA">
        <w:rPr>
          <w:rFonts w:ascii="Times New Roman" w:hAnsi="Times New Roman" w:cs="Times New Roman"/>
          <w:caps/>
        </w:rPr>
        <w:t xml:space="preserve">Title on front cover: </w:t>
      </w:r>
      <w:r w:rsidR="00F96016" w:rsidRPr="00A11FFA">
        <w:rPr>
          <w:rFonts w:ascii="Times New Roman" w:hAnsi="Times New Roman" w:cs="Times New Roman"/>
          <w:b/>
          <w:bCs/>
        </w:rPr>
        <w:t>Other People’s Drama</w:t>
      </w:r>
      <w:r w:rsidR="0065784B" w:rsidRPr="00A11FFA">
        <w:rPr>
          <w:rFonts w:ascii="Times New Roman" w:hAnsi="Times New Roman" w:cs="Times New Roman"/>
          <w:b/>
          <w:bCs/>
        </w:rPr>
        <w:t xml:space="preserve"> </w:t>
      </w:r>
    </w:p>
    <w:p w14:paraId="7343ABBE" w14:textId="30D48730" w:rsidR="0028274D" w:rsidRPr="00A11FFA" w:rsidRDefault="0028274D" w:rsidP="00AF0E03">
      <w:pPr>
        <w:spacing w:after="120"/>
        <w:rPr>
          <w:rFonts w:ascii="Times New Roman" w:hAnsi="Times New Roman" w:cs="Times New Roman"/>
          <w:b/>
          <w:bCs/>
        </w:rPr>
      </w:pPr>
      <w:r w:rsidRPr="00A11FFA">
        <w:rPr>
          <w:rFonts w:ascii="Times New Roman" w:hAnsi="Times New Roman" w:cs="Times New Roman"/>
        </w:rPr>
        <w:t>SUBTITLE ON FRONT COVER:</w:t>
      </w:r>
      <w:r w:rsidRPr="00A11FFA">
        <w:rPr>
          <w:rFonts w:ascii="Times New Roman" w:hAnsi="Times New Roman" w:cs="Times New Roman"/>
          <w:b/>
          <w:bCs/>
        </w:rPr>
        <w:t xml:space="preserve"> Book Two: Brandon’s Junior Year</w:t>
      </w:r>
    </w:p>
    <w:p w14:paraId="2947E03F" w14:textId="4767B7FA" w:rsidR="00F96016" w:rsidRPr="00A11FFA" w:rsidRDefault="006F0A32" w:rsidP="00AF0E03">
      <w:pPr>
        <w:spacing w:after="120"/>
        <w:rPr>
          <w:rFonts w:ascii="Times New Roman" w:hAnsi="Times New Roman" w:cs="Times New Roman"/>
          <w:b/>
          <w:bCs/>
        </w:rPr>
      </w:pPr>
      <w:r w:rsidRPr="00A11FFA">
        <w:rPr>
          <w:rFonts w:ascii="Times New Roman" w:hAnsi="Times New Roman" w:cs="Times New Roman"/>
          <w:caps/>
        </w:rPr>
        <w:t xml:space="preserve">Placed nearby: </w:t>
      </w:r>
      <w:r w:rsidR="0065784B" w:rsidRPr="00A11FFA">
        <w:rPr>
          <w:rFonts w:ascii="Times New Roman" w:hAnsi="Times New Roman" w:cs="Times New Roman"/>
          <w:b/>
          <w:bCs/>
        </w:rPr>
        <w:t>a</w:t>
      </w:r>
      <w:r w:rsidRPr="00A11FFA">
        <w:rPr>
          <w:rFonts w:ascii="Times New Roman" w:hAnsi="Times New Roman" w:cs="Times New Roman"/>
          <w:b/>
          <w:bCs/>
        </w:rPr>
        <w:t xml:space="preserve"> </w:t>
      </w:r>
      <w:r w:rsidR="0065784B" w:rsidRPr="00A11FFA">
        <w:rPr>
          <w:rFonts w:ascii="Times New Roman" w:hAnsi="Times New Roman" w:cs="Times New Roman"/>
          <w:b/>
          <w:bCs/>
        </w:rPr>
        <w:t>novel</w:t>
      </w:r>
    </w:p>
    <w:p w14:paraId="7DA4F42C" w14:textId="555C1B70" w:rsidR="005539E1" w:rsidRPr="00A11FFA" w:rsidRDefault="00961E94" w:rsidP="00AF0E03">
      <w:pPr>
        <w:spacing w:after="120"/>
        <w:rPr>
          <w:rFonts w:ascii="Times New Roman" w:hAnsi="Times New Roman" w:cs="Times New Roman"/>
          <w:b/>
          <w:bCs/>
        </w:rPr>
      </w:pPr>
      <w:r w:rsidRPr="00A11FFA">
        <w:rPr>
          <w:rFonts w:ascii="Times New Roman" w:hAnsi="Times New Roman" w:cs="Times New Roman"/>
          <w:caps/>
        </w:rPr>
        <w:t>Author</w:t>
      </w:r>
      <w:r w:rsidR="00AF0E03">
        <w:rPr>
          <w:rFonts w:ascii="Times New Roman" w:hAnsi="Times New Roman" w:cs="Times New Roman"/>
          <w:caps/>
        </w:rPr>
        <w:t>’S NAME</w:t>
      </w:r>
      <w:r w:rsidRPr="00A11FFA">
        <w:rPr>
          <w:rFonts w:ascii="Times New Roman" w:hAnsi="Times New Roman" w:cs="Times New Roman"/>
          <w:caps/>
        </w:rPr>
        <w:t xml:space="preserve"> on front cover: </w:t>
      </w:r>
      <w:r w:rsidR="005539E1" w:rsidRPr="00A11FFA">
        <w:rPr>
          <w:rFonts w:ascii="Times New Roman" w:hAnsi="Times New Roman" w:cs="Times New Roman"/>
          <w:b/>
          <w:bCs/>
        </w:rPr>
        <w:t>Gregory Fletcher</w:t>
      </w:r>
    </w:p>
    <w:p w14:paraId="3936D34C" w14:textId="7F682B41" w:rsidR="00B766E2" w:rsidRPr="00A11FFA" w:rsidRDefault="00961E94" w:rsidP="00AF0E03">
      <w:pPr>
        <w:spacing w:after="120"/>
        <w:rPr>
          <w:rFonts w:ascii="Times New Roman" w:hAnsi="Times New Roman" w:cs="Times New Roman"/>
          <w:i/>
          <w:iCs/>
        </w:rPr>
      </w:pPr>
      <w:r w:rsidRPr="00A11FFA">
        <w:rPr>
          <w:rFonts w:ascii="Times New Roman" w:hAnsi="Times New Roman" w:cs="Times New Roman"/>
          <w:caps/>
        </w:rPr>
        <w:t>F</w:t>
      </w:r>
      <w:r w:rsidR="00F6126D" w:rsidRPr="00A11FFA">
        <w:rPr>
          <w:rFonts w:ascii="Times New Roman" w:hAnsi="Times New Roman" w:cs="Times New Roman"/>
          <w:caps/>
        </w:rPr>
        <w:t xml:space="preserve">ront cover </w:t>
      </w:r>
      <w:r w:rsidR="00AF0E03">
        <w:rPr>
          <w:rFonts w:ascii="Times New Roman" w:hAnsi="Times New Roman" w:cs="Times New Roman"/>
          <w:caps/>
        </w:rPr>
        <w:t>HOOK</w:t>
      </w:r>
      <w:r w:rsidR="00F6126D" w:rsidRPr="00A11FFA">
        <w:rPr>
          <w:rFonts w:ascii="Times New Roman" w:hAnsi="Times New Roman" w:cs="Times New Roman"/>
          <w:caps/>
        </w:rPr>
        <w:t>:</w:t>
      </w:r>
      <w:r w:rsidR="00F6126D" w:rsidRPr="00A11FFA">
        <w:rPr>
          <w:rFonts w:ascii="Times New Roman" w:hAnsi="Times New Roman" w:cs="Times New Roman"/>
        </w:rPr>
        <w:t xml:space="preserve"> </w:t>
      </w:r>
      <w:r w:rsidR="0028274D" w:rsidRPr="00A11FFA">
        <w:rPr>
          <w:rFonts w:ascii="Times New Roman" w:eastAsia="Times New Roman" w:hAnsi="Times New Roman" w:cs="Times New Roman"/>
          <w:b/>
          <w:bCs/>
          <w:i/>
          <w:iCs/>
          <w:color w:val="000000"/>
        </w:rPr>
        <w:t>Actors aren’t the only ones who have to deal with drama</w:t>
      </w:r>
      <w:r w:rsidR="00F6126D" w:rsidRPr="00A11FFA">
        <w:rPr>
          <w:rFonts w:ascii="Times New Roman" w:hAnsi="Times New Roman" w:cs="Times New Roman"/>
          <w:b/>
          <w:bCs/>
          <w:i/>
          <w:iCs/>
        </w:rPr>
        <w:t>!</w:t>
      </w:r>
    </w:p>
    <w:p w14:paraId="1CE2D315" w14:textId="4383DFB6" w:rsidR="00961E94" w:rsidRPr="00A11FFA" w:rsidRDefault="00961E94">
      <w:pPr>
        <w:rPr>
          <w:rFonts w:ascii="Times New Roman" w:hAnsi="Times New Roman" w:cs="Times New Roman"/>
        </w:rPr>
      </w:pPr>
    </w:p>
    <w:p w14:paraId="22D99DF9" w14:textId="3AB6BC5E" w:rsidR="006F0A32" w:rsidRPr="00A11FFA" w:rsidRDefault="00CD5118" w:rsidP="00961E94">
      <w:pPr>
        <w:rPr>
          <w:rFonts w:ascii="Times New Roman" w:hAnsi="Times New Roman" w:cs="Times New Roman"/>
        </w:rPr>
      </w:pPr>
      <w:r w:rsidRPr="00A11FFA">
        <w:rPr>
          <w:rFonts w:ascii="Times New Roman" w:hAnsi="Times New Roman" w:cs="Times New Roman"/>
          <w:b/>
          <w:bCs/>
        </w:rPr>
        <w:t>A SUGGESTION</w:t>
      </w:r>
      <w:r w:rsidRPr="00A11FFA">
        <w:rPr>
          <w:rFonts w:ascii="Times New Roman" w:hAnsi="Times New Roman" w:cs="Times New Roman"/>
        </w:rPr>
        <w:t xml:space="preserve"> for the </w:t>
      </w:r>
      <w:r w:rsidR="00961E94" w:rsidRPr="00A11FFA">
        <w:rPr>
          <w:rFonts w:ascii="Times New Roman" w:hAnsi="Times New Roman" w:cs="Times New Roman"/>
          <w:caps/>
        </w:rPr>
        <w:t>F</w:t>
      </w:r>
      <w:r w:rsidR="008570AC" w:rsidRPr="00A11FFA">
        <w:rPr>
          <w:rFonts w:ascii="Times New Roman" w:hAnsi="Times New Roman" w:cs="Times New Roman"/>
          <w:caps/>
        </w:rPr>
        <w:t>ront cover graphic:</w:t>
      </w:r>
      <w:r w:rsidR="008570AC" w:rsidRPr="00A11FFA">
        <w:rPr>
          <w:rFonts w:ascii="Times New Roman" w:hAnsi="Times New Roman" w:cs="Times New Roman"/>
        </w:rPr>
        <w:t xml:space="preserve"> </w:t>
      </w:r>
    </w:p>
    <w:p w14:paraId="6C93787C" w14:textId="05A9BCAE" w:rsidR="008959D4" w:rsidRPr="00A11FFA" w:rsidRDefault="00961E94">
      <w:pPr>
        <w:rPr>
          <w:rFonts w:ascii="Times New Roman" w:hAnsi="Times New Roman" w:cs="Times New Roman"/>
          <w:color w:val="000000" w:themeColor="text1"/>
        </w:rPr>
      </w:pPr>
      <w:r w:rsidRPr="00A11FFA">
        <w:rPr>
          <w:rFonts w:ascii="Times New Roman" w:hAnsi="Times New Roman" w:cs="Times New Roman"/>
        </w:rPr>
        <w:t xml:space="preserve">In </w:t>
      </w:r>
      <w:r w:rsidR="00CD5118" w:rsidRPr="00A11FFA">
        <w:rPr>
          <w:rFonts w:ascii="Times New Roman" w:hAnsi="Times New Roman" w:cs="Times New Roman"/>
        </w:rPr>
        <w:t>the desert town of</w:t>
      </w:r>
      <w:r w:rsidRPr="00A11FFA">
        <w:rPr>
          <w:rFonts w:ascii="Times New Roman" w:hAnsi="Times New Roman" w:cs="Times New Roman"/>
        </w:rPr>
        <w:t xml:space="preserve"> Mesa, Arizona, </w:t>
      </w:r>
      <w:r w:rsidR="004118C5">
        <w:rPr>
          <w:rFonts w:ascii="Times New Roman" w:hAnsi="Times New Roman" w:cs="Times New Roman"/>
        </w:rPr>
        <w:t>many</w:t>
      </w:r>
      <w:r w:rsidR="00CD5118" w:rsidRPr="00A11FFA">
        <w:rPr>
          <w:rFonts w:ascii="Times New Roman" w:hAnsi="Times New Roman" w:cs="Times New Roman"/>
        </w:rPr>
        <w:t xml:space="preserve"> scene</w:t>
      </w:r>
      <w:r w:rsidR="004118C5">
        <w:rPr>
          <w:rFonts w:ascii="Times New Roman" w:hAnsi="Times New Roman" w:cs="Times New Roman"/>
        </w:rPr>
        <w:t>s</w:t>
      </w:r>
      <w:r w:rsidR="00CD5118" w:rsidRPr="00A11FFA">
        <w:rPr>
          <w:rFonts w:ascii="Times New Roman" w:hAnsi="Times New Roman" w:cs="Times New Roman"/>
        </w:rPr>
        <w:t xml:space="preserve"> take place in the</w:t>
      </w:r>
      <w:r w:rsidRPr="00A11FFA">
        <w:rPr>
          <w:rFonts w:ascii="Times New Roman" w:hAnsi="Times New Roman" w:cs="Times New Roman"/>
        </w:rPr>
        <w:t xml:space="preserve"> interior of</w:t>
      </w:r>
      <w:r w:rsidR="008570AC" w:rsidRPr="00A11FFA">
        <w:rPr>
          <w:rFonts w:ascii="Times New Roman" w:hAnsi="Times New Roman" w:cs="Times New Roman"/>
        </w:rPr>
        <w:t xml:space="preserve"> a high school auditorium where the stage is set for </w:t>
      </w:r>
      <w:r w:rsidR="00CD5118" w:rsidRPr="00A11FFA">
        <w:rPr>
          <w:rFonts w:ascii="Times New Roman" w:hAnsi="Times New Roman" w:cs="Times New Roman"/>
        </w:rPr>
        <w:t>the play,</w:t>
      </w:r>
      <w:r w:rsidR="008570AC" w:rsidRPr="00A11FFA">
        <w:rPr>
          <w:rFonts w:ascii="Times New Roman" w:hAnsi="Times New Roman" w:cs="Times New Roman"/>
        </w:rPr>
        <w:t xml:space="preserve"> </w:t>
      </w:r>
      <w:r w:rsidR="008570AC" w:rsidRPr="00A11FFA">
        <w:rPr>
          <w:rFonts w:ascii="Times New Roman" w:hAnsi="Times New Roman" w:cs="Times New Roman"/>
          <w:i/>
          <w:iCs/>
        </w:rPr>
        <w:t>Of Mice and Men</w:t>
      </w:r>
      <w:r w:rsidR="00AF0E03">
        <w:rPr>
          <w:rFonts w:ascii="Times New Roman" w:hAnsi="Times New Roman" w:cs="Times New Roman"/>
          <w:i/>
          <w:iCs/>
        </w:rPr>
        <w:t xml:space="preserve">, </w:t>
      </w:r>
      <w:r w:rsidR="00AF0E03">
        <w:rPr>
          <w:rFonts w:ascii="Times New Roman" w:hAnsi="Times New Roman" w:cs="Times New Roman"/>
        </w:rPr>
        <w:t>which takes place on a California ranch in the 1930s</w:t>
      </w:r>
      <w:r w:rsidR="00CD5118" w:rsidRPr="00A11FFA">
        <w:rPr>
          <w:rFonts w:ascii="Times New Roman" w:hAnsi="Times New Roman" w:cs="Times New Roman"/>
          <w:color w:val="000000" w:themeColor="text1"/>
        </w:rPr>
        <w:t xml:space="preserve">. </w:t>
      </w:r>
    </w:p>
    <w:p w14:paraId="4979CB2D" w14:textId="73380658" w:rsidR="008959D4" w:rsidRDefault="008959D4">
      <w:pPr>
        <w:rPr>
          <w:rFonts w:ascii="Times New Roman" w:hAnsi="Times New Roman" w:cs="Times New Roman"/>
        </w:rPr>
      </w:pPr>
    </w:p>
    <w:p w14:paraId="3845838A" w14:textId="77777777" w:rsidR="008443B4" w:rsidRDefault="004118C5">
      <w:pPr>
        <w:rPr>
          <w:rFonts w:ascii="Times New Roman" w:hAnsi="Times New Roman" w:cs="Times New Roman"/>
        </w:rPr>
      </w:pPr>
      <w:r>
        <w:rPr>
          <w:rFonts w:ascii="Times New Roman" w:hAnsi="Times New Roman" w:cs="Times New Roman"/>
        </w:rPr>
        <w:lastRenderedPageBreak/>
        <w:t>Other images that appear in the story is a</w:t>
      </w:r>
      <w:r w:rsidR="008443B4">
        <w:rPr>
          <w:rFonts w:ascii="Times New Roman" w:hAnsi="Times New Roman" w:cs="Times New Roman"/>
        </w:rPr>
        <w:t>nything that appears in a student high school stage production, also a</w:t>
      </w:r>
      <w:r>
        <w:rPr>
          <w:rFonts w:ascii="Times New Roman" w:hAnsi="Times New Roman" w:cs="Times New Roman"/>
        </w:rPr>
        <w:t xml:space="preserve"> </w:t>
      </w:r>
      <w:r w:rsidR="008443B4">
        <w:rPr>
          <w:rFonts w:ascii="Times New Roman" w:hAnsi="Times New Roman" w:cs="Times New Roman"/>
        </w:rPr>
        <w:t xml:space="preserve">police </w:t>
      </w:r>
      <w:r w:rsidR="00E80C0E">
        <w:rPr>
          <w:rFonts w:ascii="Times New Roman" w:hAnsi="Times New Roman" w:cs="Times New Roman"/>
        </w:rPr>
        <w:t xml:space="preserve">drone, a </w:t>
      </w:r>
      <w:r>
        <w:rPr>
          <w:rFonts w:ascii="Times New Roman" w:hAnsi="Times New Roman" w:cs="Times New Roman"/>
        </w:rPr>
        <w:t>mad dog German Shepherd, the southern border south of Mesa, Arizona into Mexico,</w:t>
      </w:r>
      <w:r w:rsidR="00AF0E03">
        <w:rPr>
          <w:rFonts w:ascii="Times New Roman" w:hAnsi="Times New Roman" w:cs="Times New Roman"/>
        </w:rPr>
        <w:t xml:space="preserve"> </w:t>
      </w:r>
      <w:r w:rsidR="008443B4">
        <w:rPr>
          <w:rFonts w:ascii="Times New Roman" w:hAnsi="Times New Roman" w:cs="Times New Roman"/>
        </w:rPr>
        <w:t xml:space="preserve">and </w:t>
      </w:r>
      <w:r w:rsidR="00AF0E03">
        <w:rPr>
          <w:rFonts w:ascii="Times New Roman" w:hAnsi="Times New Roman" w:cs="Times New Roman"/>
        </w:rPr>
        <w:t>ICE agents</w:t>
      </w:r>
      <w:r w:rsidR="008443B4">
        <w:rPr>
          <w:rFonts w:ascii="Times New Roman" w:hAnsi="Times New Roman" w:cs="Times New Roman"/>
        </w:rPr>
        <w:t xml:space="preserve">. </w:t>
      </w:r>
    </w:p>
    <w:p w14:paraId="66A6ED1F" w14:textId="0493E1AE" w:rsidR="004118C5" w:rsidRPr="00A11FFA" w:rsidRDefault="008443B4">
      <w:pPr>
        <w:rPr>
          <w:rFonts w:ascii="Times New Roman" w:hAnsi="Times New Roman" w:cs="Times New Roman"/>
        </w:rPr>
      </w:pPr>
      <w:r>
        <w:rPr>
          <w:rFonts w:ascii="Times New Roman" w:hAnsi="Times New Roman" w:cs="Times New Roman"/>
        </w:rPr>
        <w:t>The</w:t>
      </w:r>
      <w:r w:rsidR="004118C5">
        <w:rPr>
          <w:rFonts w:ascii="Times New Roman" w:hAnsi="Times New Roman" w:cs="Times New Roman"/>
        </w:rPr>
        <w:t xml:space="preserve"> protagonist is the biggest kid in his class</w:t>
      </w:r>
      <w:r w:rsidR="00AF0E03">
        <w:rPr>
          <w:rFonts w:ascii="Times New Roman" w:hAnsi="Times New Roman" w:cs="Times New Roman"/>
        </w:rPr>
        <w:t xml:space="preserve"> weighing 195 pounds</w:t>
      </w:r>
      <w:r w:rsidR="004118C5">
        <w:rPr>
          <w:rFonts w:ascii="Times New Roman" w:hAnsi="Times New Roman" w:cs="Times New Roman"/>
        </w:rPr>
        <w:t>. His best friend is the smallest kid in the class</w:t>
      </w:r>
      <w:r w:rsidR="003347E2">
        <w:rPr>
          <w:rFonts w:ascii="Times New Roman" w:hAnsi="Times New Roman" w:cs="Times New Roman"/>
        </w:rPr>
        <w:t>, (white &amp; blond).</w:t>
      </w:r>
      <w:r w:rsidR="004118C5">
        <w:rPr>
          <w:rFonts w:ascii="Times New Roman" w:hAnsi="Times New Roman" w:cs="Times New Roman"/>
        </w:rPr>
        <w:t xml:space="preserve"> </w:t>
      </w:r>
      <w:r w:rsidR="003347E2">
        <w:rPr>
          <w:rFonts w:ascii="Times New Roman" w:hAnsi="Times New Roman" w:cs="Times New Roman"/>
        </w:rPr>
        <w:t>The</w:t>
      </w:r>
      <w:r w:rsidR="004118C5">
        <w:rPr>
          <w:rFonts w:ascii="Times New Roman" w:hAnsi="Times New Roman" w:cs="Times New Roman"/>
        </w:rPr>
        <w:t xml:space="preserve"> girlfriend is biracial (half black and white), all of whom are 16 years old in their junior year.</w:t>
      </w:r>
      <w:r w:rsidR="00AF0E03">
        <w:rPr>
          <w:rFonts w:ascii="Times New Roman" w:hAnsi="Times New Roman" w:cs="Times New Roman"/>
        </w:rPr>
        <w:t xml:space="preserve"> Other characters consist of family from Yemen with a high school boy and a middle school girl, 3 middle school Mexican Americans 2 boys and 1 girl, </w:t>
      </w:r>
      <w:r w:rsidR="009C38DB">
        <w:rPr>
          <w:rFonts w:ascii="Times New Roman" w:hAnsi="Times New Roman" w:cs="Times New Roman"/>
        </w:rPr>
        <w:t>a female high school drama teacher with short</w:t>
      </w:r>
      <w:r w:rsidR="00AF0E03">
        <w:rPr>
          <w:rFonts w:ascii="Times New Roman" w:hAnsi="Times New Roman" w:cs="Times New Roman"/>
        </w:rPr>
        <w:t xml:space="preserve"> </w:t>
      </w:r>
      <w:r w:rsidR="009C38DB">
        <w:rPr>
          <w:rFonts w:ascii="Times New Roman" w:hAnsi="Times New Roman" w:cs="Times New Roman"/>
        </w:rPr>
        <w:t>salt &amp; pepper hair</w:t>
      </w:r>
    </w:p>
    <w:p w14:paraId="7D04F1AA" w14:textId="77777777" w:rsidR="006F0A32" w:rsidRPr="00A11FFA" w:rsidRDefault="006F0A32" w:rsidP="006F0A32">
      <w:pPr>
        <w:pStyle w:val="NormalWeb"/>
        <w:rPr>
          <w:b/>
          <w:bCs/>
        </w:rPr>
      </w:pPr>
      <w:r w:rsidRPr="00A11FFA">
        <w:rPr>
          <w:rStyle w:val="Hyperlink"/>
          <w:b/>
          <w:bCs/>
          <w:color w:val="000000" w:themeColor="text1"/>
          <w:u w:val="none"/>
        </w:rPr>
        <w:t xml:space="preserve">ON THE BINDER: </w:t>
      </w:r>
      <w:r w:rsidRPr="00A11FFA">
        <w:rPr>
          <w:rStyle w:val="Hyperlink"/>
          <w:color w:val="000000" w:themeColor="text1"/>
          <w:u w:val="none"/>
        </w:rPr>
        <w:t xml:space="preserve"> GREGORY FLETCHER OTHER PEOPLE’S DRAMA</w:t>
      </w:r>
    </w:p>
    <w:p w14:paraId="49F79B1E" w14:textId="4DBC6AC7" w:rsidR="004E61B7" w:rsidRPr="00A11FFA" w:rsidRDefault="006F0A32">
      <w:pPr>
        <w:rPr>
          <w:rFonts w:ascii="Times New Roman" w:hAnsi="Times New Roman" w:cs="Times New Roman"/>
          <w:b/>
          <w:bCs/>
        </w:rPr>
      </w:pPr>
      <w:r w:rsidRPr="00A11FFA">
        <w:rPr>
          <w:rFonts w:ascii="Times New Roman" w:hAnsi="Times New Roman" w:cs="Times New Roman"/>
          <w:b/>
          <w:bCs/>
        </w:rPr>
        <w:t>ON T</w:t>
      </w:r>
      <w:r w:rsidR="00961E94" w:rsidRPr="00A11FFA">
        <w:rPr>
          <w:rFonts w:ascii="Times New Roman" w:hAnsi="Times New Roman" w:cs="Times New Roman"/>
          <w:b/>
          <w:bCs/>
        </w:rPr>
        <w:t xml:space="preserve">HE BACK COVER: </w:t>
      </w:r>
    </w:p>
    <w:p w14:paraId="3BB3D110" w14:textId="2591FFB3" w:rsidR="00CF5275" w:rsidRPr="00A11FFA" w:rsidRDefault="00CF5275">
      <w:pPr>
        <w:rPr>
          <w:rFonts w:ascii="Times New Roman" w:hAnsi="Times New Roman" w:cs="Times New Roman"/>
        </w:rPr>
      </w:pPr>
      <w:r w:rsidRPr="00A11FFA">
        <w:rPr>
          <w:rFonts w:ascii="Times New Roman" w:hAnsi="Times New Roman" w:cs="Times New Roman"/>
        </w:rPr>
        <w:t xml:space="preserve">TOP LEFT CORNER: </w:t>
      </w:r>
      <w:r w:rsidRPr="00A11FFA">
        <w:rPr>
          <w:rFonts w:ascii="Times New Roman" w:hAnsi="Times New Roman" w:cs="Times New Roman"/>
          <w:b/>
          <w:bCs/>
        </w:rPr>
        <w:t>YA FICTION</w:t>
      </w:r>
    </w:p>
    <w:p w14:paraId="6D0B29CD" w14:textId="67FD7733" w:rsidR="00CF5275" w:rsidRPr="00A11FFA" w:rsidRDefault="00CF5275">
      <w:pPr>
        <w:rPr>
          <w:rFonts w:ascii="Times New Roman" w:hAnsi="Times New Roman" w:cs="Times New Roman"/>
        </w:rPr>
      </w:pPr>
      <w:r w:rsidRPr="00A11FFA">
        <w:rPr>
          <w:rFonts w:ascii="Times New Roman" w:hAnsi="Times New Roman" w:cs="Times New Roman"/>
        </w:rPr>
        <w:t xml:space="preserve">TOP RIGHT CORNER: </w:t>
      </w:r>
      <w:r w:rsidRPr="00A11FFA">
        <w:rPr>
          <w:rFonts w:ascii="Times New Roman" w:hAnsi="Times New Roman" w:cs="Times New Roman"/>
          <w:b/>
          <w:bCs/>
        </w:rPr>
        <w:t>$12.95 US</w:t>
      </w:r>
    </w:p>
    <w:p w14:paraId="01D2BE3E" w14:textId="5512C92F" w:rsidR="00CF5275" w:rsidRPr="00A11FFA" w:rsidRDefault="00B11F06">
      <w:pPr>
        <w:rPr>
          <w:rFonts w:ascii="Times New Roman" w:hAnsi="Times New Roman" w:cs="Times New Roman"/>
        </w:rPr>
      </w:pPr>
      <w:r w:rsidRPr="00A11FFA">
        <w:rPr>
          <w:rFonts w:ascii="Times New Roman" w:hAnsi="Times New Roman" w:cs="Times New Roman"/>
        </w:rPr>
        <w:t xml:space="preserve">LEAVE </w:t>
      </w:r>
      <w:r w:rsidR="00CF5275" w:rsidRPr="00A11FFA">
        <w:rPr>
          <w:rFonts w:ascii="Times New Roman" w:hAnsi="Times New Roman" w:cs="Times New Roman"/>
        </w:rPr>
        <w:t>BOTTOM RIGHT CORNER</w:t>
      </w:r>
      <w:r w:rsidRPr="00A11FFA">
        <w:rPr>
          <w:rFonts w:ascii="Times New Roman" w:hAnsi="Times New Roman" w:cs="Times New Roman"/>
        </w:rPr>
        <w:t xml:space="preserve"> BLANK for</w:t>
      </w:r>
      <w:r w:rsidR="00CF5275" w:rsidRPr="00A11FFA">
        <w:rPr>
          <w:rFonts w:ascii="Times New Roman" w:hAnsi="Times New Roman" w:cs="Times New Roman"/>
        </w:rPr>
        <w:t xml:space="preserve"> Bar code </w:t>
      </w:r>
      <w:r w:rsidR="005D5EC8" w:rsidRPr="00A11FFA">
        <w:rPr>
          <w:rFonts w:ascii="Times New Roman" w:hAnsi="Times New Roman" w:cs="Times New Roman"/>
        </w:rPr>
        <w:t>to be inserted by Amazon KDP.</w:t>
      </w:r>
    </w:p>
    <w:p w14:paraId="5BF9DD1C" w14:textId="01705E4F" w:rsidR="00CF5275" w:rsidRPr="00A11FFA" w:rsidRDefault="00CF5275">
      <w:pPr>
        <w:rPr>
          <w:rFonts w:ascii="Times New Roman" w:hAnsi="Times New Roman" w:cs="Times New Roman"/>
        </w:rPr>
      </w:pPr>
    </w:p>
    <w:p w14:paraId="4EDEB738" w14:textId="3FB4FF74" w:rsidR="006F0A32" w:rsidRDefault="006F0A32">
      <w:pPr>
        <w:rPr>
          <w:rFonts w:ascii="Times New Roman" w:hAnsi="Times New Roman" w:cs="Times New Roman"/>
        </w:rPr>
      </w:pPr>
      <w:r w:rsidRPr="00A11FFA">
        <w:rPr>
          <w:rFonts w:ascii="Times New Roman" w:hAnsi="Times New Roman" w:cs="Times New Roman"/>
        </w:rPr>
        <w:t xml:space="preserve"> </w:t>
      </w:r>
      <w:r w:rsidRPr="00A11FFA">
        <w:rPr>
          <w:rFonts w:ascii="Times New Roman" w:hAnsi="Times New Roman" w:cs="Times New Roman"/>
          <w:b/>
          <w:bCs/>
        </w:rPr>
        <w:t>KIRKUS REVIEWS</w:t>
      </w:r>
      <w:r w:rsidR="005D5EC8" w:rsidRPr="00A11FFA">
        <w:rPr>
          <w:rFonts w:ascii="Times New Roman" w:hAnsi="Times New Roman" w:cs="Times New Roman"/>
          <w:b/>
          <w:bCs/>
        </w:rPr>
        <w:t xml:space="preserve"> </w:t>
      </w:r>
      <w:r w:rsidR="005D5EC8" w:rsidRPr="00A11FFA">
        <w:rPr>
          <w:rFonts w:ascii="Times New Roman" w:hAnsi="Times New Roman" w:cs="Times New Roman"/>
        </w:rPr>
        <w:t>(</w:t>
      </w:r>
      <w:r w:rsidR="008443B4">
        <w:rPr>
          <w:rFonts w:ascii="Times New Roman" w:hAnsi="Times New Roman" w:cs="Times New Roman"/>
        </w:rPr>
        <w:t>an additional back cover blurb, arriving by Oct 2nd</w:t>
      </w:r>
      <w:r w:rsidR="005D5EC8" w:rsidRPr="00A11FFA">
        <w:rPr>
          <w:rFonts w:ascii="Times New Roman" w:hAnsi="Times New Roman" w:cs="Times New Roman"/>
        </w:rPr>
        <w:t>)</w:t>
      </w:r>
      <w:r w:rsidR="008443B4">
        <w:rPr>
          <w:rFonts w:ascii="Times New Roman" w:hAnsi="Times New Roman" w:cs="Times New Roman"/>
        </w:rPr>
        <w:t>—To be determined</w:t>
      </w:r>
    </w:p>
    <w:p w14:paraId="4D9C434F" w14:textId="7ECF0B48" w:rsidR="00B360DB" w:rsidRDefault="00B360DB">
      <w:pPr>
        <w:rPr>
          <w:rFonts w:ascii="Times New Roman" w:hAnsi="Times New Roman" w:cs="Times New Roman"/>
        </w:rPr>
      </w:pPr>
    </w:p>
    <w:p w14:paraId="67F0C456" w14:textId="2C3C5D7F" w:rsidR="00B360DB" w:rsidRDefault="00B360DB">
      <w:pPr>
        <w:rPr>
          <w:rFonts w:ascii="Times New Roman" w:hAnsi="Times New Roman" w:cs="Times New Roman"/>
        </w:rPr>
      </w:pPr>
      <w:r>
        <w:rPr>
          <w:rFonts w:ascii="Times New Roman" w:hAnsi="Times New Roman" w:cs="Times New Roman"/>
        </w:rPr>
        <w:t>Awarded the Five Star Book Review Award; also comes in Gold if you prefer a different color.</w:t>
      </w:r>
    </w:p>
    <w:p w14:paraId="301E599A" w14:textId="77777777" w:rsidR="00333B3C" w:rsidRDefault="00333B3C">
      <w:pPr>
        <w:rPr>
          <w:rFonts w:ascii="Times New Roman" w:hAnsi="Times New Roman" w:cs="Times New Roman"/>
        </w:rPr>
        <w:sectPr w:rsidR="00333B3C" w:rsidSect="008959D4">
          <w:type w:val="continuous"/>
          <w:pgSz w:w="12240" w:h="15840"/>
          <w:pgMar w:top="720" w:right="720" w:bottom="720" w:left="720" w:header="720" w:footer="720" w:gutter="0"/>
          <w:cols w:space="720"/>
          <w:docGrid w:linePitch="360"/>
        </w:sectPr>
      </w:pPr>
    </w:p>
    <w:p w14:paraId="7B4B88CE" w14:textId="7F6C2F45" w:rsidR="00B360DB" w:rsidRPr="00A11FFA" w:rsidRDefault="00B360DB" w:rsidP="00333B3C">
      <w:pPr>
        <w:jc w:val="right"/>
        <w:rPr>
          <w:rFonts w:ascii="Times New Roman" w:hAnsi="Times New Roman" w:cs="Times New Roman"/>
        </w:rPr>
      </w:pPr>
      <w:r>
        <w:rPr>
          <w:rFonts w:ascii="Times New Roman" w:hAnsi="Times New Roman" w:cs="Times New Roman"/>
          <w:noProof/>
        </w:rPr>
        <w:drawing>
          <wp:inline distT="0" distB="0" distL="0" distR="0" wp14:anchorId="745E5A3B" wp14:editId="53D224B0">
            <wp:extent cx="1977656" cy="1977656"/>
            <wp:effectExtent l="0" t="0" r="3810" b="3810"/>
            <wp:docPr id="3" name="Picture 3" descr="A close-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up of a logo&#10;&#10;Description automatically generated"/>
                    <pic:cNvPicPr/>
                  </pic:nvPicPr>
                  <pic:blipFill>
                    <a:blip r:embed="rId6" cstate="print">
                      <a:extLst>
                        <a:ext uri="{28A0092B-C50C-407E-A947-70E740481C1C}">
                          <a14:useLocalDpi xmlns:a14="http://schemas.microsoft.com/office/drawing/2010/main" val="0"/>
                        </a:ext>
                      </a:extLst>
                    </a:blip>
                    <a:stretch>
                      <a:fillRect/>
                    </a:stretch>
                  </pic:blipFill>
                  <pic:spPr>
                    <a:xfrm>
                      <a:off x="0" y="0"/>
                      <a:ext cx="2001731" cy="2001731"/>
                    </a:xfrm>
                    <a:prstGeom prst="rect">
                      <a:avLst/>
                    </a:prstGeom>
                  </pic:spPr>
                </pic:pic>
              </a:graphicData>
            </a:graphic>
          </wp:inline>
        </w:drawing>
      </w:r>
    </w:p>
    <w:p w14:paraId="27819CD0" w14:textId="77777777" w:rsidR="00333B3C" w:rsidRDefault="00333B3C">
      <w:pPr>
        <w:rPr>
          <w:rFonts w:ascii="Times New Roman" w:hAnsi="Times New Roman" w:cs="Times New Roman"/>
          <w:color w:val="595F6D"/>
          <w:sz w:val="22"/>
          <w:szCs w:val="22"/>
        </w:rPr>
      </w:pPr>
    </w:p>
    <w:p w14:paraId="0E26241C" w14:textId="5518A98B" w:rsidR="00333B3C" w:rsidRDefault="009C38DB" w:rsidP="00333B3C">
      <w:pPr>
        <w:jc w:val="both"/>
        <w:rPr>
          <w:rFonts w:ascii="Times New Roman" w:hAnsi="Times New Roman" w:cs="Times New Roman"/>
          <w:color w:val="595F6D"/>
          <w:sz w:val="22"/>
          <w:szCs w:val="22"/>
        </w:rPr>
      </w:pPr>
      <w:r>
        <w:rPr>
          <w:rFonts w:ascii="Times New Roman" w:hAnsi="Times New Roman" w:cs="Times New Roman"/>
          <w:b/>
          <w:bCs/>
          <w:color w:val="595F6D"/>
          <w:sz w:val="22"/>
          <w:szCs w:val="22"/>
        </w:rPr>
        <w:t xml:space="preserve">Two </w:t>
      </w:r>
      <w:proofErr w:type="spellStart"/>
      <w:r w:rsidR="00333B3C">
        <w:rPr>
          <w:rFonts w:ascii="Times New Roman" w:hAnsi="Times New Roman" w:cs="Times New Roman"/>
          <w:b/>
          <w:bCs/>
          <w:color w:val="595F6D"/>
          <w:sz w:val="22"/>
          <w:szCs w:val="22"/>
        </w:rPr>
        <w:t>LitPick</w:t>
      </w:r>
      <w:proofErr w:type="spellEnd"/>
      <w:r w:rsidR="00333B3C">
        <w:rPr>
          <w:rFonts w:ascii="Times New Roman" w:hAnsi="Times New Roman" w:cs="Times New Roman"/>
          <w:b/>
          <w:bCs/>
          <w:color w:val="595F6D"/>
          <w:sz w:val="22"/>
          <w:szCs w:val="22"/>
        </w:rPr>
        <w:t xml:space="preserve"> Reviews: </w:t>
      </w:r>
      <w:r w:rsidR="00333B3C" w:rsidRPr="00333B3C">
        <w:rPr>
          <w:rFonts w:ascii="Times New Roman" w:hAnsi="Times New Roman" w:cs="Times New Roman"/>
          <w:color w:val="595F6D"/>
          <w:sz w:val="22"/>
          <w:szCs w:val="22"/>
        </w:rPr>
        <w:t xml:space="preserve">(awarded </w:t>
      </w:r>
      <w:r>
        <w:rPr>
          <w:rFonts w:ascii="Times New Roman" w:hAnsi="Times New Roman" w:cs="Times New Roman"/>
          <w:color w:val="595F6D"/>
          <w:sz w:val="22"/>
          <w:szCs w:val="22"/>
        </w:rPr>
        <w:t xml:space="preserve">a </w:t>
      </w:r>
      <w:r w:rsidR="00333B3C" w:rsidRPr="00333B3C">
        <w:rPr>
          <w:rFonts w:ascii="Times New Roman" w:hAnsi="Times New Roman" w:cs="Times New Roman"/>
          <w:color w:val="595F6D"/>
          <w:sz w:val="22"/>
          <w:szCs w:val="22"/>
        </w:rPr>
        <w:t>5-star</w:t>
      </w:r>
      <w:r>
        <w:rPr>
          <w:rFonts w:ascii="Times New Roman" w:hAnsi="Times New Roman" w:cs="Times New Roman"/>
          <w:color w:val="595F6D"/>
          <w:sz w:val="22"/>
          <w:szCs w:val="22"/>
        </w:rPr>
        <w:t xml:space="preserve"> book review</w:t>
      </w:r>
      <w:r w:rsidR="00333B3C" w:rsidRPr="00333B3C">
        <w:rPr>
          <w:rFonts w:ascii="Times New Roman" w:hAnsi="Times New Roman" w:cs="Times New Roman"/>
          <w:color w:val="595F6D"/>
          <w:sz w:val="22"/>
          <w:szCs w:val="22"/>
        </w:rPr>
        <w:t>)</w:t>
      </w:r>
    </w:p>
    <w:p w14:paraId="088DD5A5" w14:textId="77777777" w:rsidR="00333B3C" w:rsidRPr="00333B3C" w:rsidRDefault="00333B3C" w:rsidP="00333B3C">
      <w:pPr>
        <w:jc w:val="both"/>
        <w:rPr>
          <w:rFonts w:ascii="Times New Roman" w:hAnsi="Times New Roman" w:cs="Times New Roman"/>
          <w:b/>
          <w:bCs/>
          <w:color w:val="595F6D"/>
          <w:sz w:val="10"/>
          <w:szCs w:val="10"/>
        </w:rPr>
      </w:pPr>
    </w:p>
    <w:p w14:paraId="6DF30681" w14:textId="1A1AB889" w:rsidR="00333B3C" w:rsidRDefault="00333B3C" w:rsidP="00333B3C">
      <w:pPr>
        <w:jc w:val="both"/>
        <w:rPr>
          <w:rFonts w:ascii="Times New Roman" w:hAnsi="Times New Roman" w:cs="Times New Roman"/>
          <w:color w:val="595F6D"/>
          <w:sz w:val="22"/>
          <w:szCs w:val="22"/>
        </w:rPr>
      </w:pPr>
      <w:r>
        <w:rPr>
          <w:rFonts w:ascii="Times New Roman" w:hAnsi="Times New Roman" w:cs="Times New Roman"/>
          <w:b/>
          <w:bCs/>
          <w:color w:val="595F6D"/>
          <w:sz w:val="22"/>
          <w:szCs w:val="22"/>
        </w:rPr>
        <w:t>“</w:t>
      </w:r>
      <w:r w:rsidRPr="005A5802">
        <w:rPr>
          <w:rFonts w:ascii="Times New Roman" w:hAnsi="Times New Roman" w:cs="Times New Roman"/>
          <w:color w:val="595F6D"/>
          <w:sz w:val="22"/>
          <w:szCs w:val="22"/>
        </w:rPr>
        <w:t>I could not put the book down! It is very rare that an author can capture this level of suspense and thrill in a book that is not a horror/murder mystery book</w:t>
      </w:r>
      <w:r w:rsidRPr="00247E5D">
        <w:rPr>
          <w:rFonts w:ascii="Times New Roman" w:hAnsi="Times New Roman" w:cs="Times New Roman"/>
          <w:color w:val="595F6D"/>
          <w:sz w:val="22"/>
          <w:szCs w:val="22"/>
        </w:rPr>
        <w:t>.</w:t>
      </w:r>
      <w:r>
        <w:rPr>
          <w:rFonts w:ascii="Times New Roman" w:hAnsi="Times New Roman" w:cs="Times New Roman"/>
          <w:color w:val="595F6D"/>
          <w:sz w:val="22"/>
          <w:szCs w:val="22"/>
        </w:rPr>
        <w:t>”</w:t>
      </w:r>
    </w:p>
    <w:p w14:paraId="7A11C749" w14:textId="77777777" w:rsidR="00333B3C" w:rsidRPr="00333B3C" w:rsidRDefault="00333B3C" w:rsidP="00333B3C">
      <w:pPr>
        <w:jc w:val="both"/>
        <w:rPr>
          <w:rFonts w:ascii="Times New Roman" w:hAnsi="Times New Roman" w:cs="Times New Roman"/>
          <w:color w:val="595F6D"/>
          <w:sz w:val="10"/>
          <w:szCs w:val="10"/>
        </w:rPr>
      </w:pPr>
    </w:p>
    <w:p w14:paraId="6E0B0007" w14:textId="0E3A1471" w:rsidR="00333B3C" w:rsidRDefault="00333B3C" w:rsidP="00333B3C">
      <w:pPr>
        <w:jc w:val="both"/>
        <w:rPr>
          <w:rFonts w:ascii="Times New Roman" w:hAnsi="Times New Roman" w:cs="Times New Roman"/>
          <w:color w:val="595F6D"/>
          <w:sz w:val="22"/>
          <w:szCs w:val="22"/>
        </w:rPr>
      </w:pPr>
      <w:r>
        <w:rPr>
          <w:rFonts w:ascii="Times New Roman" w:hAnsi="Times New Roman" w:cs="Times New Roman"/>
          <w:color w:val="595F6D"/>
          <w:sz w:val="22"/>
          <w:szCs w:val="22"/>
        </w:rPr>
        <w:t>“</w:t>
      </w:r>
      <w:r w:rsidRPr="00A35E2E">
        <w:rPr>
          <w:rFonts w:cs="Times New Roman"/>
          <w:color w:val="595F6D"/>
          <w:sz w:val="22"/>
          <w:szCs w:val="22"/>
        </w:rPr>
        <w:t>I really loved this book</w:t>
      </w:r>
      <w:r w:rsidR="009C38DB">
        <w:rPr>
          <w:rFonts w:cs="Times New Roman"/>
          <w:color w:val="595F6D"/>
          <w:sz w:val="22"/>
          <w:szCs w:val="22"/>
        </w:rPr>
        <w:t>, n</w:t>
      </w:r>
      <w:r w:rsidRPr="00A35E2E">
        <w:rPr>
          <w:rFonts w:cs="Times New Roman"/>
          <w:color w:val="595F6D"/>
          <w:sz w:val="22"/>
          <w:szCs w:val="22"/>
        </w:rPr>
        <w:t xml:space="preserve">one of </w:t>
      </w:r>
      <w:proofErr w:type="gramStart"/>
      <w:r w:rsidR="009C38DB">
        <w:rPr>
          <w:rFonts w:cs="Times New Roman"/>
          <w:color w:val="595F6D"/>
          <w:sz w:val="22"/>
          <w:szCs w:val="22"/>
        </w:rPr>
        <w:t xml:space="preserve">which </w:t>
      </w:r>
      <w:r w:rsidRPr="00A35E2E">
        <w:rPr>
          <w:rFonts w:cs="Times New Roman"/>
          <w:color w:val="595F6D"/>
          <w:sz w:val="22"/>
          <w:szCs w:val="22"/>
        </w:rPr>
        <w:t xml:space="preserve"> felt</w:t>
      </w:r>
      <w:proofErr w:type="gramEnd"/>
      <w:r w:rsidRPr="00A35E2E">
        <w:rPr>
          <w:rFonts w:cs="Times New Roman"/>
          <w:color w:val="595F6D"/>
          <w:sz w:val="22"/>
          <w:szCs w:val="22"/>
        </w:rPr>
        <w:t xml:space="preserve"> rushed or slow. I</w:t>
      </w:r>
      <w:r>
        <w:rPr>
          <w:rFonts w:cs="Times New Roman"/>
          <w:color w:val="595F6D"/>
          <w:sz w:val="22"/>
          <w:szCs w:val="22"/>
        </w:rPr>
        <w:t>t i</w:t>
      </w:r>
      <w:r w:rsidRPr="00A35E2E">
        <w:rPr>
          <w:rFonts w:cs="Times New Roman"/>
          <w:color w:val="595F6D"/>
          <w:sz w:val="22"/>
          <w:szCs w:val="22"/>
        </w:rPr>
        <w:t>s well-paced and written in a way that made me want to continue reading and rooting for the characters to get their happy endings.</w:t>
      </w:r>
      <w:r w:rsidRPr="00391BD7">
        <w:rPr>
          <w:rFonts w:cs="Times New Roman"/>
          <w:sz w:val="22"/>
          <w:szCs w:val="22"/>
        </w:rPr>
        <w:t>”</w:t>
      </w:r>
    </w:p>
    <w:p w14:paraId="00188330" w14:textId="77777777" w:rsidR="00333B3C" w:rsidRPr="00333B3C" w:rsidRDefault="00333B3C" w:rsidP="00333B3C">
      <w:pPr>
        <w:jc w:val="both"/>
        <w:rPr>
          <w:rFonts w:ascii="Times New Roman" w:hAnsi="Times New Roman" w:cs="Times New Roman"/>
          <w:color w:val="595F6D"/>
          <w:sz w:val="10"/>
          <w:szCs w:val="10"/>
        </w:rPr>
      </w:pPr>
    </w:p>
    <w:p w14:paraId="17603034" w14:textId="303F7DEA" w:rsidR="00333B3C" w:rsidRDefault="00333B3C" w:rsidP="00333B3C">
      <w:pPr>
        <w:jc w:val="both"/>
        <w:rPr>
          <w:rFonts w:ascii="Times New Roman" w:hAnsi="Times New Roman" w:cs="Times New Roman"/>
        </w:rPr>
        <w:sectPr w:rsidR="00333B3C" w:rsidSect="00333B3C">
          <w:type w:val="continuous"/>
          <w:pgSz w:w="12240" w:h="15840"/>
          <w:pgMar w:top="720" w:right="720" w:bottom="720" w:left="720" w:header="720" w:footer="720" w:gutter="0"/>
          <w:cols w:num="2" w:space="720"/>
          <w:docGrid w:linePitch="360"/>
        </w:sectPr>
      </w:pPr>
      <w:r>
        <w:rPr>
          <w:rFonts w:ascii="Times New Roman" w:hAnsi="Times New Roman" w:cs="Times New Roman"/>
        </w:rPr>
        <w:t>“</w:t>
      </w:r>
      <w:r>
        <w:rPr>
          <w:rFonts w:ascii="Times New Roman" w:hAnsi="Times New Roman" w:cs="Times New Roman"/>
          <w:color w:val="595F6D"/>
          <w:sz w:val="22"/>
          <w:szCs w:val="22"/>
        </w:rPr>
        <w:t>H</w:t>
      </w:r>
      <w:r w:rsidRPr="005A5802">
        <w:rPr>
          <w:rFonts w:ascii="Times New Roman" w:hAnsi="Times New Roman" w:cs="Times New Roman"/>
          <w:color w:val="595F6D"/>
          <w:sz w:val="22"/>
          <w:szCs w:val="22"/>
        </w:rPr>
        <w:t>ighly recommend</w:t>
      </w:r>
      <w:r>
        <w:rPr>
          <w:rFonts w:ascii="Times New Roman" w:hAnsi="Times New Roman" w:cs="Times New Roman"/>
          <w:color w:val="595F6D"/>
          <w:sz w:val="22"/>
          <w:szCs w:val="22"/>
        </w:rPr>
        <w:t>ed for</w:t>
      </w:r>
      <w:r w:rsidRPr="005A5802">
        <w:rPr>
          <w:rFonts w:ascii="Times New Roman" w:hAnsi="Times New Roman" w:cs="Times New Roman"/>
          <w:color w:val="595F6D"/>
          <w:sz w:val="22"/>
          <w:szCs w:val="22"/>
        </w:rPr>
        <w:t xml:space="preserve"> readers 12 and above!</w:t>
      </w:r>
      <w:r w:rsidRPr="00247E5D">
        <w:rPr>
          <w:rFonts w:ascii="Times New Roman" w:hAnsi="Times New Roman" w:cs="Times New Roman"/>
          <w:sz w:val="22"/>
          <w:szCs w:val="22"/>
        </w:rPr>
        <w:t>”</w:t>
      </w:r>
    </w:p>
    <w:p w14:paraId="4C610A18" w14:textId="77777777" w:rsidR="006F0A32" w:rsidRPr="00A11FFA" w:rsidRDefault="006F0A32">
      <w:pPr>
        <w:rPr>
          <w:rFonts w:ascii="Times New Roman" w:hAnsi="Times New Roman" w:cs="Times New Roman"/>
        </w:rPr>
      </w:pPr>
    </w:p>
    <w:p w14:paraId="02D4D1A2" w14:textId="22936C33" w:rsidR="00ED1A8B" w:rsidRPr="00A11FFA" w:rsidRDefault="00ED1A8B" w:rsidP="00B11F06">
      <w:pPr>
        <w:rPr>
          <w:rFonts w:ascii="Times New Roman" w:eastAsia="Times New Roman" w:hAnsi="Times New Roman" w:cs="Times New Roman"/>
          <w:b/>
          <w:bCs/>
          <w:color w:val="000000"/>
        </w:rPr>
      </w:pPr>
      <w:r w:rsidRPr="00A11FFA">
        <w:rPr>
          <w:rFonts w:ascii="Times New Roman" w:eastAsia="Times New Roman" w:hAnsi="Times New Roman" w:cs="Times New Roman"/>
          <w:b/>
          <w:bCs/>
          <w:color w:val="000000"/>
        </w:rPr>
        <w:t>B</w:t>
      </w:r>
      <w:r w:rsidR="004A12B8">
        <w:rPr>
          <w:rFonts w:ascii="Times New Roman" w:eastAsia="Times New Roman" w:hAnsi="Times New Roman" w:cs="Times New Roman"/>
          <w:b/>
          <w:bCs/>
          <w:color w:val="000000"/>
        </w:rPr>
        <w:t>OOK ONE</w:t>
      </w:r>
      <w:r w:rsidRPr="00A11FFA">
        <w:rPr>
          <w:rFonts w:ascii="Times New Roman" w:eastAsia="Times New Roman" w:hAnsi="Times New Roman" w:cs="Times New Roman"/>
          <w:b/>
          <w:bCs/>
          <w:color w:val="000000"/>
        </w:rPr>
        <w:t xml:space="preserve">: </w:t>
      </w:r>
    </w:p>
    <w:p w14:paraId="47C2DCC0" w14:textId="429B8AD7" w:rsidR="005D5EC8" w:rsidRPr="00A11FFA" w:rsidRDefault="00B11F06" w:rsidP="00B11F06">
      <w:pPr>
        <w:rPr>
          <w:rFonts w:ascii="Times New Roman" w:eastAsia="Times New Roman" w:hAnsi="Times New Roman" w:cs="Times New Roman"/>
          <w:color w:val="000000"/>
        </w:rPr>
      </w:pPr>
      <w:r w:rsidRPr="00A11FFA">
        <w:rPr>
          <w:rFonts w:ascii="Times New Roman" w:eastAsia="Times New Roman" w:hAnsi="Times New Roman" w:cs="Times New Roman"/>
          <w:b/>
          <w:bCs/>
          <w:i/>
          <w:iCs/>
          <w:color w:val="000000"/>
        </w:rPr>
        <w:t>Other People’s Crazy</w:t>
      </w:r>
      <w:r w:rsidR="00850C8C" w:rsidRPr="00A11FFA">
        <w:rPr>
          <w:rFonts w:ascii="Times New Roman" w:eastAsia="Times New Roman" w:hAnsi="Times New Roman" w:cs="Times New Roman"/>
          <w:color w:val="000000"/>
        </w:rPr>
        <w:t xml:space="preserve"> </w:t>
      </w:r>
      <w:r w:rsidR="004A12B8">
        <w:rPr>
          <w:rFonts w:ascii="Times New Roman" w:eastAsia="Times New Roman" w:hAnsi="Times New Roman" w:cs="Times New Roman"/>
          <w:color w:val="000000"/>
        </w:rPr>
        <w:t xml:space="preserve">~ </w:t>
      </w:r>
      <w:r w:rsidRPr="00A11FFA">
        <w:rPr>
          <w:rFonts w:ascii="Times New Roman" w:eastAsia="Times New Roman" w:hAnsi="Times New Roman" w:cs="Times New Roman"/>
          <w:color w:val="000000"/>
        </w:rPr>
        <w:t xml:space="preserve">Brandon </w:t>
      </w:r>
      <w:proofErr w:type="spellStart"/>
      <w:r w:rsidRPr="00A11FFA">
        <w:rPr>
          <w:rFonts w:ascii="Times New Roman" w:eastAsia="Times New Roman" w:hAnsi="Times New Roman" w:cs="Times New Roman"/>
          <w:color w:val="000000"/>
        </w:rPr>
        <w:t>Filips</w:t>
      </w:r>
      <w:proofErr w:type="spellEnd"/>
      <w:r w:rsidRPr="00A11FFA">
        <w:rPr>
          <w:rFonts w:ascii="Times New Roman" w:eastAsia="Times New Roman" w:hAnsi="Times New Roman" w:cs="Times New Roman"/>
          <w:color w:val="000000"/>
        </w:rPr>
        <w:t xml:space="preserve"> is the biggest kid in his high school sophomore class, being bullied by the smallest. With no dad, best friend, or girlfriend, </w:t>
      </w:r>
      <w:r w:rsidR="00A50027" w:rsidRPr="00A11FFA">
        <w:rPr>
          <w:rFonts w:ascii="Times New Roman" w:eastAsia="Times New Roman" w:hAnsi="Times New Roman" w:cs="Times New Roman"/>
          <w:color w:val="000000"/>
        </w:rPr>
        <w:t>his</w:t>
      </w:r>
      <w:r w:rsidRPr="00A11FFA">
        <w:rPr>
          <w:rFonts w:ascii="Times New Roman" w:eastAsia="Times New Roman" w:hAnsi="Times New Roman" w:cs="Times New Roman"/>
          <w:color w:val="000000"/>
        </w:rPr>
        <w:t xml:space="preserve"> life feels like hopeless chaos. But thanks to his single mom, a stray dog, a bronco-busting hairdresser, a random left turn, and boomerang karma, Brandon has a chance to turn his life in a new direction. Chaos or Choice—they're both in the mix of crazy at Mesa Grande High!</w:t>
      </w:r>
    </w:p>
    <w:p w14:paraId="199B946F" w14:textId="77777777" w:rsidR="005D5EC8" w:rsidRPr="00A11FFA" w:rsidRDefault="005D5EC8" w:rsidP="005D5EC8">
      <w:pPr>
        <w:pStyle w:val="NormalWeb"/>
        <w:spacing w:before="0" w:beforeAutospacing="0" w:after="240" w:afterAutospacing="0"/>
        <w:ind w:left="720" w:right="720"/>
      </w:pPr>
      <w:r w:rsidRPr="00A11FFA">
        <w:t xml:space="preserve">“In his buoyant novel, playwright Gregory Fletcher offers a pleasing makeover tale with diverse characters that will have readers rooting for Brandon, whose basic goodness shines through. An entertaining […] tale of self-improvement.” </w:t>
      </w:r>
      <w:r w:rsidRPr="00A11FFA">
        <w:rPr>
          <w:b/>
          <w:bCs/>
          <w:caps/>
        </w:rPr>
        <w:t>Kirkus Reviews</w:t>
      </w:r>
    </w:p>
    <w:p w14:paraId="41AA8170" w14:textId="040640CE" w:rsidR="005D5EC8" w:rsidRDefault="005D5EC8" w:rsidP="00B11F06">
      <w:pPr>
        <w:rPr>
          <w:rFonts w:ascii="Times New Roman" w:eastAsia="Times New Roman" w:hAnsi="Times New Roman" w:cs="Times New Roman"/>
          <w:color w:val="000000"/>
        </w:rPr>
      </w:pPr>
    </w:p>
    <w:p w14:paraId="764B698B" w14:textId="2979D91F" w:rsidR="004A12B8" w:rsidRPr="00A11FFA" w:rsidRDefault="004A12B8" w:rsidP="004A12B8">
      <w:pPr>
        <w:rPr>
          <w:rFonts w:ascii="Times New Roman" w:eastAsia="Times New Roman" w:hAnsi="Times New Roman" w:cs="Times New Roman"/>
          <w:b/>
          <w:bCs/>
          <w:color w:val="000000"/>
        </w:rPr>
      </w:pPr>
      <w:r w:rsidRPr="00A11FFA">
        <w:rPr>
          <w:rFonts w:ascii="Times New Roman" w:eastAsia="Times New Roman" w:hAnsi="Times New Roman" w:cs="Times New Roman"/>
          <w:b/>
          <w:bCs/>
          <w:color w:val="000000"/>
        </w:rPr>
        <w:t>B</w:t>
      </w:r>
      <w:r>
        <w:rPr>
          <w:rFonts w:ascii="Times New Roman" w:eastAsia="Times New Roman" w:hAnsi="Times New Roman" w:cs="Times New Roman"/>
          <w:b/>
          <w:bCs/>
          <w:color w:val="000000"/>
        </w:rPr>
        <w:t>OOK TWO</w:t>
      </w:r>
      <w:r w:rsidRPr="00A11FFA">
        <w:rPr>
          <w:rFonts w:ascii="Times New Roman" w:eastAsia="Times New Roman" w:hAnsi="Times New Roman" w:cs="Times New Roman"/>
          <w:b/>
          <w:bCs/>
          <w:color w:val="000000"/>
        </w:rPr>
        <w:t xml:space="preserve">: </w:t>
      </w:r>
    </w:p>
    <w:p w14:paraId="2CD92D4E" w14:textId="4A6CF02A" w:rsidR="00B11F06" w:rsidRDefault="00B11F06" w:rsidP="00B11F06">
      <w:pPr>
        <w:rPr>
          <w:rFonts w:ascii="Times New Roman" w:eastAsia="Times New Roman" w:hAnsi="Times New Roman" w:cs="Times New Roman"/>
          <w:color w:val="000000"/>
        </w:rPr>
      </w:pPr>
      <w:r w:rsidRPr="00A11FFA">
        <w:rPr>
          <w:rFonts w:ascii="Times New Roman" w:eastAsia="Times New Roman" w:hAnsi="Times New Roman" w:cs="Times New Roman"/>
          <w:b/>
          <w:bCs/>
          <w:i/>
          <w:iCs/>
          <w:color w:val="000000"/>
        </w:rPr>
        <w:t>Other People’s Drama</w:t>
      </w:r>
      <w:r w:rsidR="006F0A32" w:rsidRPr="00A11FFA">
        <w:rPr>
          <w:rFonts w:ascii="Times New Roman" w:eastAsia="Times New Roman" w:hAnsi="Times New Roman" w:cs="Times New Roman"/>
          <w:color w:val="000000"/>
        </w:rPr>
        <w:t xml:space="preserve"> </w:t>
      </w:r>
      <w:r w:rsidR="004A12B8">
        <w:rPr>
          <w:rFonts w:ascii="Times New Roman" w:eastAsia="Times New Roman" w:hAnsi="Times New Roman" w:cs="Times New Roman"/>
          <w:color w:val="000000"/>
        </w:rPr>
        <w:t xml:space="preserve">~ </w:t>
      </w:r>
      <w:r w:rsidRPr="00A11FFA">
        <w:rPr>
          <w:rFonts w:ascii="Times New Roman" w:eastAsia="Times New Roman" w:hAnsi="Times New Roman" w:cs="Times New Roman"/>
          <w:color w:val="000000"/>
        </w:rPr>
        <w:t xml:space="preserve">Brandon’s junior year at Mesa Grande High where he finally has a girlfriend, a best friend—even the lead role in the school play. But this newfound sense of belonging falls apart as off-stage drama upstages his life with cheating, abandoning, </w:t>
      </w:r>
      <w:r w:rsidR="00F16C2A">
        <w:rPr>
          <w:rFonts w:ascii="Times New Roman" w:eastAsia="Times New Roman" w:hAnsi="Times New Roman" w:cs="Times New Roman"/>
          <w:color w:val="000000"/>
        </w:rPr>
        <w:t>bossing</w:t>
      </w:r>
      <w:r w:rsidRPr="00A11FFA">
        <w:rPr>
          <w:rFonts w:ascii="Times New Roman" w:eastAsia="Times New Roman" w:hAnsi="Times New Roman" w:cs="Times New Roman"/>
          <w:color w:val="000000"/>
        </w:rPr>
        <w:t xml:space="preserve">, and more bullying! </w:t>
      </w:r>
      <w:r w:rsidR="00A50027" w:rsidRPr="00A11FFA">
        <w:rPr>
          <w:rFonts w:ascii="Times New Roman" w:eastAsia="Times New Roman" w:hAnsi="Times New Roman" w:cs="Times New Roman"/>
          <w:color w:val="000000"/>
        </w:rPr>
        <w:t>A</w:t>
      </w:r>
      <w:r w:rsidRPr="00A11FFA">
        <w:rPr>
          <w:rFonts w:ascii="Times New Roman" w:eastAsia="Times New Roman" w:hAnsi="Times New Roman" w:cs="Times New Roman"/>
          <w:color w:val="000000"/>
        </w:rPr>
        <w:t>ctors aren’t the only ones who have to deal with drama</w:t>
      </w:r>
      <w:r w:rsidR="00A50027" w:rsidRPr="00A11FFA">
        <w:rPr>
          <w:rFonts w:ascii="Times New Roman" w:eastAsia="Times New Roman" w:hAnsi="Times New Roman" w:cs="Times New Roman"/>
          <w:color w:val="000000"/>
        </w:rPr>
        <w:t>!</w:t>
      </w:r>
      <w:r w:rsidRPr="00A11FFA">
        <w:rPr>
          <w:rFonts w:ascii="Times New Roman" w:eastAsia="Times New Roman" w:hAnsi="Times New Roman" w:cs="Times New Roman"/>
          <w:color w:val="000000"/>
        </w:rPr>
        <w:t xml:space="preserve"> And without stage directions to guide him in real life, he’s </w:t>
      </w:r>
      <w:r w:rsidR="0028274D" w:rsidRPr="00A11FFA">
        <w:rPr>
          <w:rFonts w:ascii="Times New Roman" w:eastAsia="Times New Roman" w:hAnsi="Times New Roman" w:cs="Times New Roman"/>
          <w:color w:val="000000"/>
        </w:rPr>
        <w:t xml:space="preserve">got to figure </w:t>
      </w:r>
      <w:r w:rsidR="00A50027" w:rsidRPr="00A11FFA">
        <w:rPr>
          <w:rFonts w:ascii="Times New Roman" w:eastAsia="Times New Roman" w:hAnsi="Times New Roman" w:cs="Times New Roman"/>
          <w:color w:val="000000"/>
        </w:rPr>
        <w:t>it</w:t>
      </w:r>
      <w:r w:rsidR="0028274D" w:rsidRPr="00A11FFA">
        <w:rPr>
          <w:rFonts w:ascii="Times New Roman" w:eastAsia="Times New Roman" w:hAnsi="Times New Roman" w:cs="Times New Roman"/>
          <w:color w:val="000000"/>
        </w:rPr>
        <w:t xml:space="preserve"> out </w:t>
      </w:r>
      <w:r w:rsidRPr="00A11FFA">
        <w:rPr>
          <w:rFonts w:ascii="Times New Roman" w:eastAsia="Times New Roman" w:hAnsi="Times New Roman" w:cs="Times New Roman"/>
          <w:color w:val="000000"/>
        </w:rPr>
        <w:t>on his own.</w:t>
      </w:r>
    </w:p>
    <w:p w14:paraId="5046588B" w14:textId="35BFABCE" w:rsidR="00C36E51" w:rsidRDefault="00C36E51">
      <w:pPr>
        <w:rPr>
          <w:rFonts w:ascii="Times New Roman" w:eastAsia="Times New Roman" w:hAnsi="Times New Roman" w:cs="Times New Roman"/>
          <w:color w:val="000000"/>
        </w:rPr>
      </w:pPr>
      <w:r>
        <w:rPr>
          <w:rFonts w:ascii="Times New Roman" w:eastAsia="Times New Roman" w:hAnsi="Times New Roman" w:cs="Times New Roman"/>
          <w:color w:val="000000"/>
        </w:rPr>
        <w:br w:type="page"/>
      </w:r>
    </w:p>
    <w:p w14:paraId="152ED97A" w14:textId="0E7A1F5F" w:rsidR="00C36E51" w:rsidRPr="00A11FFA" w:rsidRDefault="003708E3" w:rsidP="00B11F06">
      <w:pPr>
        <w:rPr>
          <w:rFonts w:ascii="Times New Roman" w:eastAsia="Times New Roman" w:hAnsi="Times New Roman" w:cs="Times New Roman"/>
          <w:color w:val="000000"/>
        </w:rPr>
      </w:pPr>
      <w:r>
        <w:rPr>
          <w:rFonts w:ascii="Times New Roman" w:hAnsi="Times New Roman" w:cs="Times New Roman"/>
        </w:rPr>
        <w:lastRenderedPageBreak/>
        <w:t xml:space="preserve">here is the cover calculator if needed: </w:t>
      </w:r>
      <w:hyperlink r:id="rId7" w:history="1">
        <w:r w:rsidRPr="00E60D50">
          <w:rPr>
            <w:rStyle w:val="Hyperlink"/>
            <w:rFonts w:ascii="Times New Roman" w:hAnsi="Times New Roman" w:cs="Times New Roman"/>
          </w:rPr>
          <w:t>https://kdp.amazon.com/en_US/cover-calculator</w:t>
        </w:r>
      </w:hyperlink>
      <w:r w:rsidR="00C52944">
        <w:rPr>
          <w:rFonts w:ascii="Times New Roman" w:eastAsia="Times New Roman" w:hAnsi="Times New Roman" w:cs="Times New Roman"/>
          <w:noProof/>
          <w:color w:val="000000"/>
        </w:rPr>
        <w:drawing>
          <wp:inline distT="0" distB="0" distL="0" distR="0" wp14:anchorId="5C5879F1" wp14:editId="468CB8BE">
            <wp:extent cx="6858000" cy="4286250"/>
            <wp:effectExtent l="0" t="0" r="0" b="6350"/>
            <wp:docPr id="2" name="Picture 2" descr="A screenshot of a compu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screenshot of a computer&#10;&#10;Description automatically generated"/>
                    <pic:cNvPicPr/>
                  </pic:nvPicPr>
                  <pic:blipFill>
                    <a:blip r:embed="rId8" cstate="print">
                      <a:extLst>
                        <a:ext uri="{28A0092B-C50C-407E-A947-70E740481C1C}">
                          <a14:useLocalDpi xmlns:a14="http://schemas.microsoft.com/office/drawing/2010/main" val="0"/>
                        </a:ext>
                      </a:extLst>
                    </a:blip>
                    <a:stretch>
                      <a:fillRect/>
                    </a:stretch>
                  </pic:blipFill>
                  <pic:spPr>
                    <a:xfrm>
                      <a:off x="0" y="0"/>
                      <a:ext cx="6858000" cy="4286250"/>
                    </a:xfrm>
                    <a:prstGeom prst="rect">
                      <a:avLst/>
                    </a:prstGeom>
                  </pic:spPr>
                </pic:pic>
              </a:graphicData>
            </a:graphic>
          </wp:inline>
        </w:drawing>
      </w:r>
    </w:p>
    <w:sectPr w:rsidR="00C36E51" w:rsidRPr="00A11FFA" w:rsidSect="008959D4">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B015371"/>
    <w:multiLevelType w:val="hybridMultilevel"/>
    <w:tmpl w:val="A348741A"/>
    <w:lvl w:ilvl="0" w:tplc="0F381B3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97571406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6016"/>
    <w:rsid w:val="000A4D93"/>
    <w:rsid w:val="000C04B9"/>
    <w:rsid w:val="000C698A"/>
    <w:rsid w:val="00105ABA"/>
    <w:rsid w:val="00114D35"/>
    <w:rsid w:val="00121667"/>
    <w:rsid w:val="001458D1"/>
    <w:rsid w:val="002038B3"/>
    <w:rsid w:val="0021215C"/>
    <w:rsid w:val="00232C82"/>
    <w:rsid w:val="002603CF"/>
    <w:rsid w:val="0028274D"/>
    <w:rsid w:val="002C209B"/>
    <w:rsid w:val="0031444E"/>
    <w:rsid w:val="00333B3C"/>
    <w:rsid w:val="003347E2"/>
    <w:rsid w:val="00351EDC"/>
    <w:rsid w:val="003708E3"/>
    <w:rsid w:val="003B0FA5"/>
    <w:rsid w:val="004118C5"/>
    <w:rsid w:val="0042436B"/>
    <w:rsid w:val="004936F4"/>
    <w:rsid w:val="004A12B8"/>
    <w:rsid w:val="004A59D6"/>
    <w:rsid w:val="004B6CC5"/>
    <w:rsid w:val="004D2D3F"/>
    <w:rsid w:val="004D6D83"/>
    <w:rsid w:val="004E61B7"/>
    <w:rsid w:val="005539E1"/>
    <w:rsid w:val="005642BA"/>
    <w:rsid w:val="0057452B"/>
    <w:rsid w:val="005A7E6D"/>
    <w:rsid w:val="005D5EC8"/>
    <w:rsid w:val="005D7E8C"/>
    <w:rsid w:val="0065784B"/>
    <w:rsid w:val="00664857"/>
    <w:rsid w:val="006932EE"/>
    <w:rsid w:val="006E1DF8"/>
    <w:rsid w:val="006F0A32"/>
    <w:rsid w:val="00770690"/>
    <w:rsid w:val="007724F6"/>
    <w:rsid w:val="00786CCC"/>
    <w:rsid w:val="007B1E2A"/>
    <w:rsid w:val="008443B4"/>
    <w:rsid w:val="00850C8C"/>
    <w:rsid w:val="008570AC"/>
    <w:rsid w:val="008959D4"/>
    <w:rsid w:val="008E7134"/>
    <w:rsid w:val="00961E94"/>
    <w:rsid w:val="009C38DB"/>
    <w:rsid w:val="009F701E"/>
    <w:rsid w:val="00A11FFA"/>
    <w:rsid w:val="00A50027"/>
    <w:rsid w:val="00AD3EE6"/>
    <w:rsid w:val="00AF0E03"/>
    <w:rsid w:val="00B00F30"/>
    <w:rsid w:val="00B11F06"/>
    <w:rsid w:val="00B360DB"/>
    <w:rsid w:val="00B410B9"/>
    <w:rsid w:val="00B766E2"/>
    <w:rsid w:val="00BD1DA3"/>
    <w:rsid w:val="00C1543B"/>
    <w:rsid w:val="00C36E51"/>
    <w:rsid w:val="00C52944"/>
    <w:rsid w:val="00C8352E"/>
    <w:rsid w:val="00CD5118"/>
    <w:rsid w:val="00CF5275"/>
    <w:rsid w:val="00D00579"/>
    <w:rsid w:val="00D06E7B"/>
    <w:rsid w:val="00DB7D02"/>
    <w:rsid w:val="00DC593C"/>
    <w:rsid w:val="00E80C0E"/>
    <w:rsid w:val="00E8319A"/>
    <w:rsid w:val="00E852C7"/>
    <w:rsid w:val="00ED1A8B"/>
    <w:rsid w:val="00EF11C8"/>
    <w:rsid w:val="00F16C2A"/>
    <w:rsid w:val="00F23CCD"/>
    <w:rsid w:val="00F53EC2"/>
    <w:rsid w:val="00F6126D"/>
    <w:rsid w:val="00F86906"/>
    <w:rsid w:val="00F9601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20CBE"/>
  <w15:chartTrackingRefBased/>
  <w15:docId w15:val="{663B03C7-7CCF-114D-9895-19ABC65583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nthetical">
    <w:name w:val="Paranthetical"/>
    <w:basedOn w:val="Normal"/>
    <w:autoRedefine/>
    <w:qFormat/>
    <w:rsid w:val="004D2D3F"/>
    <w:pPr>
      <w:tabs>
        <w:tab w:val="left" w:pos="1584"/>
        <w:tab w:val="left" w:pos="3960"/>
      </w:tabs>
      <w:ind w:left="1454" w:right="1800" w:hanging="14"/>
    </w:pPr>
    <w:rPr>
      <w:rFonts w:ascii="Times New Roman" w:eastAsia="Times New Roman" w:hAnsi="Times New Roman" w:cs="Times New Roman"/>
      <w:bCs/>
      <w:iCs/>
    </w:rPr>
  </w:style>
  <w:style w:type="paragraph" w:styleId="NormalWeb">
    <w:name w:val="Normal (Web)"/>
    <w:basedOn w:val="Normal"/>
    <w:uiPriority w:val="99"/>
    <w:semiHidden/>
    <w:unhideWhenUsed/>
    <w:rsid w:val="0031444E"/>
    <w:pPr>
      <w:spacing w:before="100" w:beforeAutospacing="1" w:after="100" w:afterAutospacing="1"/>
    </w:pPr>
    <w:rPr>
      <w:rFonts w:ascii="Times New Roman" w:eastAsia="Times New Roman" w:hAnsi="Times New Roman" w:cs="Times New Roman"/>
    </w:rPr>
  </w:style>
  <w:style w:type="character" w:styleId="Hyperlink">
    <w:name w:val="Hyperlink"/>
    <w:basedOn w:val="DefaultParagraphFont"/>
    <w:rsid w:val="005A7E6D"/>
    <w:rPr>
      <w:color w:val="0000FF"/>
      <w:u w:val="single"/>
    </w:rPr>
  </w:style>
  <w:style w:type="character" w:customStyle="1" w:styleId="apple-converted-space">
    <w:name w:val="apple-converted-space"/>
    <w:basedOn w:val="DefaultParagraphFont"/>
    <w:rsid w:val="008570AC"/>
  </w:style>
  <w:style w:type="character" w:customStyle="1" w:styleId="jpfdse">
    <w:name w:val="jpfdse"/>
    <w:basedOn w:val="DefaultParagraphFont"/>
    <w:rsid w:val="008570AC"/>
  </w:style>
  <w:style w:type="paragraph" w:styleId="ListParagraph">
    <w:name w:val="List Paragraph"/>
    <w:basedOn w:val="Normal"/>
    <w:uiPriority w:val="34"/>
    <w:qFormat/>
    <w:rsid w:val="0028274D"/>
    <w:pPr>
      <w:ind w:left="720"/>
      <w:contextualSpacing/>
    </w:pPr>
  </w:style>
  <w:style w:type="character" w:styleId="UnresolvedMention">
    <w:name w:val="Unresolved Mention"/>
    <w:basedOn w:val="DefaultParagraphFont"/>
    <w:uiPriority w:val="99"/>
    <w:semiHidden/>
    <w:unhideWhenUsed/>
    <w:rsid w:val="0042436B"/>
    <w:rPr>
      <w:color w:val="605E5C"/>
      <w:shd w:val="clear" w:color="auto" w:fill="E1DFDD"/>
    </w:rPr>
  </w:style>
  <w:style w:type="character" w:styleId="FollowedHyperlink">
    <w:name w:val="FollowedHyperlink"/>
    <w:basedOn w:val="DefaultParagraphFont"/>
    <w:uiPriority w:val="99"/>
    <w:semiHidden/>
    <w:unhideWhenUsed/>
    <w:rsid w:val="00C5294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83281916">
      <w:bodyDiv w:val="1"/>
      <w:marLeft w:val="0"/>
      <w:marRight w:val="0"/>
      <w:marTop w:val="0"/>
      <w:marBottom w:val="0"/>
      <w:divBdr>
        <w:top w:val="none" w:sz="0" w:space="0" w:color="auto"/>
        <w:left w:val="none" w:sz="0" w:space="0" w:color="auto"/>
        <w:bottom w:val="none" w:sz="0" w:space="0" w:color="auto"/>
        <w:right w:val="none" w:sz="0" w:space="0" w:color="auto"/>
      </w:divBdr>
    </w:div>
    <w:div w:id="548496151">
      <w:bodyDiv w:val="1"/>
      <w:marLeft w:val="0"/>
      <w:marRight w:val="0"/>
      <w:marTop w:val="0"/>
      <w:marBottom w:val="0"/>
      <w:divBdr>
        <w:top w:val="none" w:sz="0" w:space="0" w:color="auto"/>
        <w:left w:val="none" w:sz="0" w:space="0" w:color="auto"/>
        <w:bottom w:val="none" w:sz="0" w:space="0" w:color="auto"/>
        <w:right w:val="none" w:sz="0" w:space="0" w:color="auto"/>
      </w:divBdr>
    </w:div>
    <w:div w:id="855119882">
      <w:bodyDiv w:val="1"/>
      <w:marLeft w:val="0"/>
      <w:marRight w:val="0"/>
      <w:marTop w:val="0"/>
      <w:marBottom w:val="0"/>
      <w:divBdr>
        <w:top w:val="none" w:sz="0" w:space="0" w:color="auto"/>
        <w:left w:val="none" w:sz="0" w:space="0" w:color="auto"/>
        <w:bottom w:val="none" w:sz="0" w:space="0" w:color="auto"/>
        <w:right w:val="none" w:sz="0" w:space="0" w:color="auto"/>
      </w:divBdr>
      <w:divsChild>
        <w:div w:id="686490082">
          <w:marLeft w:val="0"/>
          <w:marRight w:val="0"/>
          <w:marTop w:val="0"/>
          <w:marBottom w:val="0"/>
          <w:divBdr>
            <w:top w:val="none" w:sz="0" w:space="0" w:color="auto"/>
            <w:left w:val="none" w:sz="0" w:space="0" w:color="auto"/>
            <w:bottom w:val="none" w:sz="0" w:space="0" w:color="auto"/>
            <w:right w:val="none" w:sz="0" w:space="0" w:color="auto"/>
          </w:divBdr>
          <w:divsChild>
            <w:div w:id="952899443">
              <w:marLeft w:val="0"/>
              <w:marRight w:val="0"/>
              <w:marTop w:val="0"/>
              <w:marBottom w:val="0"/>
              <w:divBdr>
                <w:top w:val="none" w:sz="0" w:space="0" w:color="auto"/>
                <w:left w:val="none" w:sz="0" w:space="0" w:color="auto"/>
                <w:bottom w:val="none" w:sz="0" w:space="0" w:color="auto"/>
                <w:right w:val="none" w:sz="0" w:space="0" w:color="auto"/>
              </w:divBdr>
              <w:divsChild>
                <w:div w:id="19836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567253">
      <w:bodyDiv w:val="1"/>
      <w:marLeft w:val="0"/>
      <w:marRight w:val="0"/>
      <w:marTop w:val="0"/>
      <w:marBottom w:val="0"/>
      <w:divBdr>
        <w:top w:val="none" w:sz="0" w:space="0" w:color="auto"/>
        <w:left w:val="none" w:sz="0" w:space="0" w:color="auto"/>
        <w:bottom w:val="none" w:sz="0" w:space="0" w:color="auto"/>
        <w:right w:val="none" w:sz="0" w:space="0" w:color="auto"/>
      </w:divBdr>
    </w:div>
    <w:div w:id="1465125492">
      <w:bodyDiv w:val="1"/>
      <w:marLeft w:val="0"/>
      <w:marRight w:val="0"/>
      <w:marTop w:val="0"/>
      <w:marBottom w:val="0"/>
      <w:divBdr>
        <w:top w:val="none" w:sz="0" w:space="0" w:color="auto"/>
        <w:left w:val="none" w:sz="0" w:space="0" w:color="auto"/>
        <w:bottom w:val="none" w:sz="0" w:space="0" w:color="auto"/>
        <w:right w:val="none" w:sz="0" w:space="0" w:color="auto"/>
      </w:divBdr>
    </w:div>
    <w:div w:id="1602301881">
      <w:bodyDiv w:val="1"/>
      <w:marLeft w:val="0"/>
      <w:marRight w:val="0"/>
      <w:marTop w:val="0"/>
      <w:marBottom w:val="0"/>
      <w:divBdr>
        <w:top w:val="none" w:sz="0" w:space="0" w:color="auto"/>
        <w:left w:val="none" w:sz="0" w:space="0" w:color="auto"/>
        <w:bottom w:val="none" w:sz="0" w:space="0" w:color="auto"/>
        <w:right w:val="none" w:sz="0" w:space="0" w:color="auto"/>
      </w:divBdr>
    </w:div>
    <w:div w:id="1633052045">
      <w:bodyDiv w:val="1"/>
      <w:marLeft w:val="0"/>
      <w:marRight w:val="0"/>
      <w:marTop w:val="0"/>
      <w:marBottom w:val="0"/>
      <w:divBdr>
        <w:top w:val="none" w:sz="0" w:space="0" w:color="auto"/>
        <w:left w:val="none" w:sz="0" w:space="0" w:color="auto"/>
        <w:bottom w:val="none" w:sz="0" w:space="0" w:color="auto"/>
        <w:right w:val="none" w:sz="0" w:space="0" w:color="auto"/>
      </w:divBdr>
      <w:divsChild>
        <w:div w:id="1517502377">
          <w:marLeft w:val="0"/>
          <w:marRight w:val="0"/>
          <w:marTop w:val="0"/>
          <w:marBottom w:val="0"/>
          <w:divBdr>
            <w:top w:val="none" w:sz="0" w:space="0" w:color="auto"/>
            <w:left w:val="none" w:sz="0" w:space="0" w:color="auto"/>
            <w:bottom w:val="none" w:sz="0" w:space="0" w:color="auto"/>
            <w:right w:val="none" w:sz="0" w:space="0" w:color="auto"/>
          </w:divBdr>
          <w:divsChild>
            <w:div w:id="1996258302">
              <w:marLeft w:val="0"/>
              <w:marRight w:val="0"/>
              <w:marTop w:val="0"/>
              <w:marBottom w:val="0"/>
              <w:divBdr>
                <w:top w:val="none" w:sz="0" w:space="0" w:color="auto"/>
                <w:left w:val="none" w:sz="0" w:space="0" w:color="auto"/>
                <w:bottom w:val="none" w:sz="0" w:space="0" w:color="auto"/>
                <w:right w:val="none" w:sz="0" w:space="0" w:color="auto"/>
              </w:divBdr>
              <w:divsChild>
                <w:div w:id="275522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2080322">
      <w:bodyDiv w:val="1"/>
      <w:marLeft w:val="0"/>
      <w:marRight w:val="0"/>
      <w:marTop w:val="0"/>
      <w:marBottom w:val="0"/>
      <w:divBdr>
        <w:top w:val="none" w:sz="0" w:space="0" w:color="auto"/>
        <w:left w:val="none" w:sz="0" w:space="0" w:color="auto"/>
        <w:bottom w:val="none" w:sz="0" w:space="0" w:color="auto"/>
        <w:right w:val="none" w:sz="0" w:space="0" w:color="auto"/>
      </w:divBdr>
      <w:divsChild>
        <w:div w:id="2053580179">
          <w:marLeft w:val="0"/>
          <w:marRight w:val="0"/>
          <w:marTop w:val="0"/>
          <w:marBottom w:val="0"/>
          <w:divBdr>
            <w:top w:val="none" w:sz="0" w:space="0" w:color="auto"/>
            <w:left w:val="none" w:sz="0" w:space="0" w:color="auto"/>
            <w:bottom w:val="none" w:sz="0" w:space="0" w:color="auto"/>
            <w:right w:val="none" w:sz="0" w:space="0" w:color="auto"/>
          </w:divBdr>
          <w:divsChild>
            <w:div w:id="62996708">
              <w:marLeft w:val="0"/>
              <w:marRight w:val="0"/>
              <w:marTop w:val="0"/>
              <w:marBottom w:val="0"/>
              <w:divBdr>
                <w:top w:val="none" w:sz="0" w:space="0" w:color="auto"/>
                <w:left w:val="none" w:sz="0" w:space="0" w:color="auto"/>
                <w:bottom w:val="none" w:sz="0" w:space="0" w:color="auto"/>
                <w:right w:val="none" w:sz="0" w:space="0" w:color="auto"/>
              </w:divBdr>
              <w:divsChild>
                <w:div w:id="528835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916563">
      <w:bodyDiv w:val="1"/>
      <w:marLeft w:val="0"/>
      <w:marRight w:val="0"/>
      <w:marTop w:val="0"/>
      <w:marBottom w:val="0"/>
      <w:divBdr>
        <w:top w:val="none" w:sz="0" w:space="0" w:color="auto"/>
        <w:left w:val="none" w:sz="0" w:space="0" w:color="auto"/>
        <w:bottom w:val="none" w:sz="0" w:space="0" w:color="auto"/>
        <w:right w:val="none" w:sz="0" w:space="0" w:color="auto"/>
      </w:divBdr>
      <w:divsChild>
        <w:div w:id="1917670716">
          <w:marLeft w:val="0"/>
          <w:marRight w:val="0"/>
          <w:marTop w:val="0"/>
          <w:marBottom w:val="0"/>
          <w:divBdr>
            <w:top w:val="none" w:sz="0" w:space="0" w:color="auto"/>
            <w:left w:val="none" w:sz="0" w:space="0" w:color="auto"/>
            <w:bottom w:val="none" w:sz="0" w:space="0" w:color="auto"/>
            <w:right w:val="none" w:sz="0" w:space="0" w:color="auto"/>
          </w:divBdr>
          <w:divsChild>
            <w:div w:id="637103675">
              <w:marLeft w:val="0"/>
              <w:marRight w:val="0"/>
              <w:marTop w:val="0"/>
              <w:marBottom w:val="0"/>
              <w:divBdr>
                <w:top w:val="none" w:sz="0" w:space="0" w:color="auto"/>
                <w:left w:val="none" w:sz="0" w:space="0" w:color="auto"/>
                <w:bottom w:val="none" w:sz="0" w:space="0" w:color="auto"/>
                <w:right w:val="none" w:sz="0" w:space="0" w:color="auto"/>
              </w:divBdr>
              <w:divsChild>
                <w:div w:id="1258631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3" Type="http://schemas.openxmlformats.org/officeDocument/2006/relationships/settings" Target="settings.xml"/><Relationship Id="rId7" Type="http://schemas.openxmlformats.org/officeDocument/2006/relationships/hyperlink" Target="https://kdp.amazon.com/en_US/cover-calculato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jpeg"/><Relationship Id="rId5" Type="http://schemas.openxmlformats.org/officeDocument/2006/relationships/image" Target="media/image1.em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388</TotalTime>
  <Pages>3</Pages>
  <Words>600</Words>
  <Characters>3425</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Gregory Fletcher</dc:creator>
  <cp:keywords/>
  <dc:description/>
  <cp:lastModifiedBy>Gregory Fletcher</cp:lastModifiedBy>
  <cp:revision>36</cp:revision>
  <dcterms:created xsi:type="dcterms:W3CDTF">2023-06-15T04:31:00Z</dcterms:created>
  <dcterms:modified xsi:type="dcterms:W3CDTF">2023-09-18T23:08:00Z</dcterms:modified>
</cp:coreProperties>
</file>