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23BAB" w14:textId="30BEEC92" w:rsidR="0089436D" w:rsidRPr="0089436D" w:rsidRDefault="0089436D" w:rsidP="0089436D">
      <w:pPr>
        <w:pStyle w:val="ListParagraph"/>
        <w:rPr>
          <w:noProof/>
          <w:lang w:val="en-GB"/>
        </w:rPr>
      </w:pPr>
    </w:p>
    <w:p w14:paraId="3B4DCD7C" w14:textId="77AAEA6E" w:rsidR="0089436D" w:rsidRPr="0089436D" w:rsidRDefault="00D438E7" w:rsidP="0089436D">
      <w:pPr>
        <w:pStyle w:val="ListParagraph"/>
        <w:numPr>
          <w:ilvl w:val="0"/>
          <w:numId w:val="1"/>
        </w:numPr>
        <w:rPr>
          <w:noProof/>
          <w:lang w:val="en-GB"/>
        </w:rPr>
      </w:pPr>
      <w:r>
        <w:rPr>
          <w:noProof/>
          <w:lang w:val="en-GB"/>
        </w:rPr>
        <w:t>Below is t</w:t>
      </w:r>
      <w:r w:rsidR="0089436D">
        <w:rPr>
          <w:noProof/>
          <w:lang w:val="en-GB"/>
        </w:rPr>
        <w:t xml:space="preserve">eam emblam with logo font. This font should be used to say </w:t>
      </w:r>
      <w:r w:rsidR="00C12540">
        <w:rPr>
          <w:noProof/>
          <w:lang w:val="en-GB"/>
        </w:rPr>
        <w:t>HAMMARBEER</w:t>
      </w:r>
      <w:r w:rsidR="0089436D">
        <w:rPr>
          <w:noProof/>
          <w:lang w:val="en-GB"/>
        </w:rPr>
        <w:t xml:space="preserve"> on the can/bottle. </w:t>
      </w:r>
      <w:r w:rsidR="00C12540">
        <w:rPr>
          <w:noProof/>
          <w:lang w:val="en-GB"/>
        </w:rPr>
        <w:t xml:space="preserve">We must </w:t>
      </w:r>
      <w:r w:rsidR="00C12540" w:rsidRPr="00D438E7">
        <w:rPr>
          <w:noProof/>
          <w:u w:val="single"/>
          <w:lang w:val="en-GB"/>
        </w:rPr>
        <w:t>not</w:t>
      </w:r>
      <w:r w:rsidR="00C12540">
        <w:rPr>
          <w:noProof/>
          <w:lang w:val="en-GB"/>
        </w:rPr>
        <w:t xml:space="preserve"> also say FOTBOLL. </w:t>
      </w:r>
      <w:r w:rsidR="0089436D">
        <w:rPr>
          <w:noProof/>
          <w:lang w:val="en-GB"/>
        </w:rPr>
        <w:t>Team color</w:t>
      </w:r>
      <w:r w:rsidR="002F67A4">
        <w:rPr>
          <w:noProof/>
          <w:lang w:val="en-GB"/>
        </w:rPr>
        <w:t>s</w:t>
      </w:r>
      <w:r w:rsidR="0089436D">
        <w:rPr>
          <w:noProof/>
          <w:lang w:val="en-GB"/>
        </w:rPr>
        <w:t xml:space="preserve"> are white and green</w:t>
      </w:r>
      <w:r>
        <w:rPr>
          <w:noProof/>
          <w:lang w:val="en-GB"/>
        </w:rPr>
        <w:t xml:space="preserve"> and those should be used for the can</w:t>
      </w:r>
      <w:r w:rsidR="0089436D">
        <w:rPr>
          <w:noProof/>
          <w:lang w:val="en-GB"/>
        </w:rPr>
        <w:t xml:space="preserve">. Yellow can be an accent color on </w:t>
      </w:r>
      <w:r w:rsidR="00C12540">
        <w:rPr>
          <w:noProof/>
          <w:lang w:val="en-GB"/>
        </w:rPr>
        <w:t>can or</w:t>
      </w:r>
      <w:r w:rsidR="0089436D">
        <w:rPr>
          <w:noProof/>
          <w:lang w:val="en-GB"/>
        </w:rPr>
        <w:t xml:space="preserve">. </w:t>
      </w:r>
      <w:r w:rsidR="002F67A4">
        <w:rPr>
          <w:noProof/>
          <w:lang w:val="en-GB"/>
        </w:rPr>
        <w:t>Circular wheat concept without flag can also be used as decoration on bottle and can.</w:t>
      </w:r>
    </w:p>
    <w:p w14:paraId="1A8A6A0D" w14:textId="043D3603" w:rsidR="0089436D" w:rsidRDefault="0089436D">
      <w:r>
        <w:rPr>
          <w:noProof/>
        </w:rPr>
        <w:drawing>
          <wp:inline distT="0" distB="0" distL="0" distR="0" wp14:anchorId="0A658EB1" wp14:editId="564DCDB7">
            <wp:extent cx="2628900" cy="2168843"/>
            <wp:effectExtent l="0" t="0" r="0" b="3175"/>
            <wp:docPr id="1012786203" name="Picture 2" descr="hammarby-fotboll-logo-small - Idrottsförla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mmarby-fotboll-logo-small - Idrottsförlag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410" cy="2175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CA1CC" w14:textId="77777777" w:rsidR="0089436D" w:rsidRDefault="0089436D"/>
    <w:p w14:paraId="28B88C3A" w14:textId="257D2851" w:rsidR="0089436D" w:rsidRPr="0089436D" w:rsidRDefault="0089436D" w:rsidP="0089436D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The </w:t>
      </w:r>
      <w:proofErr w:type="spellStart"/>
      <w:r>
        <w:rPr>
          <w:lang w:val="en-GB"/>
        </w:rPr>
        <w:t>center</w:t>
      </w:r>
      <w:proofErr w:type="spellEnd"/>
      <w:r>
        <w:rPr>
          <w:lang w:val="en-GB"/>
        </w:rPr>
        <w:t xml:space="preserve"> two jerseys below show a green/white pattern the team has been using lately. Something similar could be used for decoration on the bottle and can. It cannot be used all over because the logo “</w:t>
      </w:r>
      <w:proofErr w:type="spellStart"/>
      <w:r>
        <w:rPr>
          <w:lang w:val="en-GB"/>
        </w:rPr>
        <w:t>Hammarbeer</w:t>
      </w:r>
      <w:proofErr w:type="spellEnd"/>
      <w:r>
        <w:rPr>
          <w:lang w:val="en-GB"/>
        </w:rPr>
        <w:t>” would be hard to read against it.</w:t>
      </w:r>
    </w:p>
    <w:p w14:paraId="1ED1BBA8" w14:textId="4CBB5650" w:rsidR="0089436D" w:rsidRDefault="0089436D" w:rsidP="0089436D">
      <w:pPr>
        <w:rPr>
          <w:lang w:val="en-GB"/>
        </w:rPr>
      </w:pPr>
      <w:r>
        <w:rPr>
          <w:noProof/>
        </w:rPr>
        <w:drawing>
          <wp:inline distT="0" distB="0" distL="0" distR="0" wp14:anchorId="3FA03ABF" wp14:editId="7FB6B908">
            <wp:extent cx="2953246" cy="1661160"/>
            <wp:effectExtent l="0" t="0" r="0" b="0"/>
            <wp:docPr id="648184535" name="Picture 3" descr="A group of people posing for a pi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184535" name="Picture 3" descr="A group of people posing for a pic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293" cy="166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85528" w14:textId="51F0FF8B" w:rsidR="00822564" w:rsidRDefault="00822564" w:rsidP="00822564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Away jersey – possible basis for can/bottle design with white text</w:t>
      </w:r>
      <w:r w:rsidR="002F67A4">
        <w:rPr>
          <w:lang w:val="en-GB"/>
        </w:rPr>
        <w:t xml:space="preserve"> (do not use Huski Chocolate anywhere on bottle or can)</w:t>
      </w:r>
    </w:p>
    <w:p w14:paraId="74FDB1CD" w14:textId="1D21F05D" w:rsidR="00822564" w:rsidRDefault="00822564" w:rsidP="00822564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67D4FE45" wp14:editId="71CA39F1">
            <wp:extent cx="2506980" cy="2506980"/>
            <wp:effectExtent l="0" t="0" r="7620" b="7620"/>
            <wp:docPr id="863603077" name="Picture 4" descr="Hammarby CTM Bajen 23 M match jersey 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ammarby CTM Bajen 23 M match jersey Gre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74258" w14:textId="6538B2E0" w:rsidR="005C1841" w:rsidRDefault="005C1841" w:rsidP="005C1841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Possible inspiration</w:t>
      </w:r>
      <w:r w:rsidR="002F67A4">
        <w:rPr>
          <w:lang w:val="en-GB"/>
        </w:rPr>
        <w:t xml:space="preserve"> – another use of green and white</w:t>
      </w:r>
    </w:p>
    <w:p w14:paraId="563F6675" w14:textId="7A7B8AE5" w:rsidR="005C1841" w:rsidRDefault="005C1841" w:rsidP="005C1841">
      <w:pPr>
        <w:pStyle w:val="ListParagraph"/>
        <w:rPr>
          <w:lang w:val="en-GB"/>
        </w:rPr>
      </w:pPr>
      <w:r>
        <w:rPr>
          <w:noProof/>
        </w:rPr>
        <w:drawing>
          <wp:inline distT="0" distB="0" distL="0" distR="0" wp14:anchorId="44908887" wp14:editId="2F147885">
            <wp:extent cx="4808220" cy="2404110"/>
            <wp:effectExtent l="0" t="0" r="0" b="0"/>
            <wp:docPr id="711430891" name="Picture 5" descr="Det svänger om Bajen i tuff seriestart | Hammarby | SvenskaFans.com | Av  fans, för f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t svänger om Bajen i tuff seriestart | Hammarby | SvenskaFans.com | Av  fans, för fan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220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B8A8C" w14:textId="77777777" w:rsidR="0035016B" w:rsidRDefault="0035016B" w:rsidP="005C1841">
      <w:pPr>
        <w:pStyle w:val="ListParagraph"/>
        <w:rPr>
          <w:lang w:val="en-GB"/>
        </w:rPr>
      </w:pPr>
    </w:p>
    <w:p w14:paraId="56566B2E" w14:textId="35E7E473" w:rsidR="0035016B" w:rsidRDefault="0035016B" w:rsidP="0035016B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Somewhere on the can version should appear </w:t>
      </w:r>
      <w:proofErr w:type="gramStart"/>
      <w:r w:rsidR="001C6BEA">
        <w:rPr>
          <w:lang w:val="en-GB"/>
        </w:rPr>
        <w:t>all</w:t>
      </w:r>
      <w:r>
        <w:rPr>
          <w:lang w:val="en-GB"/>
        </w:rPr>
        <w:t xml:space="preserve"> of</w:t>
      </w:r>
      <w:proofErr w:type="gramEnd"/>
      <w:r>
        <w:rPr>
          <w:lang w:val="en-GB"/>
        </w:rPr>
        <w:t xml:space="preserve"> the following three text items. On the bottle it need not </w:t>
      </w:r>
      <w:proofErr w:type="gramStart"/>
      <w:r>
        <w:rPr>
          <w:lang w:val="en-GB"/>
        </w:rPr>
        <w:t>appear</w:t>
      </w:r>
      <w:proofErr w:type="gramEnd"/>
      <w:r>
        <w:rPr>
          <w:lang w:val="en-GB"/>
        </w:rPr>
        <w:t xml:space="preserve"> or it could appear on the neck ring. They could appear quite </w:t>
      </w:r>
      <w:proofErr w:type="spellStart"/>
      <w:proofErr w:type="gramStart"/>
      <w:r>
        <w:rPr>
          <w:lang w:val="en-GB"/>
        </w:rPr>
        <w:t>subtlely</w:t>
      </w:r>
      <w:proofErr w:type="spellEnd"/>
      <w:proofErr w:type="gramEnd"/>
      <w:r>
        <w:rPr>
          <w:lang w:val="en-GB"/>
        </w:rPr>
        <w:t xml:space="preserve"> so they are barely noticed</w:t>
      </w:r>
      <w:r w:rsidR="001C6BEA">
        <w:rPr>
          <w:lang w:val="en-GB"/>
        </w:rPr>
        <w:t>. They need not be obvious</w:t>
      </w:r>
      <w:r>
        <w:rPr>
          <w:lang w:val="en-GB"/>
        </w:rPr>
        <w:t>:</w:t>
      </w:r>
    </w:p>
    <w:p w14:paraId="34D9BCDA" w14:textId="55281B78" w:rsidR="0035016B" w:rsidRDefault="0035016B" w:rsidP="0035016B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Bajen</w:t>
      </w:r>
    </w:p>
    <w:p w14:paraId="26B423FD" w14:textId="6070363B" w:rsidR="0035016B" w:rsidRPr="00D438E7" w:rsidRDefault="001C6BEA" w:rsidP="0035016B">
      <w:pPr>
        <w:pStyle w:val="ListParagraph"/>
        <w:numPr>
          <w:ilvl w:val="0"/>
          <w:numId w:val="2"/>
        </w:numPr>
        <w:rPr>
          <w:lang w:val="en-GB"/>
        </w:rPr>
      </w:pPr>
      <w:r w:rsidRPr="00D438E7">
        <w:rPr>
          <w:lang w:val="en-GB"/>
        </w:rPr>
        <w:t xml:space="preserve">Just </w:t>
      </w:r>
      <w:proofErr w:type="spellStart"/>
      <w:r w:rsidRPr="00D438E7">
        <w:rPr>
          <w:lang w:val="en-GB"/>
        </w:rPr>
        <w:t>i</w:t>
      </w:r>
      <w:r w:rsidR="0035016B" w:rsidRPr="00D438E7">
        <w:rPr>
          <w:lang w:val="en-GB"/>
        </w:rPr>
        <w:t>dag</w:t>
      </w:r>
      <w:proofErr w:type="spellEnd"/>
      <w:r w:rsidR="0035016B" w:rsidRPr="00D438E7">
        <w:rPr>
          <w:lang w:val="en-GB"/>
        </w:rPr>
        <w:t xml:space="preserve"> </w:t>
      </w:r>
      <w:proofErr w:type="spellStart"/>
      <w:r w:rsidR="0035016B" w:rsidRPr="00D438E7">
        <w:rPr>
          <w:lang w:val="en-GB"/>
        </w:rPr>
        <w:t>är</w:t>
      </w:r>
      <w:proofErr w:type="spellEnd"/>
      <w:r w:rsidR="0035016B" w:rsidRPr="00D438E7">
        <w:rPr>
          <w:lang w:val="en-GB"/>
        </w:rPr>
        <w:t xml:space="preserve"> jag stark </w:t>
      </w:r>
      <w:proofErr w:type="spellStart"/>
      <w:r w:rsidR="0035016B" w:rsidRPr="00D438E7">
        <w:rPr>
          <w:lang w:val="en-GB"/>
        </w:rPr>
        <w:t>öl</w:t>
      </w:r>
      <w:proofErr w:type="spellEnd"/>
      <w:r w:rsidR="00D438E7" w:rsidRPr="00D438E7">
        <w:rPr>
          <w:lang w:val="en-GB"/>
        </w:rPr>
        <w:t xml:space="preserve"> (this could be in a s</w:t>
      </w:r>
      <w:r w:rsidR="00D438E7">
        <w:rPr>
          <w:lang w:val="en-GB"/>
        </w:rPr>
        <w:t>cript font)</w:t>
      </w:r>
    </w:p>
    <w:p w14:paraId="357B3DE2" w14:textId="06EE2487" w:rsidR="001C6BEA" w:rsidRDefault="0035016B" w:rsidP="001C6BEA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Hej</w:t>
      </w:r>
      <w:r w:rsidR="00D438E7">
        <w:rPr>
          <w:lang w:val="en-GB"/>
        </w:rPr>
        <w:t>a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hej</w:t>
      </w:r>
      <w:r w:rsidR="00D438E7">
        <w:rPr>
          <w:lang w:val="en-GB"/>
        </w:rPr>
        <w:t>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hej</w:t>
      </w:r>
      <w:r w:rsidR="00D438E7">
        <w:rPr>
          <w:lang w:val="en-GB"/>
        </w:rPr>
        <w:t>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Hammarbeer</w:t>
      </w:r>
      <w:proofErr w:type="spellEnd"/>
    </w:p>
    <w:p w14:paraId="5948CBDB" w14:textId="77777777" w:rsidR="00862C18" w:rsidRDefault="00862C18" w:rsidP="001C6BEA">
      <w:pPr>
        <w:pStyle w:val="ListParagraph"/>
        <w:ind w:left="1800"/>
        <w:rPr>
          <w:lang w:val="en-GB"/>
        </w:rPr>
      </w:pPr>
    </w:p>
    <w:p w14:paraId="2929C26A" w14:textId="23F23A4C" w:rsidR="00862C18" w:rsidRDefault="00D438E7" w:rsidP="00862C18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C</w:t>
      </w:r>
      <w:r w:rsidR="00437127">
        <w:rPr>
          <w:lang w:val="en-GB"/>
        </w:rPr>
        <w:t>an for shape and dimension</w:t>
      </w:r>
      <w:r w:rsidR="00862C18">
        <w:rPr>
          <w:lang w:val="en-GB"/>
        </w:rPr>
        <w:t>:</w:t>
      </w:r>
    </w:p>
    <w:p w14:paraId="10F52F71" w14:textId="78FBF421" w:rsidR="00862C18" w:rsidRPr="0035016B" w:rsidRDefault="00437127" w:rsidP="001C6BEA">
      <w:pPr>
        <w:pStyle w:val="ListParagraph"/>
        <w:ind w:left="1800"/>
        <w:rPr>
          <w:lang w:val="en-GB"/>
        </w:rPr>
      </w:pPr>
      <w:r w:rsidRPr="00437127">
        <w:t xml:space="preserve"> </w:t>
      </w:r>
      <w:r>
        <w:rPr>
          <w:noProof/>
        </w:rPr>
        <w:drawing>
          <wp:inline distT="0" distB="0" distL="0" distR="0" wp14:anchorId="5377E36D" wp14:editId="59845042">
            <wp:extent cx="880110" cy="1760220"/>
            <wp:effectExtent l="0" t="0" r="0" b="0"/>
            <wp:docPr id="108545137" name="Picture 8" descr="Sofiero | BeerInternat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ofiero | BeerInternation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2C18" w:rsidRPr="00350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321E"/>
    <w:multiLevelType w:val="hybridMultilevel"/>
    <w:tmpl w:val="33B4CF06"/>
    <w:lvl w:ilvl="0" w:tplc="1F2429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4D3B33"/>
    <w:multiLevelType w:val="hybridMultilevel"/>
    <w:tmpl w:val="FCB69A24"/>
    <w:lvl w:ilvl="0" w:tplc="20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491428">
    <w:abstractNumId w:val="1"/>
  </w:num>
  <w:num w:numId="2" w16cid:durableId="172073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6D"/>
    <w:rsid w:val="001C6BEA"/>
    <w:rsid w:val="002F67A4"/>
    <w:rsid w:val="0035016B"/>
    <w:rsid w:val="003B6CD9"/>
    <w:rsid w:val="00437127"/>
    <w:rsid w:val="005C1841"/>
    <w:rsid w:val="006F3A42"/>
    <w:rsid w:val="00822564"/>
    <w:rsid w:val="00861E5B"/>
    <w:rsid w:val="00862C18"/>
    <w:rsid w:val="0089436D"/>
    <w:rsid w:val="00C12540"/>
    <w:rsid w:val="00D4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3632CC"/>
  <w15:chartTrackingRefBased/>
  <w15:docId w15:val="{D2CF032D-E9DF-41D6-899C-39561D10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maroon</dc:creator>
  <cp:keywords/>
  <dc:description/>
  <cp:lastModifiedBy>marc maroon</cp:lastModifiedBy>
  <cp:revision>4</cp:revision>
  <dcterms:created xsi:type="dcterms:W3CDTF">2023-08-21T20:14:00Z</dcterms:created>
  <dcterms:modified xsi:type="dcterms:W3CDTF">2023-09-05T09:34:00Z</dcterms:modified>
</cp:coreProperties>
</file>