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4B163" w14:textId="7A93D35F" w:rsidR="00751EB0" w:rsidRPr="005331D2" w:rsidRDefault="004C03D9" w:rsidP="005331D2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Beautea</w:t>
      </w:r>
    </w:p>
    <w:tbl>
      <w:tblPr>
        <w:tblStyle w:val="TableGrid"/>
        <w:tblW w:w="10348" w:type="dxa"/>
        <w:tblLook w:val="04A0" w:firstRow="1" w:lastRow="0" w:firstColumn="1" w:lastColumn="0" w:noHBand="0" w:noVBand="1"/>
      </w:tblPr>
      <w:tblGrid>
        <w:gridCol w:w="5387"/>
        <w:gridCol w:w="4961"/>
      </w:tblGrid>
      <w:tr w:rsidR="008B1FDE" w14:paraId="73A2C880" w14:textId="77777777" w:rsidTr="004C03D9">
        <w:tc>
          <w:tcPr>
            <w:tcW w:w="5387" w:type="dxa"/>
          </w:tcPr>
          <w:p w14:paraId="22A192E8" w14:textId="0915BB0A" w:rsidR="008B1FDE" w:rsidRDefault="008B1FDE" w:rsidP="004C03D9">
            <w:r w:rsidRPr="008B1FDE">
              <w:rPr>
                <w:noProof/>
              </w:rPr>
              <w:drawing>
                <wp:inline distT="0" distB="0" distL="0" distR="0" wp14:anchorId="21B535D1" wp14:editId="311CE8D8">
                  <wp:extent cx="3269263" cy="3253118"/>
                  <wp:effectExtent l="0" t="0" r="7620" b="444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9263" cy="325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2239EA63" w14:textId="517FBE5D" w:rsidR="008B1FDE" w:rsidRDefault="004C03D9" w:rsidP="004C03D9">
            <w:r>
              <w:t>Contains</w:t>
            </w:r>
            <w:r w:rsidR="008B1FDE">
              <w:t xml:space="preserve"> – All words will start with upper case</w:t>
            </w:r>
            <w:r>
              <w:t xml:space="preserve"> (like below)</w:t>
            </w:r>
          </w:p>
          <w:p w14:paraId="4099EA03" w14:textId="77777777" w:rsidR="008B1FDE" w:rsidRDefault="008B1FDE" w:rsidP="004C03D9"/>
          <w:p w14:paraId="2B8DA294" w14:textId="6DA1174B" w:rsidR="008B1FDE" w:rsidRDefault="004C03D9" w:rsidP="004C03D9">
            <w:r w:rsidRPr="004C03D9">
              <w:rPr>
                <w:b/>
                <w:bCs/>
                <w:color w:val="4472C4" w:themeColor="accent1"/>
              </w:rPr>
              <w:t xml:space="preserve">Contains: Cinnamon </w:t>
            </w:r>
            <w:r>
              <w:rPr>
                <w:b/>
                <w:bCs/>
                <w:color w:val="4472C4" w:themeColor="accent1"/>
              </w:rPr>
              <w:t>B</w:t>
            </w:r>
            <w:r w:rsidRPr="004C03D9">
              <w:rPr>
                <w:b/>
                <w:bCs/>
                <w:color w:val="4472C4" w:themeColor="accent1"/>
              </w:rPr>
              <w:t xml:space="preserve">ark, Fennel </w:t>
            </w:r>
            <w:r>
              <w:rPr>
                <w:b/>
                <w:bCs/>
                <w:color w:val="4472C4" w:themeColor="accent1"/>
              </w:rPr>
              <w:t>S</w:t>
            </w:r>
            <w:r w:rsidRPr="004C03D9">
              <w:rPr>
                <w:b/>
                <w:bCs/>
                <w:color w:val="4472C4" w:themeColor="accent1"/>
              </w:rPr>
              <w:t xml:space="preserve">eeds, Lemon </w:t>
            </w:r>
            <w:r>
              <w:rPr>
                <w:b/>
                <w:bCs/>
                <w:color w:val="4472C4" w:themeColor="accent1"/>
              </w:rPr>
              <w:t>B</w:t>
            </w:r>
            <w:r w:rsidRPr="004C03D9">
              <w:rPr>
                <w:b/>
                <w:bCs/>
                <w:color w:val="4472C4" w:themeColor="accent1"/>
              </w:rPr>
              <w:t xml:space="preserve">alm </w:t>
            </w:r>
            <w:r>
              <w:rPr>
                <w:b/>
                <w:bCs/>
                <w:color w:val="4472C4" w:themeColor="accent1"/>
              </w:rPr>
              <w:t>L</w:t>
            </w:r>
            <w:r w:rsidRPr="004C03D9">
              <w:rPr>
                <w:b/>
                <w:bCs/>
                <w:color w:val="4472C4" w:themeColor="accent1"/>
              </w:rPr>
              <w:t xml:space="preserve">eaves, Beetroot </w:t>
            </w:r>
            <w:r>
              <w:rPr>
                <w:b/>
                <w:bCs/>
                <w:color w:val="4472C4" w:themeColor="accent1"/>
              </w:rPr>
              <w:t>P</w:t>
            </w:r>
            <w:r w:rsidRPr="004C03D9">
              <w:rPr>
                <w:b/>
                <w:bCs/>
                <w:color w:val="4472C4" w:themeColor="accent1"/>
              </w:rPr>
              <w:t xml:space="preserve">ieces, Cocoa </w:t>
            </w:r>
            <w:r>
              <w:rPr>
                <w:b/>
                <w:bCs/>
                <w:color w:val="4472C4" w:themeColor="accent1"/>
              </w:rPr>
              <w:t>H</w:t>
            </w:r>
            <w:r w:rsidRPr="004C03D9">
              <w:rPr>
                <w:b/>
                <w:bCs/>
                <w:color w:val="4472C4" w:themeColor="accent1"/>
              </w:rPr>
              <w:t xml:space="preserve">usk, Liquorice </w:t>
            </w:r>
            <w:r>
              <w:rPr>
                <w:b/>
                <w:bCs/>
                <w:color w:val="4472C4" w:themeColor="accent1"/>
              </w:rPr>
              <w:t>R</w:t>
            </w:r>
            <w:r w:rsidRPr="004C03D9">
              <w:rPr>
                <w:b/>
                <w:bCs/>
                <w:color w:val="4472C4" w:themeColor="accent1"/>
              </w:rPr>
              <w:t>oot</w:t>
            </w:r>
          </w:p>
        </w:tc>
      </w:tr>
      <w:tr w:rsidR="008B1FDE" w14:paraId="3E83A792" w14:textId="77777777" w:rsidTr="004C03D9">
        <w:tc>
          <w:tcPr>
            <w:tcW w:w="5387" w:type="dxa"/>
          </w:tcPr>
          <w:p w14:paraId="46F2D44E" w14:textId="77777777" w:rsidR="008B1FDE" w:rsidRDefault="008B1FDE" w:rsidP="004C03D9"/>
        </w:tc>
        <w:tc>
          <w:tcPr>
            <w:tcW w:w="4961" w:type="dxa"/>
          </w:tcPr>
          <w:p w14:paraId="6CC78D46" w14:textId="77777777" w:rsidR="008B1FDE" w:rsidRDefault="008B1FDE" w:rsidP="004C03D9"/>
        </w:tc>
      </w:tr>
      <w:tr w:rsidR="008B1FDE" w14:paraId="5A9637CA" w14:textId="77777777" w:rsidTr="004C03D9">
        <w:tc>
          <w:tcPr>
            <w:tcW w:w="5387" w:type="dxa"/>
          </w:tcPr>
          <w:p w14:paraId="5BC070AB" w14:textId="16FA8407" w:rsidR="008B1FDE" w:rsidRDefault="005331D2" w:rsidP="004C03D9">
            <w:r w:rsidRPr="005331D2">
              <w:rPr>
                <w:noProof/>
              </w:rPr>
              <w:drawing>
                <wp:inline distT="0" distB="0" distL="0" distR="0" wp14:anchorId="23A7C3D5" wp14:editId="33038D0B">
                  <wp:extent cx="3093320" cy="3162574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3320" cy="3162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3DB61272" w14:textId="7C0EA91D" w:rsidR="004C03D9" w:rsidRDefault="007B74E9" w:rsidP="004C03D9">
            <w:r>
              <w:t>Ingredients</w:t>
            </w:r>
            <w:r w:rsidR="004C03D9">
              <w:t xml:space="preserve"> – All words will start with upper case (like below)</w:t>
            </w:r>
          </w:p>
          <w:p w14:paraId="2FDF3E42" w14:textId="77777777" w:rsidR="008B1FDE" w:rsidRDefault="008B1FDE" w:rsidP="004C03D9"/>
          <w:p w14:paraId="7ED3B88C" w14:textId="77777777" w:rsidR="004C03D9" w:rsidRPr="004C03D9" w:rsidRDefault="004C03D9" w:rsidP="004C03D9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4C03D9">
              <w:rPr>
                <w:b/>
                <w:bCs/>
                <w:color w:val="4472C4" w:themeColor="accent1"/>
              </w:rPr>
              <w:t>Ingredients:</w:t>
            </w:r>
          </w:p>
          <w:p w14:paraId="1B5BCB0C" w14:textId="0078E0CB" w:rsidR="004C03D9" w:rsidRPr="004C03D9" w:rsidRDefault="004C03D9" w:rsidP="004C03D9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4C03D9">
              <w:rPr>
                <w:b/>
                <w:bCs/>
                <w:color w:val="4472C4" w:themeColor="accent1"/>
              </w:rPr>
              <w:t xml:space="preserve">Cinnamon </w:t>
            </w:r>
            <w:r>
              <w:rPr>
                <w:b/>
                <w:bCs/>
                <w:color w:val="4472C4" w:themeColor="accent1"/>
              </w:rPr>
              <w:t>B</w:t>
            </w:r>
            <w:r w:rsidRPr="004C03D9">
              <w:rPr>
                <w:b/>
                <w:bCs/>
                <w:color w:val="4472C4" w:themeColor="accent1"/>
              </w:rPr>
              <w:t xml:space="preserve">ark (25%), Fennel </w:t>
            </w:r>
            <w:r>
              <w:rPr>
                <w:b/>
                <w:bCs/>
                <w:color w:val="4472C4" w:themeColor="accent1"/>
              </w:rPr>
              <w:t>S</w:t>
            </w:r>
            <w:r w:rsidRPr="004C03D9">
              <w:rPr>
                <w:b/>
                <w:bCs/>
                <w:color w:val="4472C4" w:themeColor="accent1"/>
              </w:rPr>
              <w:t>eeds (14%), Lemon</w:t>
            </w:r>
            <w:r>
              <w:rPr>
                <w:b/>
                <w:bCs/>
                <w:color w:val="4472C4" w:themeColor="accent1"/>
              </w:rPr>
              <w:t xml:space="preserve"> B</w:t>
            </w:r>
            <w:r w:rsidRPr="004C03D9">
              <w:rPr>
                <w:b/>
                <w:bCs/>
                <w:color w:val="4472C4" w:themeColor="accent1"/>
              </w:rPr>
              <w:t xml:space="preserve">alm leaves (12%), Beetroot </w:t>
            </w:r>
            <w:r>
              <w:rPr>
                <w:b/>
                <w:bCs/>
                <w:color w:val="4472C4" w:themeColor="accent1"/>
              </w:rPr>
              <w:t>P</w:t>
            </w:r>
            <w:r w:rsidRPr="004C03D9">
              <w:rPr>
                <w:b/>
                <w:bCs/>
                <w:color w:val="4472C4" w:themeColor="accent1"/>
              </w:rPr>
              <w:t xml:space="preserve">ieces (11%), Cocoa </w:t>
            </w:r>
            <w:r>
              <w:rPr>
                <w:b/>
                <w:bCs/>
                <w:color w:val="4472C4" w:themeColor="accent1"/>
              </w:rPr>
              <w:t>H</w:t>
            </w:r>
            <w:r w:rsidRPr="004C03D9">
              <w:rPr>
                <w:b/>
                <w:bCs/>
                <w:color w:val="4472C4" w:themeColor="accent1"/>
              </w:rPr>
              <w:t xml:space="preserve">usk (8%), Liquorice </w:t>
            </w:r>
            <w:r>
              <w:rPr>
                <w:b/>
                <w:bCs/>
                <w:color w:val="4472C4" w:themeColor="accent1"/>
              </w:rPr>
              <w:t>R</w:t>
            </w:r>
            <w:r w:rsidRPr="004C03D9">
              <w:rPr>
                <w:b/>
                <w:bCs/>
                <w:color w:val="4472C4" w:themeColor="accent1"/>
              </w:rPr>
              <w:t xml:space="preserve">oot (7%), Orange </w:t>
            </w:r>
            <w:r>
              <w:rPr>
                <w:b/>
                <w:bCs/>
                <w:color w:val="4472C4" w:themeColor="accent1"/>
              </w:rPr>
              <w:t>P</w:t>
            </w:r>
            <w:r w:rsidRPr="004C03D9">
              <w:rPr>
                <w:b/>
                <w:bCs/>
                <w:color w:val="4472C4" w:themeColor="accent1"/>
              </w:rPr>
              <w:t xml:space="preserve">eel, Chamomile </w:t>
            </w:r>
            <w:r>
              <w:rPr>
                <w:b/>
                <w:bCs/>
                <w:color w:val="4472C4" w:themeColor="accent1"/>
              </w:rPr>
              <w:t>F</w:t>
            </w:r>
            <w:r w:rsidRPr="004C03D9">
              <w:rPr>
                <w:b/>
                <w:bCs/>
                <w:color w:val="4472C4" w:themeColor="accent1"/>
              </w:rPr>
              <w:t xml:space="preserve">lowers, Chicory </w:t>
            </w:r>
            <w:r>
              <w:rPr>
                <w:b/>
                <w:bCs/>
                <w:color w:val="4472C4" w:themeColor="accent1"/>
              </w:rPr>
              <w:t>R</w:t>
            </w:r>
            <w:r w:rsidRPr="004C03D9">
              <w:rPr>
                <w:b/>
                <w:bCs/>
                <w:color w:val="4472C4" w:themeColor="accent1"/>
              </w:rPr>
              <w:t xml:space="preserve">oot </w:t>
            </w:r>
            <w:r>
              <w:rPr>
                <w:b/>
                <w:bCs/>
                <w:color w:val="4472C4" w:themeColor="accent1"/>
              </w:rPr>
              <w:t>R</w:t>
            </w:r>
            <w:r w:rsidRPr="004C03D9">
              <w:rPr>
                <w:b/>
                <w:bCs/>
                <w:color w:val="4472C4" w:themeColor="accent1"/>
              </w:rPr>
              <w:t xml:space="preserve">oasted, Rose </w:t>
            </w:r>
            <w:r>
              <w:rPr>
                <w:b/>
                <w:bCs/>
                <w:color w:val="4472C4" w:themeColor="accent1"/>
              </w:rPr>
              <w:t>P</w:t>
            </w:r>
            <w:r w:rsidRPr="004C03D9">
              <w:rPr>
                <w:b/>
                <w:bCs/>
                <w:color w:val="4472C4" w:themeColor="accent1"/>
              </w:rPr>
              <w:t xml:space="preserve">etals, St. John's </w:t>
            </w:r>
            <w:r>
              <w:rPr>
                <w:b/>
                <w:bCs/>
                <w:color w:val="4472C4" w:themeColor="accent1"/>
              </w:rPr>
              <w:t>W</w:t>
            </w:r>
            <w:r w:rsidRPr="004C03D9">
              <w:rPr>
                <w:b/>
                <w:bCs/>
                <w:color w:val="4472C4" w:themeColor="accent1"/>
              </w:rPr>
              <w:t xml:space="preserve">ort </w:t>
            </w:r>
            <w:r>
              <w:rPr>
                <w:b/>
                <w:bCs/>
                <w:color w:val="4472C4" w:themeColor="accent1"/>
              </w:rPr>
              <w:t>L</w:t>
            </w:r>
            <w:r w:rsidRPr="004C03D9">
              <w:rPr>
                <w:b/>
                <w:bCs/>
                <w:color w:val="4472C4" w:themeColor="accent1"/>
              </w:rPr>
              <w:t xml:space="preserve">eaves (Hypericum </w:t>
            </w:r>
            <w:proofErr w:type="spellStart"/>
            <w:r>
              <w:rPr>
                <w:b/>
                <w:bCs/>
                <w:color w:val="4472C4" w:themeColor="accent1"/>
              </w:rPr>
              <w:t>P</w:t>
            </w:r>
            <w:r w:rsidRPr="004C03D9">
              <w:rPr>
                <w:b/>
                <w:bCs/>
                <w:color w:val="4472C4" w:themeColor="accent1"/>
              </w:rPr>
              <w:t>erforatum</w:t>
            </w:r>
            <w:proofErr w:type="spellEnd"/>
            <w:r w:rsidRPr="004C03D9">
              <w:rPr>
                <w:b/>
                <w:bCs/>
                <w:color w:val="4472C4" w:themeColor="accent1"/>
              </w:rPr>
              <w:t>)</w:t>
            </w:r>
          </w:p>
          <w:p w14:paraId="00AF27CB" w14:textId="1797A69B" w:rsidR="004C03D9" w:rsidRDefault="004C03D9" w:rsidP="004C03D9"/>
        </w:tc>
      </w:tr>
      <w:tr w:rsidR="008B1FDE" w14:paraId="3476F10C" w14:textId="77777777" w:rsidTr="004C03D9">
        <w:tc>
          <w:tcPr>
            <w:tcW w:w="5387" w:type="dxa"/>
          </w:tcPr>
          <w:p w14:paraId="4FE71E32" w14:textId="77777777" w:rsidR="008B1FDE" w:rsidRDefault="008B1FDE" w:rsidP="004C03D9"/>
        </w:tc>
        <w:tc>
          <w:tcPr>
            <w:tcW w:w="4961" w:type="dxa"/>
          </w:tcPr>
          <w:p w14:paraId="707E32FC" w14:textId="77777777" w:rsidR="008B1FDE" w:rsidRDefault="008B1FDE" w:rsidP="004C03D9"/>
        </w:tc>
      </w:tr>
    </w:tbl>
    <w:p w14:paraId="43F56E44" w14:textId="77777777" w:rsidR="008B1FDE" w:rsidRDefault="008B1FDE"/>
    <w:sectPr w:rsidR="008B1FDE" w:rsidSect="005331D2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541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DE"/>
    <w:rsid w:val="004C03D9"/>
    <w:rsid w:val="005331D2"/>
    <w:rsid w:val="00751EB0"/>
    <w:rsid w:val="007B74E9"/>
    <w:rsid w:val="008B1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0A06"/>
  <w15:chartTrackingRefBased/>
  <w15:docId w15:val="{FACD7C78-9267-4E56-93A6-DEC1C00B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1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1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3</cp:revision>
  <dcterms:created xsi:type="dcterms:W3CDTF">2023-11-22T13:52:00Z</dcterms:created>
  <dcterms:modified xsi:type="dcterms:W3CDTF">2023-11-22T14:12:00Z</dcterms:modified>
</cp:coreProperties>
</file>