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0762"/>
      </w:tblGrid>
      <w:tr w:rsidR="003004D0" w14:paraId="49D0EAA5" w14:textId="77777777" w:rsidTr="003004D0">
        <w:tc>
          <w:tcPr>
            <w:tcW w:w="10762" w:type="dxa"/>
          </w:tcPr>
          <w:p w14:paraId="69CA371E" w14:textId="0291D74E" w:rsidR="00E51B2C" w:rsidRPr="0013132C" w:rsidRDefault="00E51B2C" w:rsidP="003D11F7">
            <w:pPr>
              <w:spacing w:line="360" w:lineRule="auto"/>
              <w:rPr>
                <w:noProof/>
              </w:rPr>
            </w:pPr>
            <w:r>
              <w:rPr>
                <w:noProof/>
              </w:rPr>
              <w:drawing>
                <wp:anchor distT="0" distB="0" distL="114300" distR="114300" simplePos="0" relativeHeight="251658240" behindDoc="0" locked="0" layoutInCell="1" allowOverlap="1" wp14:anchorId="33DB2B13" wp14:editId="14A0855C">
                  <wp:simplePos x="0" y="0"/>
                  <wp:positionH relativeFrom="margin">
                    <wp:posOffset>-65405</wp:posOffset>
                  </wp:positionH>
                  <wp:positionV relativeFrom="margin">
                    <wp:posOffset>0</wp:posOffset>
                  </wp:positionV>
                  <wp:extent cx="6804660" cy="53721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a:extLst>
                              <a:ext uri="{28A0092B-C50C-407E-A947-70E740481C1C}">
                                <a14:useLocalDpi xmlns:a14="http://schemas.microsoft.com/office/drawing/2010/main" val="0"/>
                              </a:ext>
                            </a:extLst>
                          </a:blip>
                          <a:srcRect l="1553" r="1553"/>
                          <a:stretch>
                            <a:fillRect/>
                          </a:stretch>
                        </pic:blipFill>
                        <pic:spPr bwMode="auto">
                          <a:xfrm>
                            <a:off x="0" y="0"/>
                            <a:ext cx="6804660" cy="5372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C2C1A0C" w14:textId="5B40342F" w:rsidR="003004D0" w:rsidRDefault="00E51B2C" w:rsidP="00E51B2C">
            <w:pPr>
              <w:pStyle w:val="ListParagraph"/>
              <w:numPr>
                <w:ilvl w:val="0"/>
                <w:numId w:val="7"/>
              </w:numPr>
              <w:spacing w:line="360" w:lineRule="auto"/>
              <w:rPr>
                <w:b/>
                <w:bCs/>
              </w:rPr>
            </w:pPr>
            <w:r w:rsidRPr="00E51B2C">
              <w:rPr>
                <w:b/>
                <w:bCs/>
              </w:rPr>
              <w:t>All the inward flap</w:t>
            </w:r>
            <w:r w:rsidR="002F4425">
              <w:rPr>
                <w:b/>
                <w:bCs/>
              </w:rPr>
              <w:t>s</w:t>
            </w:r>
            <w:r w:rsidRPr="00E51B2C">
              <w:rPr>
                <w:b/>
                <w:bCs/>
              </w:rPr>
              <w:t xml:space="preserve"> to be of one colour different from the box </w:t>
            </w:r>
            <w:proofErr w:type="gramStart"/>
            <w:r w:rsidRPr="00E51B2C">
              <w:rPr>
                <w:b/>
                <w:bCs/>
              </w:rPr>
              <w:t>colour .</w:t>
            </w:r>
            <w:proofErr w:type="gramEnd"/>
            <w:r w:rsidRPr="00E51B2C">
              <w:rPr>
                <w:b/>
                <w:bCs/>
              </w:rPr>
              <w:t xml:space="preserve"> Choose this different colour from any of the </w:t>
            </w:r>
            <w:proofErr w:type="gramStart"/>
            <w:r w:rsidRPr="00E51B2C">
              <w:rPr>
                <w:b/>
                <w:bCs/>
              </w:rPr>
              <w:t>ingredients</w:t>
            </w:r>
            <w:proofErr w:type="gramEnd"/>
            <w:r w:rsidRPr="00E51B2C">
              <w:rPr>
                <w:b/>
                <w:bCs/>
              </w:rPr>
              <w:t xml:space="preserve"> colour.</w:t>
            </w:r>
          </w:p>
          <w:p w14:paraId="271107F2" w14:textId="77777777" w:rsidR="00E51B2C" w:rsidRDefault="00E51B2C" w:rsidP="00E51B2C">
            <w:pPr>
              <w:pStyle w:val="ListParagraph"/>
              <w:numPr>
                <w:ilvl w:val="0"/>
                <w:numId w:val="7"/>
              </w:numPr>
              <w:spacing w:line="360" w:lineRule="auto"/>
              <w:rPr>
                <w:b/>
                <w:bCs/>
              </w:rPr>
            </w:pPr>
            <w:r>
              <w:rPr>
                <w:b/>
                <w:bCs/>
              </w:rPr>
              <w:t xml:space="preserve">We will need </w:t>
            </w:r>
            <w:r w:rsidR="002F4425">
              <w:rPr>
                <w:b/>
                <w:bCs/>
              </w:rPr>
              <w:t>the PAKAD logo Separately.</w:t>
            </w:r>
          </w:p>
          <w:p w14:paraId="406AC624" w14:textId="2F40E0FF" w:rsidR="002F4425" w:rsidRDefault="002F4425" w:rsidP="00E51B2C">
            <w:pPr>
              <w:pStyle w:val="ListParagraph"/>
              <w:numPr>
                <w:ilvl w:val="0"/>
                <w:numId w:val="7"/>
              </w:numPr>
              <w:spacing w:line="360" w:lineRule="auto"/>
              <w:rPr>
                <w:b/>
                <w:bCs/>
              </w:rPr>
            </w:pPr>
            <w:r>
              <w:rPr>
                <w:b/>
                <w:bCs/>
              </w:rPr>
              <w:t>The emotion word – Change the font. Use an informal font and write in lower case. Can be put at an angle if that looks good. The emotion word is written below with each type. Please follow that.</w:t>
            </w:r>
          </w:p>
          <w:p w14:paraId="44B2D2AB" w14:textId="52445A9C" w:rsidR="002F4425" w:rsidRPr="00AF4C75" w:rsidRDefault="002F4425" w:rsidP="00AF4C75">
            <w:pPr>
              <w:pStyle w:val="ListParagraph"/>
              <w:numPr>
                <w:ilvl w:val="0"/>
                <w:numId w:val="7"/>
              </w:numPr>
              <w:spacing w:line="360" w:lineRule="auto"/>
              <w:rPr>
                <w:b/>
                <w:bCs/>
              </w:rPr>
            </w:pPr>
            <w:r>
              <w:rPr>
                <w:b/>
                <w:bCs/>
              </w:rPr>
              <w:t>Veg Logo – Remove from face 1 and 3 and put it on Face 2.</w:t>
            </w:r>
            <w:r w:rsidR="00AF4C75">
              <w:rPr>
                <w:b/>
                <w:bCs/>
              </w:rPr>
              <w:t xml:space="preserve"> Include the name of Tea on Face 2 along with the veg logo</w:t>
            </w:r>
          </w:p>
          <w:p w14:paraId="1BD10B46" w14:textId="5BEBF9DB" w:rsidR="002F4425" w:rsidRDefault="002F4425" w:rsidP="00E51B2C">
            <w:pPr>
              <w:pStyle w:val="ListParagraph"/>
              <w:numPr>
                <w:ilvl w:val="0"/>
                <w:numId w:val="7"/>
              </w:numPr>
              <w:spacing w:line="360" w:lineRule="auto"/>
              <w:rPr>
                <w:b/>
                <w:bCs/>
              </w:rPr>
            </w:pPr>
            <w:r>
              <w:rPr>
                <w:b/>
                <w:bCs/>
              </w:rPr>
              <w:t xml:space="preserve">Change the customer care email to – </w:t>
            </w:r>
            <w:hyperlink r:id="rId6" w:history="1">
              <w:r w:rsidRPr="00DE72B3">
                <w:rPr>
                  <w:rStyle w:val="Hyperlink"/>
                  <w:b/>
                  <w:bCs/>
                </w:rPr>
                <w:t>hello@pakadtea.com</w:t>
              </w:r>
            </w:hyperlink>
          </w:p>
          <w:p w14:paraId="13992D13" w14:textId="77777777" w:rsidR="002F4425" w:rsidRDefault="002F4425" w:rsidP="00E51B2C">
            <w:pPr>
              <w:pStyle w:val="ListParagraph"/>
              <w:numPr>
                <w:ilvl w:val="0"/>
                <w:numId w:val="7"/>
              </w:numPr>
              <w:spacing w:line="360" w:lineRule="auto"/>
              <w:rPr>
                <w:b/>
                <w:bCs/>
              </w:rPr>
            </w:pPr>
            <w:r>
              <w:rPr>
                <w:b/>
                <w:bCs/>
              </w:rPr>
              <w:t>Bar Codes – I have pasted the Actual barcodes beneath with the names to be put on Face 6.</w:t>
            </w:r>
          </w:p>
          <w:p w14:paraId="44855124" w14:textId="77777777" w:rsidR="002F4425" w:rsidRDefault="002F4425" w:rsidP="00E51B2C">
            <w:pPr>
              <w:pStyle w:val="ListParagraph"/>
              <w:numPr>
                <w:ilvl w:val="0"/>
                <w:numId w:val="7"/>
              </w:numPr>
              <w:spacing w:line="360" w:lineRule="auto"/>
              <w:rPr>
                <w:b/>
                <w:bCs/>
              </w:rPr>
            </w:pPr>
            <w:r>
              <w:rPr>
                <w:b/>
                <w:bCs/>
              </w:rPr>
              <w:t>QR Code- Include the respective QR Code in the design where it looks good.</w:t>
            </w:r>
          </w:p>
          <w:p w14:paraId="35D8D2C7" w14:textId="77777777" w:rsidR="002F4425" w:rsidRDefault="002F4425" w:rsidP="00E51B2C">
            <w:pPr>
              <w:pStyle w:val="ListParagraph"/>
              <w:numPr>
                <w:ilvl w:val="0"/>
                <w:numId w:val="7"/>
              </w:numPr>
              <w:spacing w:line="360" w:lineRule="auto"/>
              <w:rPr>
                <w:b/>
                <w:bCs/>
              </w:rPr>
            </w:pPr>
            <w:r>
              <w:rPr>
                <w:b/>
                <w:bCs/>
              </w:rPr>
              <w:t>For Tea description and Brewing instruction see below. Put this on Face 4.</w:t>
            </w:r>
          </w:p>
          <w:p w14:paraId="7B6B5D93" w14:textId="77777777" w:rsidR="002F4425" w:rsidRDefault="00AF4C75" w:rsidP="00E51B2C">
            <w:pPr>
              <w:pStyle w:val="ListParagraph"/>
              <w:numPr>
                <w:ilvl w:val="0"/>
                <w:numId w:val="7"/>
              </w:numPr>
              <w:spacing w:line="360" w:lineRule="auto"/>
              <w:rPr>
                <w:b/>
                <w:bCs/>
              </w:rPr>
            </w:pPr>
            <w:r>
              <w:rPr>
                <w:b/>
                <w:bCs/>
              </w:rPr>
              <w:t xml:space="preserve">Logos – We only keep Gluten Free and Swachh Bharat </w:t>
            </w:r>
            <w:proofErr w:type="gramStart"/>
            <w:r>
              <w:rPr>
                <w:b/>
                <w:bCs/>
              </w:rPr>
              <w:t>( Attached</w:t>
            </w:r>
            <w:proofErr w:type="gramEnd"/>
            <w:r>
              <w:rPr>
                <w:b/>
                <w:bCs/>
              </w:rPr>
              <w:t xml:space="preserve"> below). Remove all others</w:t>
            </w:r>
          </w:p>
          <w:p w14:paraId="2D6F26C9" w14:textId="5D9ACD2F" w:rsidR="00AF4C75" w:rsidRDefault="00AF4C75" w:rsidP="0013132C">
            <w:pPr>
              <w:pStyle w:val="ListParagraph"/>
              <w:numPr>
                <w:ilvl w:val="0"/>
                <w:numId w:val="7"/>
              </w:numPr>
              <w:spacing w:line="360" w:lineRule="auto"/>
              <w:rPr>
                <w:b/>
                <w:bCs/>
              </w:rPr>
            </w:pPr>
            <w:r>
              <w:rPr>
                <w:b/>
                <w:bCs/>
              </w:rPr>
              <w:t xml:space="preserve">Nutritional table to come in the order as per the PPT </w:t>
            </w:r>
            <w:proofErr w:type="gramStart"/>
            <w:r>
              <w:rPr>
                <w:b/>
                <w:bCs/>
              </w:rPr>
              <w:t>slide</w:t>
            </w:r>
            <w:r w:rsidR="00130583">
              <w:rPr>
                <w:b/>
                <w:bCs/>
              </w:rPr>
              <w:t>(</w:t>
            </w:r>
            <w:proofErr w:type="gramEnd"/>
            <w:r w:rsidR="00130583">
              <w:rPr>
                <w:b/>
                <w:bCs/>
              </w:rPr>
              <w:t>DRAFT LABEL)</w:t>
            </w:r>
            <w:r>
              <w:rPr>
                <w:b/>
                <w:bCs/>
              </w:rPr>
              <w:t xml:space="preserve"> uploaded. Please refer to that and make the table on all the designs we will put the values later.</w:t>
            </w:r>
            <w:r w:rsidR="00184749">
              <w:rPr>
                <w:b/>
                <w:bCs/>
              </w:rPr>
              <w:t xml:space="preserve"> Same as it is in the PPT slide.</w:t>
            </w:r>
          </w:p>
          <w:p w14:paraId="130A4211" w14:textId="77777777" w:rsidR="0013132C" w:rsidRDefault="0013132C" w:rsidP="0013132C">
            <w:pPr>
              <w:pStyle w:val="ListParagraph"/>
              <w:numPr>
                <w:ilvl w:val="0"/>
                <w:numId w:val="7"/>
              </w:numPr>
              <w:spacing w:line="360" w:lineRule="auto"/>
              <w:rPr>
                <w:b/>
                <w:bCs/>
              </w:rPr>
            </w:pPr>
            <w:r>
              <w:rPr>
                <w:b/>
                <w:bCs/>
              </w:rPr>
              <w:t>Once done please upload both the flat and the box view of all the designs</w:t>
            </w:r>
          </w:p>
          <w:p w14:paraId="134B4634" w14:textId="0BEF0DA7" w:rsidR="005D034B" w:rsidRPr="0013132C" w:rsidRDefault="005D034B" w:rsidP="0013132C">
            <w:pPr>
              <w:pStyle w:val="ListParagraph"/>
              <w:numPr>
                <w:ilvl w:val="0"/>
                <w:numId w:val="7"/>
              </w:numPr>
              <w:spacing w:line="360" w:lineRule="auto"/>
              <w:rPr>
                <w:b/>
                <w:bCs/>
              </w:rPr>
            </w:pPr>
            <w:r>
              <w:rPr>
                <w:b/>
                <w:bCs/>
              </w:rPr>
              <w:t xml:space="preserve">Face 2- In the MRP box include one more row – USP </w:t>
            </w:r>
            <w:proofErr w:type="gramStart"/>
            <w:r>
              <w:rPr>
                <w:b/>
                <w:bCs/>
              </w:rPr>
              <w:t>( put</w:t>
            </w:r>
            <w:proofErr w:type="gramEnd"/>
            <w:r>
              <w:rPr>
                <w:b/>
                <w:bCs/>
              </w:rPr>
              <w:t xml:space="preserve"> this under MRP)</w:t>
            </w:r>
          </w:p>
        </w:tc>
      </w:tr>
      <w:tr w:rsidR="003004D0" w14:paraId="512E0531" w14:textId="77777777" w:rsidTr="003004D0">
        <w:tc>
          <w:tcPr>
            <w:tcW w:w="10762" w:type="dxa"/>
          </w:tcPr>
          <w:tbl>
            <w:tblPr>
              <w:tblStyle w:val="TableGrid"/>
              <w:tblW w:w="0" w:type="auto"/>
              <w:tblLook w:val="04A0" w:firstRow="1" w:lastRow="0" w:firstColumn="1" w:lastColumn="0" w:noHBand="0" w:noVBand="1"/>
            </w:tblPr>
            <w:tblGrid>
              <w:gridCol w:w="5268"/>
              <w:gridCol w:w="5268"/>
            </w:tblGrid>
            <w:tr w:rsidR="001A7FF2" w14:paraId="1C7E8A13" w14:textId="77777777" w:rsidTr="001A7FF2">
              <w:tc>
                <w:tcPr>
                  <w:tcW w:w="5268" w:type="dxa"/>
                </w:tcPr>
                <w:p w14:paraId="382FD519" w14:textId="77777777" w:rsidR="001A7FF2" w:rsidRDefault="001A7FF2" w:rsidP="002F4425">
                  <w:pPr>
                    <w:spacing w:line="360" w:lineRule="auto"/>
                  </w:pPr>
                  <w:proofErr w:type="spellStart"/>
                  <w:r w:rsidRPr="001A7FF2">
                    <w:lastRenderedPageBreak/>
                    <w:t>Barcode_Strawberry</w:t>
                  </w:r>
                  <w:proofErr w:type="spellEnd"/>
                  <w:r w:rsidRPr="001A7FF2">
                    <w:t xml:space="preserve"> Sweet_8908022942020</w:t>
                  </w:r>
                </w:p>
                <w:p w14:paraId="4456504C" w14:textId="317F76A6" w:rsidR="001A7FF2" w:rsidRDefault="001A7FF2" w:rsidP="002F4425">
                  <w:pPr>
                    <w:spacing w:line="360" w:lineRule="auto"/>
                  </w:pPr>
                  <w:r>
                    <w:rPr>
                      <w:noProof/>
                    </w:rPr>
                    <w:drawing>
                      <wp:inline distT="0" distB="0" distL="0" distR="0" wp14:anchorId="01F787F7" wp14:editId="4BE0566A">
                        <wp:extent cx="2159930" cy="1562400"/>
                        <wp:effectExtent l="0" t="0" r="0" b="0"/>
                        <wp:docPr id="11" name="Picture 11" descr="A bar code with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bar code with number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59930" cy="1562400"/>
                                </a:xfrm>
                                <a:prstGeom prst="rect">
                                  <a:avLst/>
                                </a:prstGeom>
                              </pic:spPr>
                            </pic:pic>
                          </a:graphicData>
                        </a:graphic>
                      </wp:inline>
                    </w:drawing>
                  </w:r>
                </w:p>
              </w:tc>
              <w:tc>
                <w:tcPr>
                  <w:tcW w:w="5268" w:type="dxa"/>
                </w:tcPr>
                <w:p w14:paraId="3BAE516A" w14:textId="587C5BF5" w:rsidR="001A7FF2" w:rsidRDefault="001A7FF2" w:rsidP="002F4425">
                  <w:pPr>
                    <w:spacing w:line="360" w:lineRule="auto"/>
                  </w:pPr>
                  <w:proofErr w:type="spellStart"/>
                  <w:r w:rsidRPr="001A7FF2">
                    <w:t>QR_Strawberry</w:t>
                  </w:r>
                  <w:proofErr w:type="spellEnd"/>
                  <w:r w:rsidRPr="001A7FF2">
                    <w:t xml:space="preserve"> Sweet_8908022942020</w:t>
                  </w:r>
                </w:p>
                <w:p w14:paraId="3E534B5A" w14:textId="053DE701" w:rsidR="001A7FF2" w:rsidRDefault="001A7FF2" w:rsidP="002F4425">
                  <w:pPr>
                    <w:spacing w:line="360" w:lineRule="auto"/>
                  </w:pPr>
                  <w:r>
                    <w:rPr>
                      <w:noProof/>
                    </w:rPr>
                    <w:drawing>
                      <wp:inline distT="0" distB="0" distL="0" distR="0" wp14:anchorId="32D3BC3A" wp14:editId="396EA530">
                        <wp:extent cx="1562100" cy="1562100"/>
                        <wp:effectExtent l="0" t="0" r="0" b="0"/>
                        <wp:docPr id="12" name="Picture 12" descr="A qr cod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qr code on a white background&#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562100" cy="1562100"/>
                                </a:xfrm>
                                <a:prstGeom prst="rect">
                                  <a:avLst/>
                                </a:prstGeom>
                              </pic:spPr>
                            </pic:pic>
                          </a:graphicData>
                        </a:graphic>
                      </wp:inline>
                    </w:drawing>
                  </w:r>
                </w:p>
              </w:tc>
            </w:tr>
            <w:tr w:rsidR="001A7FF2" w14:paraId="7CC84040" w14:textId="77777777" w:rsidTr="001A7FF2">
              <w:tc>
                <w:tcPr>
                  <w:tcW w:w="5268" w:type="dxa"/>
                </w:tcPr>
                <w:p w14:paraId="69EA712C" w14:textId="77777777" w:rsidR="001A7FF2" w:rsidRDefault="001A7FF2" w:rsidP="002F4425">
                  <w:pPr>
                    <w:spacing w:line="360" w:lineRule="auto"/>
                  </w:pPr>
                  <w:proofErr w:type="spellStart"/>
                  <w:r w:rsidRPr="001A7FF2">
                    <w:t>BArcode_Lively</w:t>
                  </w:r>
                  <w:proofErr w:type="spellEnd"/>
                  <w:r w:rsidRPr="001A7FF2">
                    <w:t xml:space="preserve"> fruity&amp;Lemon-8908022942013</w:t>
                  </w:r>
                </w:p>
                <w:p w14:paraId="3D83AE3B" w14:textId="1752E024" w:rsidR="001A7FF2" w:rsidRDefault="001A7FF2" w:rsidP="002F4425">
                  <w:pPr>
                    <w:spacing w:line="360" w:lineRule="auto"/>
                  </w:pPr>
                  <w:r>
                    <w:rPr>
                      <w:noProof/>
                    </w:rPr>
                    <w:drawing>
                      <wp:inline distT="0" distB="0" distL="0" distR="0" wp14:anchorId="616D8C09" wp14:editId="50457761">
                        <wp:extent cx="2140023" cy="1548000"/>
                        <wp:effectExtent l="0" t="0" r="0" b="0"/>
                        <wp:docPr id="13" name="Picture 13" descr="A bar code with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bar code with number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40023" cy="1548000"/>
                                </a:xfrm>
                                <a:prstGeom prst="rect">
                                  <a:avLst/>
                                </a:prstGeom>
                              </pic:spPr>
                            </pic:pic>
                          </a:graphicData>
                        </a:graphic>
                      </wp:inline>
                    </w:drawing>
                  </w:r>
                </w:p>
              </w:tc>
              <w:tc>
                <w:tcPr>
                  <w:tcW w:w="5268" w:type="dxa"/>
                </w:tcPr>
                <w:p w14:paraId="04743F0D" w14:textId="62049932" w:rsidR="001A7FF2" w:rsidRDefault="001A7FF2" w:rsidP="002F4425">
                  <w:pPr>
                    <w:spacing w:line="360" w:lineRule="auto"/>
                  </w:pPr>
                  <w:proofErr w:type="spellStart"/>
                  <w:r w:rsidRPr="001A7FF2">
                    <w:t>QR_Lively</w:t>
                  </w:r>
                  <w:proofErr w:type="spellEnd"/>
                  <w:r w:rsidRPr="001A7FF2">
                    <w:t xml:space="preserve"> fruity&amp;Lemon_8908022942013</w:t>
                  </w:r>
                </w:p>
                <w:p w14:paraId="7FBFD12A" w14:textId="1E67A7F0" w:rsidR="001A7FF2" w:rsidRDefault="001A7FF2" w:rsidP="002F4425">
                  <w:pPr>
                    <w:spacing w:line="360" w:lineRule="auto"/>
                  </w:pPr>
                  <w:r>
                    <w:rPr>
                      <w:noProof/>
                    </w:rPr>
                    <w:drawing>
                      <wp:inline distT="0" distB="0" distL="0" distR="0" wp14:anchorId="09A269E6" wp14:editId="4636CA1E">
                        <wp:extent cx="1562100" cy="1562100"/>
                        <wp:effectExtent l="0" t="0" r="0" b="0"/>
                        <wp:docPr id="14" name="Picture 14" descr="A qr code with black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qr code with black squares&#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562100" cy="1562100"/>
                                </a:xfrm>
                                <a:prstGeom prst="rect">
                                  <a:avLst/>
                                </a:prstGeom>
                              </pic:spPr>
                            </pic:pic>
                          </a:graphicData>
                        </a:graphic>
                      </wp:inline>
                    </w:drawing>
                  </w:r>
                </w:p>
              </w:tc>
            </w:tr>
            <w:tr w:rsidR="001A7FF2" w14:paraId="08BE64C2" w14:textId="77777777" w:rsidTr="001A7FF2">
              <w:tc>
                <w:tcPr>
                  <w:tcW w:w="5268" w:type="dxa"/>
                </w:tcPr>
                <w:p w14:paraId="5FE70B7A" w14:textId="3DB02116" w:rsidR="001A7FF2" w:rsidRDefault="001A7FF2" w:rsidP="002F4425">
                  <w:pPr>
                    <w:spacing w:line="360" w:lineRule="auto"/>
                  </w:pPr>
                  <w:proofErr w:type="spellStart"/>
                  <w:r w:rsidRPr="001A7FF2">
                    <w:t>Barcode_Chocolate</w:t>
                  </w:r>
                  <w:proofErr w:type="spellEnd"/>
                  <w:r w:rsidRPr="001A7FF2">
                    <w:t xml:space="preserve"> Truffle8908022942037</w:t>
                  </w:r>
                </w:p>
                <w:p w14:paraId="2955CB2A" w14:textId="4B7C2F8D" w:rsidR="001A7FF2" w:rsidRDefault="001A7FF2" w:rsidP="002F4425">
                  <w:pPr>
                    <w:spacing w:line="360" w:lineRule="auto"/>
                  </w:pPr>
                  <w:r>
                    <w:rPr>
                      <w:noProof/>
                    </w:rPr>
                    <w:drawing>
                      <wp:inline distT="0" distB="0" distL="0" distR="0" wp14:anchorId="76390B96" wp14:editId="3156A421">
                        <wp:extent cx="2159930" cy="1562400"/>
                        <wp:effectExtent l="0" t="0" r="0" b="0"/>
                        <wp:docPr id="15" name="Picture 15" descr="A bar code with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bar code with number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59930" cy="1562400"/>
                                </a:xfrm>
                                <a:prstGeom prst="rect">
                                  <a:avLst/>
                                </a:prstGeom>
                              </pic:spPr>
                            </pic:pic>
                          </a:graphicData>
                        </a:graphic>
                      </wp:inline>
                    </w:drawing>
                  </w:r>
                </w:p>
              </w:tc>
              <w:tc>
                <w:tcPr>
                  <w:tcW w:w="5268" w:type="dxa"/>
                </w:tcPr>
                <w:p w14:paraId="241CA27C" w14:textId="77777777" w:rsidR="001A7FF2" w:rsidRDefault="001A7FF2" w:rsidP="002F4425">
                  <w:pPr>
                    <w:spacing w:line="360" w:lineRule="auto"/>
                  </w:pPr>
                  <w:proofErr w:type="spellStart"/>
                  <w:r w:rsidRPr="001A7FF2">
                    <w:t>QR_Chocolate</w:t>
                  </w:r>
                  <w:proofErr w:type="spellEnd"/>
                  <w:r w:rsidRPr="001A7FF2">
                    <w:t xml:space="preserve"> Truffle_8908022942037</w:t>
                  </w:r>
                </w:p>
                <w:p w14:paraId="5B5FE418" w14:textId="77F26CF3" w:rsidR="001A7FF2" w:rsidRDefault="001A7FF2" w:rsidP="002F4425">
                  <w:pPr>
                    <w:spacing w:line="360" w:lineRule="auto"/>
                  </w:pPr>
                  <w:r>
                    <w:rPr>
                      <w:noProof/>
                    </w:rPr>
                    <w:drawing>
                      <wp:inline distT="0" distB="0" distL="0" distR="0" wp14:anchorId="2A4AA1B0" wp14:editId="20382EB5">
                        <wp:extent cx="1562100" cy="1562100"/>
                        <wp:effectExtent l="0" t="0" r="0" b="0"/>
                        <wp:docPr id="16" name="Picture 16" descr="A qr code with black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qr code with black squares&#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562100" cy="1562100"/>
                                </a:xfrm>
                                <a:prstGeom prst="rect">
                                  <a:avLst/>
                                </a:prstGeom>
                              </pic:spPr>
                            </pic:pic>
                          </a:graphicData>
                        </a:graphic>
                      </wp:inline>
                    </w:drawing>
                  </w:r>
                </w:p>
              </w:tc>
            </w:tr>
            <w:tr w:rsidR="001A7FF2" w14:paraId="3603961C" w14:textId="77777777" w:rsidTr="001A7FF2">
              <w:tc>
                <w:tcPr>
                  <w:tcW w:w="5268" w:type="dxa"/>
                </w:tcPr>
                <w:p w14:paraId="0CFAE7EB" w14:textId="77777777" w:rsidR="001A7FF2" w:rsidRDefault="001A7FF2" w:rsidP="002F4425">
                  <w:pPr>
                    <w:spacing w:line="360" w:lineRule="auto"/>
                  </w:pPr>
                  <w:proofErr w:type="spellStart"/>
                  <w:r w:rsidRPr="001A7FF2">
                    <w:t>Barcode_Tangy</w:t>
                  </w:r>
                  <w:proofErr w:type="spellEnd"/>
                  <w:r w:rsidRPr="001A7FF2">
                    <w:t xml:space="preserve"> Orange Rooibos_8908022942006</w:t>
                  </w:r>
                </w:p>
                <w:p w14:paraId="0B2C1982" w14:textId="797E7346" w:rsidR="001A7FF2" w:rsidRDefault="001A7FF2" w:rsidP="002F4425">
                  <w:pPr>
                    <w:spacing w:line="360" w:lineRule="auto"/>
                  </w:pPr>
                  <w:r>
                    <w:rPr>
                      <w:noProof/>
                    </w:rPr>
                    <w:drawing>
                      <wp:inline distT="0" distB="0" distL="0" distR="0" wp14:anchorId="03194F93" wp14:editId="5159BAB5">
                        <wp:extent cx="2159930" cy="1562400"/>
                        <wp:effectExtent l="0" t="0" r="0" b="0"/>
                        <wp:docPr id="17" name="Picture 17" descr="A bar code with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bar code with number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59930" cy="1562400"/>
                                </a:xfrm>
                                <a:prstGeom prst="rect">
                                  <a:avLst/>
                                </a:prstGeom>
                              </pic:spPr>
                            </pic:pic>
                          </a:graphicData>
                        </a:graphic>
                      </wp:inline>
                    </w:drawing>
                  </w:r>
                </w:p>
              </w:tc>
              <w:tc>
                <w:tcPr>
                  <w:tcW w:w="5268" w:type="dxa"/>
                </w:tcPr>
                <w:p w14:paraId="11D8AC5B" w14:textId="77777777" w:rsidR="001A7FF2" w:rsidRDefault="001A7FF2" w:rsidP="002F4425">
                  <w:pPr>
                    <w:spacing w:line="360" w:lineRule="auto"/>
                  </w:pPr>
                  <w:proofErr w:type="spellStart"/>
                  <w:r w:rsidRPr="001A7FF2">
                    <w:t>QR_Tangy</w:t>
                  </w:r>
                  <w:proofErr w:type="spellEnd"/>
                  <w:r w:rsidRPr="001A7FF2">
                    <w:t xml:space="preserve"> orange_8908022942006_QR Code</w:t>
                  </w:r>
                </w:p>
                <w:p w14:paraId="35DB3817" w14:textId="4C780B7A" w:rsidR="001A7FF2" w:rsidRDefault="001A7FF2" w:rsidP="002F4425">
                  <w:pPr>
                    <w:spacing w:line="360" w:lineRule="auto"/>
                  </w:pPr>
                  <w:r>
                    <w:rPr>
                      <w:noProof/>
                    </w:rPr>
                    <w:drawing>
                      <wp:inline distT="0" distB="0" distL="0" distR="0" wp14:anchorId="345D14DF" wp14:editId="2B4CC787">
                        <wp:extent cx="1562100" cy="1562100"/>
                        <wp:effectExtent l="0" t="0" r="0" b="0"/>
                        <wp:docPr id="18" name="Picture 18" descr="A qr code with black and whit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qr code with black and white squares&#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1562100" cy="1562100"/>
                                </a:xfrm>
                                <a:prstGeom prst="rect">
                                  <a:avLst/>
                                </a:prstGeom>
                              </pic:spPr>
                            </pic:pic>
                          </a:graphicData>
                        </a:graphic>
                      </wp:inline>
                    </w:drawing>
                  </w:r>
                </w:p>
              </w:tc>
            </w:tr>
            <w:tr w:rsidR="001A7FF2" w14:paraId="7DB19A74" w14:textId="77777777" w:rsidTr="001A7FF2">
              <w:tc>
                <w:tcPr>
                  <w:tcW w:w="5268" w:type="dxa"/>
                </w:tcPr>
                <w:p w14:paraId="12834A45" w14:textId="77777777" w:rsidR="001A7FF2" w:rsidRDefault="001A7FF2" w:rsidP="002F4425">
                  <w:pPr>
                    <w:spacing w:line="360" w:lineRule="auto"/>
                  </w:pPr>
                  <w:proofErr w:type="spellStart"/>
                  <w:r w:rsidRPr="001A7FF2">
                    <w:t>Barcode_Forest</w:t>
                  </w:r>
                  <w:proofErr w:type="spellEnd"/>
                  <w:r w:rsidRPr="001A7FF2">
                    <w:t xml:space="preserve"> Fruit_8908022942044</w:t>
                  </w:r>
                </w:p>
                <w:p w14:paraId="42A27C26" w14:textId="042ACC20" w:rsidR="001A7FF2" w:rsidRDefault="001A7FF2" w:rsidP="002F4425">
                  <w:pPr>
                    <w:spacing w:line="360" w:lineRule="auto"/>
                  </w:pPr>
                  <w:r>
                    <w:rPr>
                      <w:noProof/>
                    </w:rPr>
                    <w:drawing>
                      <wp:inline distT="0" distB="0" distL="0" distR="0" wp14:anchorId="78E59CBF" wp14:editId="7E417002">
                        <wp:extent cx="2159930" cy="1562400"/>
                        <wp:effectExtent l="0" t="0" r="0" b="0"/>
                        <wp:docPr id="19" name="Picture 19" descr="A bar code with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bar code with number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59930" cy="1562400"/>
                                </a:xfrm>
                                <a:prstGeom prst="rect">
                                  <a:avLst/>
                                </a:prstGeom>
                              </pic:spPr>
                            </pic:pic>
                          </a:graphicData>
                        </a:graphic>
                      </wp:inline>
                    </w:drawing>
                  </w:r>
                </w:p>
              </w:tc>
              <w:tc>
                <w:tcPr>
                  <w:tcW w:w="5268" w:type="dxa"/>
                </w:tcPr>
                <w:p w14:paraId="2DD61DCF" w14:textId="77777777" w:rsidR="001A7FF2" w:rsidRDefault="001A7FF2" w:rsidP="002F4425">
                  <w:pPr>
                    <w:spacing w:line="360" w:lineRule="auto"/>
                  </w:pPr>
                  <w:proofErr w:type="spellStart"/>
                  <w:r w:rsidRPr="001A7FF2">
                    <w:t>QR_Forest</w:t>
                  </w:r>
                  <w:proofErr w:type="spellEnd"/>
                  <w:r w:rsidRPr="001A7FF2">
                    <w:t xml:space="preserve"> Fruits_8908022942044</w:t>
                  </w:r>
                </w:p>
                <w:p w14:paraId="6E819EAF" w14:textId="69D10308" w:rsidR="001A7FF2" w:rsidRDefault="001A7FF2" w:rsidP="002F4425">
                  <w:pPr>
                    <w:spacing w:line="360" w:lineRule="auto"/>
                  </w:pPr>
                  <w:r>
                    <w:rPr>
                      <w:noProof/>
                    </w:rPr>
                    <w:drawing>
                      <wp:inline distT="0" distB="0" distL="0" distR="0" wp14:anchorId="126E453E" wp14:editId="4ED96492">
                        <wp:extent cx="1562100" cy="1562100"/>
                        <wp:effectExtent l="0" t="0" r="0" b="0"/>
                        <wp:docPr id="20" name="Picture 20" descr="A qr code with black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qr code with black squares&#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1562100" cy="1562100"/>
                                </a:xfrm>
                                <a:prstGeom prst="rect">
                                  <a:avLst/>
                                </a:prstGeom>
                              </pic:spPr>
                            </pic:pic>
                          </a:graphicData>
                        </a:graphic>
                      </wp:inline>
                    </w:drawing>
                  </w:r>
                </w:p>
              </w:tc>
            </w:tr>
            <w:tr w:rsidR="001A7FF2" w14:paraId="2A5673F6" w14:textId="77777777" w:rsidTr="001A7FF2">
              <w:tc>
                <w:tcPr>
                  <w:tcW w:w="5268" w:type="dxa"/>
                </w:tcPr>
                <w:p w14:paraId="065DE7C4" w14:textId="77777777" w:rsidR="0013132C" w:rsidRDefault="0013132C" w:rsidP="002F4425">
                  <w:pPr>
                    <w:spacing w:line="360" w:lineRule="auto"/>
                  </w:pPr>
                </w:p>
                <w:p w14:paraId="588F879C" w14:textId="35E0A670" w:rsidR="001A7FF2" w:rsidRDefault="001A7FF2" w:rsidP="002F4425">
                  <w:pPr>
                    <w:spacing w:line="360" w:lineRule="auto"/>
                  </w:pPr>
                  <w:r w:rsidRPr="001A7FF2">
                    <w:lastRenderedPageBreak/>
                    <w:t>BArcode_Fuelup_8908022942051</w:t>
                  </w:r>
                </w:p>
                <w:p w14:paraId="217F5026" w14:textId="70E78C14" w:rsidR="001A7FF2" w:rsidRDefault="00AF4C75" w:rsidP="002F4425">
                  <w:pPr>
                    <w:spacing w:line="360" w:lineRule="auto"/>
                  </w:pPr>
                  <w:r>
                    <w:rPr>
                      <w:noProof/>
                    </w:rPr>
                    <w:drawing>
                      <wp:inline distT="0" distB="0" distL="0" distR="0" wp14:anchorId="7DF5CB6E" wp14:editId="53516340">
                        <wp:extent cx="2159930" cy="1562400"/>
                        <wp:effectExtent l="0" t="0" r="0" b="0"/>
                        <wp:docPr id="21" name="Picture 21" descr="A bar code with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bar code with numbers&#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159930" cy="1562400"/>
                                </a:xfrm>
                                <a:prstGeom prst="rect">
                                  <a:avLst/>
                                </a:prstGeom>
                              </pic:spPr>
                            </pic:pic>
                          </a:graphicData>
                        </a:graphic>
                      </wp:inline>
                    </w:drawing>
                  </w:r>
                </w:p>
              </w:tc>
              <w:tc>
                <w:tcPr>
                  <w:tcW w:w="5268" w:type="dxa"/>
                </w:tcPr>
                <w:p w14:paraId="61B4ACA9" w14:textId="77777777" w:rsidR="0013132C" w:rsidRDefault="0013132C" w:rsidP="002F4425">
                  <w:pPr>
                    <w:spacing w:line="360" w:lineRule="auto"/>
                  </w:pPr>
                </w:p>
                <w:p w14:paraId="2F0E8B48" w14:textId="5B90EBD8" w:rsidR="001A7FF2" w:rsidRDefault="001A7FF2" w:rsidP="002F4425">
                  <w:pPr>
                    <w:spacing w:line="360" w:lineRule="auto"/>
                  </w:pPr>
                  <w:proofErr w:type="gramStart"/>
                  <w:r w:rsidRPr="001A7FF2">
                    <w:lastRenderedPageBreak/>
                    <w:t>QR)Fuelup</w:t>
                  </w:r>
                  <w:proofErr w:type="gramEnd"/>
                  <w:r w:rsidRPr="001A7FF2">
                    <w:t>_8908022942051</w:t>
                  </w:r>
                </w:p>
                <w:p w14:paraId="2C328CF6" w14:textId="28DD9F48" w:rsidR="001A7FF2" w:rsidRDefault="00AF4C75" w:rsidP="002F4425">
                  <w:pPr>
                    <w:spacing w:line="360" w:lineRule="auto"/>
                  </w:pPr>
                  <w:r>
                    <w:rPr>
                      <w:noProof/>
                    </w:rPr>
                    <w:drawing>
                      <wp:inline distT="0" distB="0" distL="0" distR="0" wp14:anchorId="5934601A" wp14:editId="6F1F97EE">
                        <wp:extent cx="1562100" cy="1562100"/>
                        <wp:effectExtent l="0" t="0" r="0" b="0"/>
                        <wp:docPr id="22" name="Picture 22" descr="A qr code with black and whit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qr code with black and white squares&#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1562100" cy="1562100"/>
                                </a:xfrm>
                                <a:prstGeom prst="rect">
                                  <a:avLst/>
                                </a:prstGeom>
                              </pic:spPr>
                            </pic:pic>
                          </a:graphicData>
                        </a:graphic>
                      </wp:inline>
                    </w:drawing>
                  </w:r>
                </w:p>
              </w:tc>
            </w:tr>
            <w:tr w:rsidR="001A7FF2" w14:paraId="3E3FDF15" w14:textId="77777777" w:rsidTr="001A7FF2">
              <w:tc>
                <w:tcPr>
                  <w:tcW w:w="5268" w:type="dxa"/>
                </w:tcPr>
                <w:p w14:paraId="7329A221" w14:textId="77777777" w:rsidR="001A7FF2" w:rsidRDefault="001A7FF2" w:rsidP="001A7FF2">
                  <w:pPr>
                    <w:spacing w:line="360" w:lineRule="auto"/>
                  </w:pPr>
                  <w:r w:rsidRPr="001A7FF2">
                    <w:lastRenderedPageBreak/>
                    <w:t>Barcode_Beaute</w:t>
                  </w:r>
                  <w:r>
                    <w:t>a</w:t>
                  </w:r>
                  <w:r w:rsidRPr="001A7FF2">
                    <w:t>_8908022942068</w:t>
                  </w:r>
                </w:p>
                <w:p w14:paraId="51AB7FDB" w14:textId="70A63916" w:rsidR="001A7FF2" w:rsidRDefault="00AF4C75" w:rsidP="001A7FF2">
                  <w:pPr>
                    <w:spacing w:line="360" w:lineRule="auto"/>
                  </w:pPr>
                  <w:r>
                    <w:rPr>
                      <w:noProof/>
                    </w:rPr>
                    <w:drawing>
                      <wp:inline distT="0" distB="0" distL="0" distR="0" wp14:anchorId="33E8EC24" wp14:editId="1B095E93">
                        <wp:extent cx="2159930" cy="1562400"/>
                        <wp:effectExtent l="0" t="0" r="0" b="0"/>
                        <wp:docPr id="23" name="Picture 23" descr="A close-up of a ba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close-up of a bar cod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159930" cy="1562400"/>
                                </a:xfrm>
                                <a:prstGeom prst="rect">
                                  <a:avLst/>
                                </a:prstGeom>
                              </pic:spPr>
                            </pic:pic>
                          </a:graphicData>
                        </a:graphic>
                      </wp:inline>
                    </w:drawing>
                  </w:r>
                </w:p>
              </w:tc>
              <w:tc>
                <w:tcPr>
                  <w:tcW w:w="5268" w:type="dxa"/>
                </w:tcPr>
                <w:p w14:paraId="1F3DB591" w14:textId="4FE5F3DF" w:rsidR="001A7FF2" w:rsidRDefault="001A7FF2" w:rsidP="001A7FF2">
                  <w:pPr>
                    <w:spacing w:line="360" w:lineRule="auto"/>
                  </w:pPr>
                  <w:r w:rsidRPr="001A7FF2">
                    <w:t>QR_Beaute</w:t>
                  </w:r>
                  <w:r w:rsidR="00AF4C75">
                    <w:t>a</w:t>
                  </w:r>
                  <w:r w:rsidRPr="001A7FF2">
                    <w:t>_8908022942068</w:t>
                  </w:r>
                </w:p>
                <w:p w14:paraId="3B54C615" w14:textId="69B23529" w:rsidR="001A7FF2" w:rsidRDefault="00AF4C75" w:rsidP="001A7FF2">
                  <w:pPr>
                    <w:spacing w:line="360" w:lineRule="auto"/>
                  </w:pPr>
                  <w:r>
                    <w:rPr>
                      <w:noProof/>
                    </w:rPr>
                    <w:drawing>
                      <wp:inline distT="0" distB="0" distL="0" distR="0" wp14:anchorId="74AE565C" wp14:editId="45790C9E">
                        <wp:extent cx="1562100" cy="1562100"/>
                        <wp:effectExtent l="0" t="0" r="0" b="0"/>
                        <wp:docPr id="24" name="Picture 24" descr="A qr code with black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qr code with black square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562100" cy="1562100"/>
                                </a:xfrm>
                                <a:prstGeom prst="rect">
                                  <a:avLst/>
                                </a:prstGeom>
                              </pic:spPr>
                            </pic:pic>
                          </a:graphicData>
                        </a:graphic>
                      </wp:inline>
                    </w:drawing>
                  </w:r>
                </w:p>
              </w:tc>
            </w:tr>
          </w:tbl>
          <w:p w14:paraId="6EC686CB" w14:textId="4837572F" w:rsidR="008A50F3" w:rsidRDefault="008A50F3" w:rsidP="002F4425">
            <w:pPr>
              <w:spacing w:line="360" w:lineRule="auto"/>
            </w:pPr>
          </w:p>
        </w:tc>
      </w:tr>
      <w:tr w:rsidR="003004D0" w14:paraId="65517FB1" w14:textId="77777777" w:rsidTr="003004D0">
        <w:tc>
          <w:tcPr>
            <w:tcW w:w="10762" w:type="dxa"/>
          </w:tcPr>
          <w:p w14:paraId="6D8A14EB" w14:textId="0E188084" w:rsidR="003004D0" w:rsidRPr="003D11F7" w:rsidRDefault="003004D0" w:rsidP="003D11F7">
            <w:pPr>
              <w:spacing w:line="360" w:lineRule="auto"/>
              <w:rPr>
                <w:color w:val="4472C4" w:themeColor="accent1"/>
              </w:rPr>
            </w:pPr>
          </w:p>
        </w:tc>
      </w:tr>
      <w:tr w:rsidR="003004D0" w14:paraId="4DDD9A05" w14:textId="77777777" w:rsidTr="003004D0">
        <w:tc>
          <w:tcPr>
            <w:tcW w:w="10762" w:type="dxa"/>
          </w:tcPr>
          <w:p w14:paraId="029CA11D" w14:textId="382C043D" w:rsidR="008A50F3" w:rsidRDefault="002F4425" w:rsidP="002F4425">
            <w:r>
              <w:rPr>
                <w:b/>
                <w:bCs/>
                <w:color w:val="FF0000"/>
                <w:sz w:val="28"/>
                <w:szCs w:val="28"/>
                <w:u w:val="single"/>
              </w:rPr>
              <w:t>Brewing Instruction:</w:t>
            </w:r>
            <w:r w:rsidR="0013132C">
              <w:rPr>
                <w:b/>
                <w:bCs/>
                <w:color w:val="FF0000"/>
                <w:sz w:val="28"/>
                <w:szCs w:val="28"/>
                <w:u w:val="single"/>
              </w:rPr>
              <w:t xml:space="preserve"> To be put on Face 4</w:t>
            </w:r>
          </w:p>
        </w:tc>
      </w:tr>
      <w:tr w:rsidR="002F4425" w14:paraId="1799536A" w14:textId="77777777" w:rsidTr="003004D0">
        <w:tc>
          <w:tcPr>
            <w:tcW w:w="10762" w:type="dxa"/>
          </w:tcPr>
          <w:p w14:paraId="0625B79E" w14:textId="77777777" w:rsidR="002F4425" w:rsidRDefault="002F4425" w:rsidP="002F4425">
            <w:pPr>
              <w:pBdr>
                <w:top w:val="single" w:sz="2" w:space="0" w:color="D9D9E3"/>
                <w:left w:val="single" w:sz="2" w:space="0" w:color="D9D9E3"/>
                <w:bottom w:val="single" w:sz="2" w:space="0" w:color="D9D9E3"/>
                <w:right w:val="single" w:sz="2" w:space="0" w:color="D9D9E3"/>
              </w:pBdr>
              <w:spacing w:before="300" w:after="300"/>
              <w:rPr>
                <w:rFonts w:ascii="Segoe UI" w:eastAsia="Times New Roman" w:hAnsi="Segoe UI" w:cs="Segoe UI"/>
                <w:sz w:val="21"/>
                <w:szCs w:val="21"/>
              </w:rPr>
            </w:pPr>
            <w:r w:rsidRPr="00472329">
              <w:rPr>
                <w:rFonts w:ascii="Segoe UI" w:eastAsia="Times New Roman" w:hAnsi="Segoe UI" w:cs="Segoe UI"/>
                <w:sz w:val="21"/>
                <w:szCs w:val="21"/>
              </w:rPr>
              <w:t>Hot Tisane:</w:t>
            </w:r>
            <w:r>
              <w:rPr>
                <w:rFonts w:ascii="Segoe UI" w:eastAsia="Times New Roman" w:hAnsi="Segoe UI" w:cs="Segoe UI"/>
                <w:sz w:val="21"/>
                <w:szCs w:val="21"/>
              </w:rPr>
              <w:t xml:space="preserve"> How to make your cup</w:t>
            </w:r>
          </w:p>
          <w:tbl>
            <w:tblPr>
              <w:tblStyle w:val="TableGrid"/>
              <w:tblW w:w="0" w:type="auto"/>
              <w:tblLook w:val="04A0" w:firstRow="1" w:lastRow="0" w:firstColumn="1" w:lastColumn="0" w:noHBand="0" w:noVBand="1"/>
            </w:tblPr>
            <w:tblGrid>
              <w:gridCol w:w="2337"/>
              <w:gridCol w:w="2337"/>
              <w:gridCol w:w="2338"/>
              <w:gridCol w:w="2338"/>
            </w:tblGrid>
            <w:tr w:rsidR="002F4425" w14:paraId="61D699D5" w14:textId="77777777" w:rsidTr="00281A3D">
              <w:tc>
                <w:tcPr>
                  <w:tcW w:w="2337" w:type="dxa"/>
                </w:tcPr>
                <w:p w14:paraId="7001DA99" w14:textId="77777777" w:rsidR="002F4425" w:rsidRDefault="002F4425" w:rsidP="002F4425">
                  <w:pPr>
                    <w:spacing w:before="300" w:after="300"/>
                    <w:jc w:val="center"/>
                    <w:rPr>
                      <w:rFonts w:ascii="Segoe UI" w:eastAsia="Times New Roman" w:hAnsi="Segoe UI" w:cs="Segoe UI"/>
                      <w:sz w:val="21"/>
                      <w:szCs w:val="21"/>
                    </w:rPr>
                  </w:pPr>
                  <w:r>
                    <w:rPr>
                      <w:noProof/>
                    </w:rPr>
                    <w:drawing>
                      <wp:inline distT="0" distB="0" distL="0" distR="0" wp14:anchorId="202CE1BE" wp14:editId="74DCF2F0">
                        <wp:extent cx="720000" cy="720000"/>
                        <wp:effectExtent l="0" t="0" r="4445" b="4445"/>
                        <wp:docPr id="10" name="Picture 10" descr="Pyramid tea bag. Vector illustration of doodles.Sketch. 10571095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yramid tea bag. Vector illustration of doodles.Sketch. 10571095 Vector Art  at Vecteezy"/>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inline>
                    </w:drawing>
                  </w:r>
                </w:p>
                <w:p w14:paraId="122C1440" w14:textId="77777777" w:rsidR="002F4425" w:rsidRDefault="002F4425" w:rsidP="002F4425">
                  <w:pPr>
                    <w:spacing w:before="300" w:after="300"/>
                    <w:rPr>
                      <w:rFonts w:ascii="Segoe UI" w:eastAsia="Times New Roman" w:hAnsi="Segoe UI" w:cs="Segoe UI"/>
                      <w:sz w:val="21"/>
                      <w:szCs w:val="21"/>
                    </w:rPr>
                  </w:pPr>
                  <w:r>
                    <w:rPr>
                      <w:rFonts w:ascii="Segoe UI" w:eastAsia="Times New Roman" w:hAnsi="Segoe UI" w:cs="Segoe UI"/>
                      <w:sz w:val="21"/>
                      <w:szCs w:val="21"/>
                    </w:rPr>
                    <w:t xml:space="preserve">1. </w:t>
                  </w:r>
                  <w:r w:rsidRPr="00472329">
                    <w:rPr>
                      <w:rFonts w:ascii="Segoe UI" w:eastAsia="Times New Roman" w:hAnsi="Segoe UI" w:cs="Segoe UI"/>
                      <w:sz w:val="21"/>
                      <w:szCs w:val="21"/>
                    </w:rPr>
                    <w:t xml:space="preserve">Place </w:t>
                  </w:r>
                  <w:r>
                    <w:rPr>
                      <w:rFonts w:ascii="Segoe UI" w:eastAsia="Times New Roman" w:hAnsi="Segoe UI" w:cs="Segoe UI"/>
                      <w:sz w:val="21"/>
                      <w:szCs w:val="21"/>
                      <w:lang w:val="en-US"/>
                    </w:rPr>
                    <w:t xml:space="preserve">1 </w:t>
                  </w:r>
                  <w:r w:rsidRPr="00472329">
                    <w:rPr>
                      <w:rFonts w:ascii="Segoe UI" w:eastAsia="Times New Roman" w:hAnsi="Segoe UI" w:cs="Segoe UI"/>
                      <w:sz w:val="21"/>
                      <w:szCs w:val="21"/>
                    </w:rPr>
                    <w:t>tisane bag in your cup</w:t>
                  </w:r>
                </w:p>
              </w:tc>
              <w:tc>
                <w:tcPr>
                  <w:tcW w:w="2337" w:type="dxa"/>
                </w:tcPr>
                <w:p w14:paraId="401187AF" w14:textId="77777777" w:rsidR="002F4425" w:rsidRDefault="002F4425" w:rsidP="002F4425">
                  <w:pPr>
                    <w:spacing w:before="300" w:after="300"/>
                    <w:jc w:val="center"/>
                    <w:rPr>
                      <w:rFonts w:ascii="Segoe UI" w:eastAsia="Times New Roman" w:hAnsi="Segoe UI" w:cs="Segoe UI"/>
                      <w:sz w:val="21"/>
                      <w:szCs w:val="21"/>
                    </w:rPr>
                  </w:pPr>
                  <w:r>
                    <w:rPr>
                      <w:noProof/>
                    </w:rPr>
                    <w:drawing>
                      <wp:inline distT="0" distB="0" distL="0" distR="0" wp14:anchorId="5B60D4E0" wp14:editId="2CD38099">
                        <wp:extent cx="729508" cy="64845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729508" cy="648451"/>
                                </a:xfrm>
                                <a:prstGeom prst="rect">
                                  <a:avLst/>
                                </a:prstGeom>
                                <a:noFill/>
                                <a:ln>
                                  <a:noFill/>
                                </a:ln>
                              </pic:spPr>
                            </pic:pic>
                          </a:graphicData>
                        </a:graphic>
                      </wp:inline>
                    </w:drawing>
                  </w:r>
                </w:p>
                <w:p w14:paraId="7B8F1365" w14:textId="77777777" w:rsidR="002F4425" w:rsidRDefault="002F4425" w:rsidP="002F4425">
                  <w:pPr>
                    <w:spacing w:before="300" w:after="300"/>
                    <w:rPr>
                      <w:rFonts w:ascii="Segoe UI" w:eastAsia="Times New Roman" w:hAnsi="Segoe UI" w:cs="Segoe UI"/>
                      <w:sz w:val="21"/>
                      <w:szCs w:val="21"/>
                    </w:rPr>
                  </w:pPr>
                  <w:r w:rsidRPr="00154124">
                    <w:rPr>
                      <w:rFonts w:ascii="Segoe UI" w:eastAsia="Times New Roman" w:hAnsi="Segoe UI" w:cs="Segoe UI"/>
                      <w:sz w:val="21"/>
                      <w:szCs w:val="21"/>
                    </w:rPr>
                    <w:t xml:space="preserve">2. Pour </w:t>
                  </w:r>
                  <w:r>
                    <w:rPr>
                      <w:rFonts w:ascii="Segoe UI" w:eastAsia="Times New Roman" w:hAnsi="Segoe UI" w:cs="Segoe UI"/>
                      <w:sz w:val="21"/>
                      <w:szCs w:val="21"/>
                    </w:rPr>
                    <w:t xml:space="preserve">200 ml </w:t>
                  </w:r>
                  <w:r w:rsidRPr="00154124">
                    <w:rPr>
                      <w:rFonts w:ascii="Segoe UI" w:eastAsia="Times New Roman" w:hAnsi="Segoe UI" w:cs="Segoe UI"/>
                      <w:sz w:val="21"/>
                      <w:szCs w:val="21"/>
                    </w:rPr>
                    <w:t>freshly boiled water (about 180-190°F or 82-88°C) over the bag.</w:t>
                  </w:r>
                </w:p>
              </w:tc>
              <w:tc>
                <w:tcPr>
                  <w:tcW w:w="2338" w:type="dxa"/>
                </w:tcPr>
                <w:p w14:paraId="3AE80D31" w14:textId="77777777" w:rsidR="002F4425" w:rsidRDefault="002F4425" w:rsidP="002F4425">
                  <w:pPr>
                    <w:spacing w:before="300" w:after="300"/>
                    <w:jc w:val="center"/>
                    <w:rPr>
                      <w:rFonts w:ascii="Segoe UI" w:eastAsia="Times New Roman" w:hAnsi="Segoe UI" w:cs="Segoe UI"/>
                      <w:sz w:val="21"/>
                      <w:szCs w:val="21"/>
                    </w:rPr>
                  </w:pPr>
                  <w:r>
                    <w:rPr>
                      <w:noProof/>
                    </w:rPr>
                    <w:drawing>
                      <wp:inline distT="0" distB="0" distL="0" distR="0" wp14:anchorId="48F944A6" wp14:editId="1DCB70B2">
                        <wp:extent cx="770857" cy="720000"/>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t="3299" b="3299"/>
                                <a:stretch>
                                  <a:fillRect/>
                                </a:stretch>
                              </pic:blipFill>
                              <pic:spPr bwMode="auto">
                                <a:xfrm>
                                  <a:off x="0" y="0"/>
                                  <a:ext cx="770857" cy="720000"/>
                                </a:xfrm>
                                <a:prstGeom prst="rect">
                                  <a:avLst/>
                                </a:prstGeom>
                                <a:noFill/>
                                <a:ln>
                                  <a:noFill/>
                                </a:ln>
                                <a:extLst>
                                  <a:ext uri="{53640926-AAD7-44D8-BBD7-CCE9431645EC}">
                                    <a14:shadowObscured xmlns:a14="http://schemas.microsoft.com/office/drawing/2010/main"/>
                                  </a:ext>
                                </a:extLst>
                              </pic:spPr>
                            </pic:pic>
                          </a:graphicData>
                        </a:graphic>
                      </wp:inline>
                    </w:drawing>
                  </w:r>
                </w:p>
                <w:p w14:paraId="734EE23F" w14:textId="77777777" w:rsidR="002F4425" w:rsidRDefault="002F4425" w:rsidP="002F4425">
                  <w:pPr>
                    <w:spacing w:before="300" w:after="300"/>
                    <w:rPr>
                      <w:rFonts w:ascii="Segoe UI" w:eastAsia="Times New Roman" w:hAnsi="Segoe UI" w:cs="Segoe UI"/>
                      <w:sz w:val="21"/>
                      <w:szCs w:val="21"/>
                    </w:rPr>
                  </w:pPr>
                  <w:r>
                    <w:rPr>
                      <w:rFonts w:ascii="Segoe UI" w:eastAsia="Times New Roman" w:hAnsi="Segoe UI" w:cs="Segoe UI"/>
                      <w:sz w:val="21"/>
                      <w:szCs w:val="21"/>
                    </w:rPr>
                    <w:t xml:space="preserve">3. </w:t>
                  </w:r>
                  <w:r w:rsidRPr="00A47979">
                    <w:rPr>
                      <w:rFonts w:ascii="Segoe UI" w:eastAsia="Times New Roman" w:hAnsi="Segoe UI" w:cs="Segoe UI"/>
                      <w:sz w:val="21"/>
                      <w:szCs w:val="21"/>
                    </w:rPr>
                    <w:t xml:space="preserve">Allow </w:t>
                  </w:r>
                  <w:proofErr w:type="spellStart"/>
                  <w:r w:rsidRPr="00A47979">
                    <w:rPr>
                      <w:rFonts w:ascii="Segoe UI" w:eastAsia="Times New Roman" w:hAnsi="Segoe UI" w:cs="Segoe UI"/>
                      <w:sz w:val="21"/>
                      <w:szCs w:val="21"/>
                    </w:rPr>
                    <w:t>to</w:t>
                  </w:r>
                  <w:proofErr w:type="spellEnd"/>
                  <w:r w:rsidRPr="00A47979">
                    <w:rPr>
                      <w:rFonts w:ascii="Segoe UI" w:eastAsia="Times New Roman" w:hAnsi="Segoe UI" w:cs="Segoe UI"/>
                      <w:sz w:val="21"/>
                      <w:szCs w:val="21"/>
                    </w:rPr>
                    <w:t xml:space="preserve"> steep for 3-7 minutes depending on your taste profile</w:t>
                  </w:r>
                  <w:r>
                    <w:rPr>
                      <w:rFonts w:ascii="Segoe UI" w:eastAsia="Times New Roman" w:hAnsi="Segoe UI" w:cs="Segoe UI"/>
                      <w:sz w:val="21"/>
                      <w:szCs w:val="21"/>
                    </w:rPr>
                    <w:t xml:space="preserve"> before drinking.</w:t>
                  </w:r>
                </w:p>
              </w:tc>
              <w:tc>
                <w:tcPr>
                  <w:tcW w:w="2338" w:type="dxa"/>
                </w:tcPr>
                <w:p w14:paraId="344A75BC" w14:textId="77777777" w:rsidR="002F4425" w:rsidRDefault="002F4425" w:rsidP="002F4425">
                  <w:pPr>
                    <w:spacing w:before="300" w:after="300"/>
                    <w:jc w:val="center"/>
                    <w:rPr>
                      <w:rFonts w:ascii="Segoe UI" w:eastAsia="Times New Roman" w:hAnsi="Segoe UI" w:cs="Segoe UI"/>
                      <w:sz w:val="21"/>
                      <w:szCs w:val="21"/>
                    </w:rPr>
                  </w:pPr>
                  <w:r>
                    <w:rPr>
                      <w:noProof/>
                    </w:rPr>
                    <w:drawing>
                      <wp:inline distT="0" distB="0" distL="0" distR="0" wp14:anchorId="20AF0EB8" wp14:editId="76D46934">
                        <wp:extent cx="1035267" cy="720000"/>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12469" b="23135"/>
                                <a:stretch/>
                              </pic:blipFill>
                              <pic:spPr bwMode="auto">
                                <a:xfrm>
                                  <a:off x="0" y="0"/>
                                  <a:ext cx="1035267" cy="720000"/>
                                </a:xfrm>
                                <a:prstGeom prst="rect">
                                  <a:avLst/>
                                </a:prstGeom>
                                <a:noFill/>
                                <a:ln>
                                  <a:noFill/>
                                </a:ln>
                                <a:extLst>
                                  <a:ext uri="{53640926-AAD7-44D8-BBD7-CCE9431645EC}">
                                    <a14:shadowObscured xmlns:a14="http://schemas.microsoft.com/office/drawing/2010/main"/>
                                  </a:ext>
                                </a:extLst>
                              </pic:spPr>
                            </pic:pic>
                          </a:graphicData>
                        </a:graphic>
                      </wp:inline>
                    </w:drawing>
                  </w:r>
                </w:p>
                <w:p w14:paraId="27938809" w14:textId="77777777" w:rsidR="002F4425" w:rsidRDefault="002F4425" w:rsidP="002F4425">
                  <w:pPr>
                    <w:spacing w:before="300" w:after="300"/>
                    <w:rPr>
                      <w:rFonts w:ascii="Segoe UI" w:eastAsia="Times New Roman" w:hAnsi="Segoe UI" w:cs="Segoe UI"/>
                      <w:sz w:val="21"/>
                      <w:szCs w:val="21"/>
                    </w:rPr>
                  </w:pPr>
                  <w:r>
                    <w:rPr>
                      <w:rFonts w:ascii="Segoe UI" w:eastAsia="Times New Roman" w:hAnsi="Segoe UI" w:cs="Segoe UI"/>
                      <w:sz w:val="21"/>
                      <w:szCs w:val="21"/>
                    </w:rPr>
                    <w:t xml:space="preserve">4. </w:t>
                  </w:r>
                  <w:proofErr w:type="gramStart"/>
                  <w:r>
                    <w:rPr>
                      <w:rFonts w:ascii="Segoe UI" w:eastAsia="Times New Roman" w:hAnsi="Segoe UI" w:cs="Segoe UI"/>
                      <w:sz w:val="21"/>
                      <w:szCs w:val="21"/>
                    </w:rPr>
                    <w:t>Enjoy !</w:t>
                  </w:r>
                  <w:proofErr w:type="gramEnd"/>
                </w:p>
              </w:tc>
            </w:tr>
          </w:tbl>
          <w:p w14:paraId="00D8750C" w14:textId="77777777" w:rsidR="002F4425" w:rsidRPr="00472329" w:rsidRDefault="002F4425" w:rsidP="002F4425">
            <w:pPr>
              <w:pBdr>
                <w:top w:val="single" w:sz="2" w:space="0" w:color="D9D9E3"/>
                <w:left w:val="single" w:sz="2" w:space="0" w:color="D9D9E3"/>
                <w:bottom w:val="single" w:sz="2" w:space="0" w:color="D9D9E3"/>
                <w:right w:val="single" w:sz="2" w:space="0" w:color="D9D9E3"/>
              </w:pBdr>
              <w:spacing w:before="300" w:after="300"/>
              <w:rPr>
                <w:rFonts w:ascii="Segoe UI" w:eastAsia="Times New Roman" w:hAnsi="Segoe UI" w:cs="Segoe UI"/>
                <w:sz w:val="21"/>
                <w:szCs w:val="21"/>
              </w:rPr>
            </w:pPr>
            <w:r w:rsidRPr="00472329">
              <w:rPr>
                <w:rFonts w:ascii="Segoe UI" w:eastAsia="Times New Roman" w:hAnsi="Segoe UI" w:cs="Segoe UI"/>
                <w:sz w:val="21"/>
                <w:szCs w:val="21"/>
              </w:rPr>
              <w:t>Cold Tisane (Iced):</w:t>
            </w:r>
            <w:r>
              <w:rPr>
                <w:rFonts w:ascii="Segoe UI" w:eastAsia="Times New Roman" w:hAnsi="Segoe UI" w:cs="Segoe UI"/>
                <w:sz w:val="21"/>
                <w:szCs w:val="21"/>
              </w:rPr>
              <w:t xml:space="preserve"> How to make your glass</w:t>
            </w:r>
          </w:p>
          <w:tbl>
            <w:tblPr>
              <w:tblStyle w:val="TableGrid"/>
              <w:tblW w:w="9348" w:type="dxa"/>
              <w:tblLook w:val="04A0" w:firstRow="1" w:lastRow="0" w:firstColumn="1" w:lastColumn="0" w:noHBand="0" w:noVBand="1"/>
            </w:tblPr>
            <w:tblGrid>
              <w:gridCol w:w="2337"/>
              <w:gridCol w:w="2337"/>
              <w:gridCol w:w="2337"/>
              <w:gridCol w:w="2337"/>
            </w:tblGrid>
            <w:tr w:rsidR="002F4425" w14:paraId="3A667E67" w14:textId="77777777" w:rsidTr="00281A3D">
              <w:tc>
                <w:tcPr>
                  <w:tcW w:w="2337" w:type="dxa"/>
                </w:tcPr>
                <w:p w14:paraId="0B0EF9B8" w14:textId="77777777" w:rsidR="002F4425" w:rsidRDefault="002F4425" w:rsidP="002F4425">
                  <w:pPr>
                    <w:spacing w:before="300" w:after="300"/>
                    <w:jc w:val="center"/>
                    <w:rPr>
                      <w:rFonts w:ascii="Segoe UI" w:eastAsia="Times New Roman" w:hAnsi="Segoe UI" w:cs="Segoe UI"/>
                      <w:sz w:val="21"/>
                      <w:szCs w:val="21"/>
                    </w:rPr>
                  </w:pPr>
                  <w:r>
                    <w:rPr>
                      <w:noProof/>
                    </w:rPr>
                    <w:drawing>
                      <wp:inline distT="0" distB="0" distL="0" distR="0" wp14:anchorId="4DD4F137" wp14:editId="7D36B899">
                        <wp:extent cx="740394" cy="719455"/>
                        <wp:effectExtent l="0" t="0" r="3175"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25">
                                  <a:extLst>
                                    <a:ext uri="{28A0092B-C50C-407E-A947-70E740481C1C}">
                                      <a14:useLocalDpi xmlns:a14="http://schemas.microsoft.com/office/drawing/2010/main" val="0"/>
                                    </a:ext>
                                  </a:extLst>
                                </a:blip>
                                <a:stretch>
                                  <a:fillRect/>
                                </a:stretch>
                              </pic:blipFill>
                              <pic:spPr bwMode="auto">
                                <a:xfrm>
                                  <a:off x="0" y="0"/>
                                  <a:ext cx="752402" cy="731123"/>
                                </a:xfrm>
                                <a:prstGeom prst="rect">
                                  <a:avLst/>
                                </a:prstGeom>
                                <a:noFill/>
                                <a:ln>
                                  <a:noFill/>
                                </a:ln>
                              </pic:spPr>
                            </pic:pic>
                          </a:graphicData>
                        </a:graphic>
                      </wp:inline>
                    </w:drawing>
                  </w:r>
                </w:p>
                <w:p w14:paraId="588ECFB3" w14:textId="77777777" w:rsidR="002F4425" w:rsidRDefault="002F4425" w:rsidP="002F4425">
                  <w:pPr>
                    <w:spacing w:before="300" w:after="300"/>
                    <w:rPr>
                      <w:rFonts w:ascii="Segoe UI" w:eastAsia="Times New Roman" w:hAnsi="Segoe UI" w:cs="Segoe UI"/>
                      <w:sz w:val="21"/>
                      <w:szCs w:val="21"/>
                    </w:rPr>
                  </w:pPr>
                  <w:r>
                    <w:rPr>
                      <w:rFonts w:ascii="Segoe UI" w:eastAsia="Times New Roman" w:hAnsi="Segoe UI" w:cs="Segoe UI"/>
                      <w:sz w:val="21"/>
                      <w:szCs w:val="21"/>
                    </w:rPr>
                    <w:t xml:space="preserve">1. </w:t>
                  </w:r>
                  <w:r w:rsidRPr="0024121A">
                    <w:rPr>
                      <w:rFonts w:ascii="Segoe UI" w:eastAsia="Times New Roman" w:hAnsi="Segoe UI" w:cs="Segoe UI"/>
                      <w:sz w:val="21"/>
                      <w:szCs w:val="21"/>
                    </w:rPr>
                    <w:t xml:space="preserve">Follow steps 1-3 as above, using 2 Tisane bags for 1 </w:t>
                  </w:r>
                  <w:r>
                    <w:rPr>
                      <w:rFonts w:ascii="Segoe UI" w:eastAsia="Times New Roman" w:hAnsi="Segoe UI" w:cs="Segoe UI"/>
                      <w:sz w:val="21"/>
                      <w:szCs w:val="21"/>
                    </w:rPr>
                    <w:t>glass</w:t>
                  </w:r>
                  <w:r w:rsidRPr="0024121A">
                    <w:rPr>
                      <w:rFonts w:ascii="Segoe UI" w:eastAsia="Times New Roman" w:hAnsi="Segoe UI" w:cs="Segoe UI"/>
                      <w:sz w:val="21"/>
                      <w:szCs w:val="21"/>
                    </w:rPr>
                    <w:t xml:space="preserve"> (200 -250 ml)</w:t>
                  </w:r>
                </w:p>
              </w:tc>
              <w:tc>
                <w:tcPr>
                  <w:tcW w:w="2337" w:type="dxa"/>
                </w:tcPr>
                <w:p w14:paraId="79C2F2C8" w14:textId="77777777" w:rsidR="002F4425" w:rsidRDefault="002F4425" w:rsidP="002F4425">
                  <w:pPr>
                    <w:spacing w:before="300" w:after="300"/>
                    <w:jc w:val="center"/>
                    <w:rPr>
                      <w:rFonts w:ascii="Segoe UI" w:eastAsia="Times New Roman" w:hAnsi="Segoe UI" w:cs="Segoe UI"/>
                      <w:sz w:val="21"/>
                      <w:szCs w:val="21"/>
                    </w:rPr>
                  </w:pPr>
                  <w:r>
                    <w:rPr>
                      <w:noProof/>
                    </w:rPr>
                    <w:drawing>
                      <wp:inline distT="0" distB="0" distL="0" distR="0" wp14:anchorId="3754BBD2" wp14:editId="48B6330B">
                        <wp:extent cx="720000" cy="720000"/>
                        <wp:effectExtent l="0" t="0" r="4445"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720000" cy="720000"/>
                                </a:xfrm>
                                <a:prstGeom prst="rect">
                                  <a:avLst/>
                                </a:prstGeom>
                                <a:noFill/>
                                <a:ln>
                                  <a:noFill/>
                                </a:ln>
                              </pic:spPr>
                            </pic:pic>
                          </a:graphicData>
                        </a:graphic>
                      </wp:inline>
                    </w:drawing>
                  </w:r>
                </w:p>
                <w:p w14:paraId="46E8E8A1" w14:textId="77777777" w:rsidR="002F4425" w:rsidRDefault="002F4425" w:rsidP="002F4425">
                  <w:pPr>
                    <w:spacing w:before="300" w:after="300"/>
                    <w:rPr>
                      <w:rFonts w:ascii="Segoe UI" w:eastAsia="Times New Roman" w:hAnsi="Segoe UI" w:cs="Segoe UI"/>
                      <w:sz w:val="21"/>
                      <w:szCs w:val="21"/>
                    </w:rPr>
                  </w:pPr>
                  <w:r w:rsidRPr="00154124">
                    <w:rPr>
                      <w:rFonts w:ascii="Segoe UI" w:eastAsia="Times New Roman" w:hAnsi="Segoe UI" w:cs="Segoe UI"/>
                      <w:sz w:val="21"/>
                      <w:szCs w:val="21"/>
                    </w:rPr>
                    <w:t xml:space="preserve">2. </w:t>
                  </w:r>
                  <w:r w:rsidRPr="0024121A">
                    <w:rPr>
                      <w:rFonts w:ascii="Segoe UI" w:eastAsia="Times New Roman" w:hAnsi="Segoe UI" w:cs="Segoe UI"/>
                      <w:sz w:val="21"/>
                      <w:szCs w:val="21"/>
                    </w:rPr>
                    <w:t>After steeping, allow the brew to cool to room temperature.</w:t>
                  </w:r>
                </w:p>
              </w:tc>
              <w:tc>
                <w:tcPr>
                  <w:tcW w:w="2337" w:type="dxa"/>
                </w:tcPr>
                <w:p w14:paraId="703139A2" w14:textId="77777777" w:rsidR="002F4425" w:rsidRDefault="002F4425" w:rsidP="002F4425">
                  <w:pPr>
                    <w:spacing w:before="300" w:after="300"/>
                    <w:jc w:val="center"/>
                    <w:rPr>
                      <w:rFonts w:ascii="Segoe UI" w:eastAsia="Times New Roman" w:hAnsi="Segoe UI" w:cs="Segoe UI"/>
                      <w:sz w:val="21"/>
                      <w:szCs w:val="21"/>
                    </w:rPr>
                  </w:pPr>
                  <w:r>
                    <w:rPr>
                      <w:noProof/>
                    </w:rPr>
                    <w:drawing>
                      <wp:inline distT="0" distB="0" distL="0" distR="0" wp14:anchorId="10D0F8FA" wp14:editId="3BEC4957">
                        <wp:extent cx="770857" cy="720000"/>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27" cstate="print">
                                  <a:extLst>
                                    <a:ext uri="{28A0092B-C50C-407E-A947-70E740481C1C}">
                                      <a14:useLocalDpi xmlns:a14="http://schemas.microsoft.com/office/drawing/2010/main" val="0"/>
                                    </a:ext>
                                  </a:extLst>
                                </a:blip>
                                <a:srcRect t="3299" b="3299"/>
                                <a:stretch>
                                  <a:fillRect/>
                                </a:stretch>
                              </pic:blipFill>
                              <pic:spPr bwMode="auto">
                                <a:xfrm>
                                  <a:off x="0" y="0"/>
                                  <a:ext cx="770857" cy="720000"/>
                                </a:xfrm>
                                <a:prstGeom prst="rect">
                                  <a:avLst/>
                                </a:prstGeom>
                                <a:noFill/>
                                <a:ln>
                                  <a:noFill/>
                                </a:ln>
                                <a:extLst>
                                  <a:ext uri="{53640926-AAD7-44D8-BBD7-CCE9431645EC}">
                                    <a14:shadowObscured xmlns:a14="http://schemas.microsoft.com/office/drawing/2010/main"/>
                                  </a:ext>
                                </a:extLst>
                              </pic:spPr>
                            </pic:pic>
                          </a:graphicData>
                        </a:graphic>
                      </wp:inline>
                    </w:drawing>
                  </w:r>
                </w:p>
                <w:p w14:paraId="2B7CF131" w14:textId="77777777" w:rsidR="002F4425" w:rsidRDefault="002F4425" w:rsidP="002F4425">
                  <w:pPr>
                    <w:spacing w:before="300" w:after="300"/>
                    <w:rPr>
                      <w:rFonts w:ascii="Segoe UI" w:eastAsia="Times New Roman" w:hAnsi="Segoe UI" w:cs="Segoe UI"/>
                      <w:sz w:val="21"/>
                      <w:szCs w:val="21"/>
                    </w:rPr>
                  </w:pPr>
                  <w:r>
                    <w:rPr>
                      <w:rFonts w:ascii="Segoe UI" w:eastAsia="Times New Roman" w:hAnsi="Segoe UI" w:cs="Segoe UI"/>
                      <w:sz w:val="21"/>
                      <w:szCs w:val="21"/>
                    </w:rPr>
                    <w:t>3. T</w:t>
                  </w:r>
                  <w:r w:rsidRPr="0030751F">
                    <w:rPr>
                      <w:rFonts w:ascii="Segoe UI" w:eastAsia="Times New Roman" w:hAnsi="Segoe UI" w:cs="Segoe UI"/>
                      <w:sz w:val="21"/>
                      <w:szCs w:val="21"/>
                    </w:rPr>
                    <w:t>ransfer it to the refrigerator and let it chill for at least an hour</w:t>
                  </w:r>
                  <w:r>
                    <w:rPr>
                      <w:rFonts w:ascii="Segoe UI" w:eastAsia="Times New Roman" w:hAnsi="Segoe UI" w:cs="Segoe UI"/>
                      <w:sz w:val="21"/>
                      <w:szCs w:val="21"/>
                    </w:rPr>
                    <w:t>.</w:t>
                  </w:r>
                </w:p>
              </w:tc>
              <w:tc>
                <w:tcPr>
                  <w:tcW w:w="2337" w:type="dxa"/>
                </w:tcPr>
                <w:p w14:paraId="733DA9A8" w14:textId="77777777" w:rsidR="002F4425" w:rsidRDefault="002F4425" w:rsidP="002F4425">
                  <w:pPr>
                    <w:spacing w:before="300" w:after="300"/>
                    <w:jc w:val="center"/>
                    <w:rPr>
                      <w:rFonts w:ascii="Segoe UI" w:eastAsia="Times New Roman" w:hAnsi="Segoe UI" w:cs="Segoe UI"/>
                      <w:sz w:val="21"/>
                      <w:szCs w:val="21"/>
                    </w:rPr>
                  </w:pPr>
                  <w:r>
                    <w:rPr>
                      <w:noProof/>
                    </w:rPr>
                    <w:drawing>
                      <wp:inline distT="0" distB="0" distL="0" distR="0" wp14:anchorId="72C6631F" wp14:editId="3FD59845">
                        <wp:extent cx="872679" cy="720000"/>
                        <wp:effectExtent l="0" t="0" r="381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t="8597" b="8898"/>
                                <a:stretch/>
                              </pic:blipFill>
                              <pic:spPr bwMode="auto">
                                <a:xfrm>
                                  <a:off x="0" y="0"/>
                                  <a:ext cx="872679" cy="720000"/>
                                </a:xfrm>
                                <a:prstGeom prst="rect">
                                  <a:avLst/>
                                </a:prstGeom>
                                <a:noFill/>
                                <a:ln>
                                  <a:noFill/>
                                </a:ln>
                                <a:extLst>
                                  <a:ext uri="{53640926-AAD7-44D8-BBD7-CCE9431645EC}">
                                    <a14:shadowObscured xmlns:a14="http://schemas.microsoft.com/office/drawing/2010/main"/>
                                  </a:ext>
                                </a:extLst>
                              </pic:spPr>
                            </pic:pic>
                          </a:graphicData>
                        </a:graphic>
                      </wp:inline>
                    </w:drawing>
                  </w:r>
                </w:p>
                <w:p w14:paraId="1FA28F77" w14:textId="77777777" w:rsidR="002F4425" w:rsidRDefault="002F4425" w:rsidP="002F4425">
                  <w:pPr>
                    <w:spacing w:before="300" w:after="300"/>
                    <w:rPr>
                      <w:rFonts w:ascii="Segoe UI" w:eastAsia="Times New Roman" w:hAnsi="Segoe UI" w:cs="Segoe UI"/>
                      <w:sz w:val="21"/>
                      <w:szCs w:val="21"/>
                    </w:rPr>
                  </w:pPr>
                  <w:r>
                    <w:rPr>
                      <w:rFonts w:ascii="Segoe UI" w:eastAsia="Times New Roman" w:hAnsi="Segoe UI" w:cs="Segoe UI"/>
                      <w:sz w:val="21"/>
                      <w:szCs w:val="21"/>
                    </w:rPr>
                    <w:t>4. P</w:t>
                  </w:r>
                  <w:r w:rsidRPr="0030751F">
                    <w:rPr>
                      <w:rFonts w:ascii="Segoe UI" w:eastAsia="Times New Roman" w:hAnsi="Segoe UI" w:cs="Segoe UI"/>
                      <w:sz w:val="21"/>
                      <w:szCs w:val="21"/>
                    </w:rPr>
                    <w:t>our over ice cubes in a glass and enjoy</w:t>
                  </w:r>
                  <w:r>
                    <w:rPr>
                      <w:rFonts w:ascii="Segoe UI" w:eastAsia="Times New Roman" w:hAnsi="Segoe UI" w:cs="Segoe UI"/>
                      <w:sz w:val="21"/>
                      <w:szCs w:val="21"/>
                    </w:rPr>
                    <w:t xml:space="preserve"> with a dash of honey!</w:t>
                  </w:r>
                </w:p>
              </w:tc>
            </w:tr>
          </w:tbl>
          <w:p w14:paraId="090C1BC6" w14:textId="77777777" w:rsidR="002F4425" w:rsidRDefault="002F4425" w:rsidP="002F4425"/>
          <w:p w14:paraId="2A3C0D93" w14:textId="77777777" w:rsidR="00CE2B6C" w:rsidRDefault="00CE2B6C" w:rsidP="002F4425">
            <w:pPr>
              <w:rPr>
                <w:b/>
                <w:bCs/>
                <w:color w:val="FF0000"/>
                <w:sz w:val="28"/>
                <w:szCs w:val="28"/>
                <w:u w:val="single"/>
              </w:rPr>
            </w:pPr>
          </w:p>
          <w:p w14:paraId="3092330D" w14:textId="156DA412" w:rsidR="002F4425" w:rsidRPr="002F4425" w:rsidRDefault="002F4425" w:rsidP="002F4425">
            <w:pPr>
              <w:rPr>
                <w:b/>
                <w:bCs/>
                <w:color w:val="FF0000"/>
                <w:sz w:val="28"/>
                <w:szCs w:val="28"/>
                <w:u w:val="single"/>
              </w:rPr>
            </w:pPr>
            <w:r w:rsidRPr="002F4425">
              <w:rPr>
                <w:b/>
                <w:bCs/>
                <w:color w:val="FF0000"/>
                <w:sz w:val="28"/>
                <w:szCs w:val="28"/>
                <w:u w:val="single"/>
              </w:rPr>
              <w:lastRenderedPageBreak/>
              <w:t>Tea Description:</w:t>
            </w:r>
            <w:r w:rsidR="0013132C">
              <w:rPr>
                <w:b/>
                <w:bCs/>
                <w:color w:val="FF0000"/>
                <w:sz w:val="28"/>
                <w:szCs w:val="28"/>
                <w:u w:val="single"/>
              </w:rPr>
              <w:t xml:space="preserve"> To be put on Face 4</w:t>
            </w:r>
          </w:p>
          <w:p w14:paraId="73BD556F" w14:textId="77777777" w:rsidR="002F4425" w:rsidRDefault="002F4425" w:rsidP="002F4425"/>
          <w:p w14:paraId="418369C0" w14:textId="77777777" w:rsidR="002F4425" w:rsidRPr="006666ED" w:rsidRDefault="002F4425" w:rsidP="002F4425">
            <w:pPr>
              <w:pStyle w:val="ListParagraph"/>
              <w:numPr>
                <w:ilvl w:val="0"/>
                <w:numId w:val="8"/>
              </w:numPr>
              <w:rPr>
                <w:b/>
                <w:bCs/>
                <w:lang w:val="en-US"/>
              </w:rPr>
            </w:pPr>
            <w:r w:rsidRPr="006666ED">
              <w:rPr>
                <w:b/>
                <w:bCs/>
                <w:lang w:val="en-US"/>
              </w:rPr>
              <w:t xml:space="preserve">Strawberry Sweet </w:t>
            </w:r>
            <w:proofErr w:type="gramStart"/>
            <w:r w:rsidRPr="006666ED">
              <w:rPr>
                <w:b/>
                <w:bCs/>
                <w:lang w:val="en-US"/>
              </w:rPr>
              <w:t>–  DELIGHTED</w:t>
            </w:r>
            <w:proofErr w:type="gramEnd"/>
          </w:p>
          <w:p w14:paraId="697CD047" w14:textId="77777777" w:rsidR="002F4425" w:rsidRPr="006666ED" w:rsidRDefault="002F4425" w:rsidP="002F4425">
            <w:pPr>
              <w:rPr>
                <w:lang w:val="en-US"/>
              </w:rPr>
            </w:pPr>
          </w:p>
          <w:p w14:paraId="744F1259" w14:textId="77777777" w:rsidR="002F4425" w:rsidRPr="006666ED" w:rsidRDefault="002F4425" w:rsidP="002F4425">
            <w:pPr>
              <w:rPr>
                <w:lang w:val="en-US"/>
              </w:rPr>
            </w:pPr>
            <w:r w:rsidRPr="006666ED">
              <w:rPr>
                <w:lang w:val="en-US"/>
              </w:rPr>
              <w:t xml:space="preserve">Allow your senses to dance with delight as you sip </w:t>
            </w:r>
            <w:r>
              <w:rPr>
                <w:lang w:val="en-US"/>
              </w:rPr>
              <w:t xml:space="preserve">our </w:t>
            </w:r>
            <w:r w:rsidRPr="006666ED">
              <w:rPr>
                <w:lang w:val="en-US"/>
              </w:rPr>
              <w:t>Strawberry Sweet Tisan</w:t>
            </w:r>
            <w:r>
              <w:rPr>
                <w:lang w:val="en-US"/>
              </w:rPr>
              <w:t>e,</w:t>
            </w:r>
            <w:r w:rsidRPr="006666ED">
              <w:rPr>
                <w:lang w:val="en-US"/>
              </w:rPr>
              <w:t xml:space="preserve"> conjur</w:t>
            </w:r>
            <w:r>
              <w:rPr>
                <w:lang w:val="en-US"/>
              </w:rPr>
              <w:t xml:space="preserve">ing </w:t>
            </w:r>
            <w:r w:rsidRPr="006666ED">
              <w:rPr>
                <w:lang w:val="en-US"/>
              </w:rPr>
              <w:t>up an emotion of sheer joy and contentment.</w:t>
            </w:r>
            <w:r>
              <w:rPr>
                <w:lang w:val="en-US"/>
              </w:rPr>
              <w:t xml:space="preserve"> </w:t>
            </w:r>
            <w:r w:rsidRPr="006666ED">
              <w:rPr>
                <w:lang w:val="en-US"/>
              </w:rPr>
              <w:t>The infusion reveals a mesmerizing ruby-red hue</w:t>
            </w:r>
            <w:r>
              <w:rPr>
                <w:lang w:val="en-US"/>
              </w:rPr>
              <w:t xml:space="preserve"> as</w:t>
            </w:r>
            <w:r w:rsidRPr="006666ED">
              <w:rPr>
                <w:lang w:val="en-US"/>
              </w:rPr>
              <w:t xml:space="preserve"> the first sip graces your lips, impart</w:t>
            </w:r>
            <w:r>
              <w:rPr>
                <w:lang w:val="en-US"/>
              </w:rPr>
              <w:t>ing</w:t>
            </w:r>
            <w:r w:rsidRPr="006666ED">
              <w:rPr>
                <w:lang w:val="en-US"/>
              </w:rPr>
              <w:t xml:space="preserve"> a gentle </w:t>
            </w:r>
            <w:r>
              <w:rPr>
                <w:lang w:val="en-US"/>
              </w:rPr>
              <w:t>tartness along with a sweetness thereby</w:t>
            </w:r>
          </w:p>
          <w:p w14:paraId="187FE961" w14:textId="77777777" w:rsidR="002F4425" w:rsidRPr="006666ED" w:rsidRDefault="002F4425" w:rsidP="002F4425">
            <w:pPr>
              <w:rPr>
                <w:lang w:val="en-US"/>
              </w:rPr>
            </w:pPr>
            <w:r>
              <w:rPr>
                <w:lang w:val="en-US"/>
              </w:rPr>
              <w:t>c</w:t>
            </w:r>
            <w:r w:rsidRPr="006666ED">
              <w:rPr>
                <w:lang w:val="en-US"/>
              </w:rPr>
              <w:t>reat</w:t>
            </w:r>
            <w:r>
              <w:rPr>
                <w:lang w:val="en-US"/>
              </w:rPr>
              <w:t xml:space="preserve">ing </w:t>
            </w:r>
            <w:r w:rsidRPr="006666ED">
              <w:rPr>
                <w:lang w:val="en-US"/>
              </w:rPr>
              <w:t>a symphony of taste that is both refreshing and comforting, like a warm embrace from a dear friend</w:t>
            </w:r>
            <w:r>
              <w:rPr>
                <w:lang w:val="en-US"/>
              </w:rPr>
              <w:t>!</w:t>
            </w:r>
          </w:p>
          <w:p w14:paraId="02AFAC6A" w14:textId="77777777" w:rsidR="002F4425" w:rsidRPr="006666ED" w:rsidRDefault="002F4425" w:rsidP="002F4425">
            <w:pPr>
              <w:rPr>
                <w:b/>
                <w:bCs/>
                <w:lang w:val="en-US"/>
              </w:rPr>
            </w:pPr>
          </w:p>
          <w:p w14:paraId="28760818" w14:textId="77777777" w:rsidR="002F4425" w:rsidRPr="006666ED" w:rsidRDefault="002F4425" w:rsidP="002F4425">
            <w:pPr>
              <w:pStyle w:val="ListParagraph"/>
              <w:numPr>
                <w:ilvl w:val="0"/>
                <w:numId w:val="8"/>
              </w:numPr>
              <w:rPr>
                <w:b/>
                <w:bCs/>
                <w:lang w:val="en-US"/>
              </w:rPr>
            </w:pPr>
            <w:r w:rsidRPr="006666ED">
              <w:rPr>
                <w:b/>
                <w:bCs/>
                <w:lang w:val="en-US"/>
              </w:rPr>
              <w:t>Lively Fruity and Lemon - FLOW</w:t>
            </w:r>
          </w:p>
          <w:p w14:paraId="5321534B" w14:textId="77777777" w:rsidR="002F4425" w:rsidRDefault="002F4425" w:rsidP="002F4425">
            <w:pPr>
              <w:rPr>
                <w:lang w:val="en-US"/>
              </w:rPr>
            </w:pPr>
          </w:p>
          <w:p w14:paraId="4085352B" w14:textId="77777777" w:rsidR="002F4425" w:rsidRPr="006666ED" w:rsidRDefault="002F4425" w:rsidP="002F4425">
            <w:pPr>
              <w:rPr>
                <w:b/>
                <w:bCs/>
                <w:lang w:val="en-US"/>
              </w:rPr>
            </w:pPr>
            <w:r>
              <w:rPr>
                <w:lang w:val="en-US"/>
              </w:rPr>
              <w:t xml:space="preserve">Indulge in a tantalizing symphony of flavors with our Lively Fruity and Lemon Tisane. The vibrant infusion brings out a subtle sweetness along with the pronounced zesty lemon which lets you flow into the day with ease acting as a mood lifter </w:t>
            </w:r>
            <w:r w:rsidRPr="006666ED">
              <w:rPr>
                <w:lang w:val="en-US"/>
              </w:rPr>
              <w:t>inviting you to embrace life's rhythm and vitality.</w:t>
            </w:r>
          </w:p>
          <w:p w14:paraId="5155930E" w14:textId="77777777" w:rsidR="002F4425" w:rsidRDefault="002F4425" w:rsidP="002F4425">
            <w:pPr>
              <w:rPr>
                <w:lang w:val="en-US"/>
              </w:rPr>
            </w:pPr>
          </w:p>
          <w:p w14:paraId="5AF75128" w14:textId="77777777" w:rsidR="002F4425" w:rsidRPr="00EA2D7C" w:rsidRDefault="002F4425" w:rsidP="002F4425">
            <w:pPr>
              <w:pStyle w:val="ListParagraph"/>
              <w:numPr>
                <w:ilvl w:val="0"/>
                <w:numId w:val="8"/>
              </w:numPr>
              <w:rPr>
                <w:b/>
                <w:bCs/>
                <w:lang w:val="en-US"/>
              </w:rPr>
            </w:pPr>
            <w:r w:rsidRPr="00EA2D7C">
              <w:rPr>
                <w:b/>
                <w:bCs/>
                <w:lang w:val="en-US"/>
              </w:rPr>
              <w:t xml:space="preserve">Chocolate Truffle – MOVE ON </w:t>
            </w:r>
          </w:p>
          <w:p w14:paraId="5CF159E6" w14:textId="77777777" w:rsidR="002F4425" w:rsidRDefault="002F4425" w:rsidP="002F4425">
            <w:pPr>
              <w:rPr>
                <w:lang w:val="en-US"/>
              </w:rPr>
            </w:pPr>
          </w:p>
          <w:p w14:paraId="3212BBC0" w14:textId="77777777" w:rsidR="002F4425" w:rsidRDefault="002F4425" w:rsidP="002F4425">
            <w:pPr>
              <w:rPr>
                <w:lang w:val="en-US"/>
              </w:rPr>
            </w:pPr>
            <w:r>
              <w:rPr>
                <w:lang w:val="en-US"/>
              </w:rPr>
              <w:t>With the first sip our light red Chocolate Truffle Tisane emanates unique taste of chocolate and truffle combined with a subtle sweetness. The smooth velvety texture caresses your palate as the sensation lingers with every sip. It is an invitation to shred the past and move on in life.</w:t>
            </w:r>
          </w:p>
          <w:p w14:paraId="4E10A603" w14:textId="77777777" w:rsidR="002F4425" w:rsidRDefault="002F4425" w:rsidP="002F4425">
            <w:pPr>
              <w:rPr>
                <w:lang w:val="en-US"/>
              </w:rPr>
            </w:pPr>
          </w:p>
          <w:p w14:paraId="6FBDAD5C" w14:textId="77777777" w:rsidR="002F4425" w:rsidRDefault="002F4425" w:rsidP="002F4425">
            <w:pPr>
              <w:pStyle w:val="ListParagraph"/>
              <w:numPr>
                <w:ilvl w:val="0"/>
                <w:numId w:val="8"/>
              </w:numPr>
              <w:rPr>
                <w:b/>
                <w:bCs/>
                <w:lang w:val="en-US"/>
              </w:rPr>
            </w:pPr>
            <w:r w:rsidRPr="00EA2D7C">
              <w:rPr>
                <w:b/>
                <w:bCs/>
                <w:lang w:val="en-US"/>
              </w:rPr>
              <w:t xml:space="preserve">Tangy Orange Rooibos- TALK TO ME </w:t>
            </w:r>
          </w:p>
          <w:p w14:paraId="5AB08E51" w14:textId="77777777" w:rsidR="002F4425" w:rsidRDefault="002F4425" w:rsidP="002F4425">
            <w:pPr>
              <w:rPr>
                <w:b/>
                <w:bCs/>
                <w:lang w:val="en-US"/>
              </w:rPr>
            </w:pPr>
          </w:p>
          <w:p w14:paraId="4250A8D8" w14:textId="77777777" w:rsidR="002F4425" w:rsidRDefault="002F4425" w:rsidP="002F4425">
            <w:pPr>
              <w:rPr>
                <w:lang w:val="en-US"/>
              </w:rPr>
            </w:pPr>
            <w:r>
              <w:rPr>
                <w:lang w:val="en-US"/>
              </w:rPr>
              <w:t>Experience our Tangy Orange Rooibos Tisane that beckons you to indulge in a flavorful conversation with your senses. The robust earthiness of Rooibos with zesty brightness of orange adds a creamy sweetness to the cup. It’s a comforting friend encouraging you to share your thoughts and embrace the moment.</w:t>
            </w:r>
          </w:p>
          <w:p w14:paraId="26C481C7" w14:textId="77777777" w:rsidR="002F4425" w:rsidRDefault="002F4425" w:rsidP="002F4425">
            <w:pPr>
              <w:rPr>
                <w:lang w:val="en-US"/>
              </w:rPr>
            </w:pPr>
          </w:p>
          <w:p w14:paraId="5BB37653" w14:textId="77777777" w:rsidR="002F4425" w:rsidRDefault="002F4425" w:rsidP="002F4425">
            <w:pPr>
              <w:pStyle w:val="ListParagraph"/>
              <w:numPr>
                <w:ilvl w:val="0"/>
                <w:numId w:val="8"/>
              </w:numPr>
              <w:rPr>
                <w:b/>
                <w:bCs/>
                <w:lang w:val="en-US"/>
              </w:rPr>
            </w:pPr>
            <w:r w:rsidRPr="00EA2D7C">
              <w:rPr>
                <w:b/>
                <w:bCs/>
                <w:lang w:val="en-US"/>
              </w:rPr>
              <w:t>Forest Fruits- RISE</w:t>
            </w:r>
          </w:p>
          <w:p w14:paraId="0ECF2F7D" w14:textId="77777777" w:rsidR="002F4425" w:rsidRDefault="002F4425" w:rsidP="002F4425">
            <w:pPr>
              <w:rPr>
                <w:b/>
                <w:bCs/>
                <w:lang w:val="en-US"/>
              </w:rPr>
            </w:pPr>
          </w:p>
          <w:p w14:paraId="3D5D8003" w14:textId="77777777" w:rsidR="002F4425" w:rsidRDefault="002F4425" w:rsidP="002F4425">
            <w:pPr>
              <w:rPr>
                <w:lang w:val="en-US"/>
              </w:rPr>
            </w:pPr>
            <w:r>
              <w:rPr>
                <w:lang w:val="en-US"/>
              </w:rPr>
              <w:t>Emerge from the depths of tranquility with our Forest Fruit Tisane, a vivid elixir that bathes your cup in a deep red hue, evoking the stirring emotion of Rise. The sensation is like a morning sunbeam dispelling the night`s darkness with its burst of fruity energy and floral complexity.</w:t>
            </w:r>
          </w:p>
          <w:p w14:paraId="4704D65F" w14:textId="77777777" w:rsidR="002F4425" w:rsidRDefault="002F4425" w:rsidP="002F4425">
            <w:pPr>
              <w:rPr>
                <w:lang w:val="en-US"/>
              </w:rPr>
            </w:pPr>
          </w:p>
          <w:p w14:paraId="1FA0C7D7" w14:textId="77777777" w:rsidR="002F4425" w:rsidRDefault="002F4425" w:rsidP="002F4425">
            <w:pPr>
              <w:pStyle w:val="ListParagraph"/>
              <w:numPr>
                <w:ilvl w:val="0"/>
                <w:numId w:val="8"/>
              </w:numPr>
              <w:rPr>
                <w:b/>
                <w:bCs/>
                <w:lang w:val="en-US"/>
              </w:rPr>
            </w:pPr>
            <w:r w:rsidRPr="00EA2D7C">
              <w:rPr>
                <w:b/>
                <w:bCs/>
                <w:lang w:val="en-US"/>
              </w:rPr>
              <w:t xml:space="preserve">Fuel Up </w:t>
            </w:r>
            <w:r>
              <w:rPr>
                <w:b/>
                <w:bCs/>
                <w:lang w:val="en-US"/>
              </w:rPr>
              <w:t>–</w:t>
            </w:r>
            <w:r w:rsidRPr="00EA2D7C">
              <w:rPr>
                <w:b/>
                <w:bCs/>
                <w:lang w:val="en-US"/>
              </w:rPr>
              <w:t xml:space="preserve"> REJUVENATE</w:t>
            </w:r>
          </w:p>
          <w:p w14:paraId="761F47F6" w14:textId="77777777" w:rsidR="002F4425" w:rsidRDefault="002F4425" w:rsidP="002F4425">
            <w:pPr>
              <w:rPr>
                <w:b/>
                <w:bCs/>
                <w:lang w:val="en-US"/>
              </w:rPr>
            </w:pPr>
          </w:p>
          <w:p w14:paraId="2918A5CD" w14:textId="77777777" w:rsidR="002F4425" w:rsidRDefault="002F4425" w:rsidP="002F4425">
            <w:pPr>
              <w:rPr>
                <w:lang w:val="en-US"/>
              </w:rPr>
            </w:pPr>
            <w:r>
              <w:rPr>
                <w:lang w:val="en-US"/>
              </w:rPr>
              <w:t>Experience a rejuvenating journey with our Fuel Up Tisane, a radiant brew that illuminates your cup with a gentle yellow glow. This elixir whispers to your spirit, inviting you to pause, replenish and give you fresh perspective and boundless energy.</w:t>
            </w:r>
          </w:p>
          <w:p w14:paraId="319D5FA6" w14:textId="77777777" w:rsidR="002F4425" w:rsidRPr="00EA2D7C" w:rsidRDefault="002F4425" w:rsidP="002F4425">
            <w:pPr>
              <w:rPr>
                <w:b/>
                <w:bCs/>
                <w:lang w:val="en-US"/>
              </w:rPr>
            </w:pPr>
          </w:p>
          <w:p w14:paraId="7D6B234A" w14:textId="77777777" w:rsidR="002F4425" w:rsidRDefault="002F4425" w:rsidP="002F4425">
            <w:pPr>
              <w:pStyle w:val="ListParagraph"/>
              <w:numPr>
                <w:ilvl w:val="0"/>
                <w:numId w:val="8"/>
              </w:numPr>
              <w:rPr>
                <w:b/>
                <w:bCs/>
                <w:lang w:val="en-US"/>
              </w:rPr>
            </w:pPr>
            <w:proofErr w:type="spellStart"/>
            <w:r w:rsidRPr="00EA2D7C">
              <w:rPr>
                <w:b/>
                <w:bCs/>
                <w:lang w:val="en-US"/>
              </w:rPr>
              <w:t>Beautea</w:t>
            </w:r>
            <w:proofErr w:type="spellEnd"/>
            <w:r w:rsidRPr="00EA2D7C">
              <w:rPr>
                <w:b/>
                <w:bCs/>
                <w:lang w:val="en-US"/>
              </w:rPr>
              <w:t>- SHINE</w:t>
            </w:r>
          </w:p>
          <w:p w14:paraId="1235D2BC" w14:textId="77777777" w:rsidR="002F4425" w:rsidRDefault="002F4425" w:rsidP="002F4425">
            <w:pPr>
              <w:rPr>
                <w:b/>
                <w:bCs/>
                <w:lang w:val="en-US"/>
              </w:rPr>
            </w:pPr>
          </w:p>
          <w:p w14:paraId="496A8C68" w14:textId="5CE17B5F" w:rsidR="002F4425" w:rsidRPr="00CE2B6C" w:rsidRDefault="002F4425" w:rsidP="00CE2B6C">
            <w:pPr>
              <w:rPr>
                <w:lang w:val="en-US"/>
              </w:rPr>
            </w:pPr>
            <w:proofErr w:type="spellStart"/>
            <w:r>
              <w:rPr>
                <w:lang w:val="en-US"/>
              </w:rPr>
              <w:t>Beautea</w:t>
            </w:r>
            <w:proofErr w:type="spellEnd"/>
            <w:r>
              <w:rPr>
                <w:lang w:val="en-US"/>
              </w:rPr>
              <w:t xml:space="preserve"> is more than a tisane; it’s a reminder that your inner beauty deserves to shine brightly. Each sip encourages you to radiate from within, to embrace your unique glow and share it with the world. The soothing taste feels like the gentle touch of sunshine on your skin.</w:t>
            </w:r>
          </w:p>
        </w:tc>
      </w:tr>
      <w:tr w:rsidR="002F4425" w14:paraId="5D415457" w14:textId="77777777" w:rsidTr="003004D0">
        <w:tc>
          <w:tcPr>
            <w:tcW w:w="10762" w:type="dxa"/>
          </w:tcPr>
          <w:p w14:paraId="7021D6FB" w14:textId="3EB35BCE" w:rsidR="002F4425" w:rsidRPr="0013132C" w:rsidRDefault="0013132C" w:rsidP="002F4425">
            <w:pPr>
              <w:spacing w:line="360" w:lineRule="auto"/>
              <w:rPr>
                <w:b/>
                <w:bCs/>
                <w:u w:val="single"/>
              </w:rPr>
            </w:pPr>
            <w:r w:rsidRPr="0013132C">
              <w:rPr>
                <w:b/>
                <w:bCs/>
                <w:color w:val="FF0000"/>
                <w:sz w:val="32"/>
                <w:szCs w:val="32"/>
                <w:u w:val="single"/>
              </w:rPr>
              <w:lastRenderedPageBreak/>
              <w:t xml:space="preserve">Logos: </w:t>
            </w:r>
          </w:p>
        </w:tc>
      </w:tr>
      <w:tr w:rsidR="002F4425" w14:paraId="49A9138C" w14:textId="77777777" w:rsidTr="003004D0">
        <w:tc>
          <w:tcPr>
            <w:tcW w:w="10762" w:type="dxa"/>
          </w:tcPr>
          <w:tbl>
            <w:tblPr>
              <w:tblStyle w:val="TableGrid"/>
              <w:tblW w:w="0" w:type="auto"/>
              <w:tblLook w:val="04A0" w:firstRow="1" w:lastRow="0" w:firstColumn="1" w:lastColumn="0" w:noHBand="0" w:noVBand="1"/>
            </w:tblPr>
            <w:tblGrid>
              <w:gridCol w:w="5268"/>
              <w:gridCol w:w="5268"/>
            </w:tblGrid>
            <w:tr w:rsidR="0013132C" w14:paraId="4D7063A1" w14:textId="77777777" w:rsidTr="00281A3D">
              <w:tc>
                <w:tcPr>
                  <w:tcW w:w="5268" w:type="dxa"/>
                </w:tcPr>
                <w:p w14:paraId="209CE139" w14:textId="77777777" w:rsidR="0013132C" w:rsidRDefault="0013132C" w:rsidP="0013132C">
                  <w:pPr>
                    <w:spacing w:line="360" w:lineRule="auto"/>
                  </w:pPr>
                  <w:r>
                    <w:t>Gluten Free</w:t>
                  </w:r>
                </w:p>
                <w:p w14:paraId="3D78FE2E" w14:textId="77777777" w:rsidR="0013132C" w:rsidRDefault="0013132C" w:rsidP="0013132C">
                  <w:pPr>
                    <w:spacing w:line="360" w:lineRule="auto"/>
                  </w:pPr>
                  <w:r w:rsidRPr="00AF4C75">
                    <w:rPr>
                      <w:noProof/>
                    </w:rPr>
                    <w:drawing>
                      <wp:inline distT="0" distB="0" distL="0" distR="0" wp14:anchorId="6BAAEFD4" wp14:editId="17BF77C7">
                        <wp:extent cx="1090092" cy="1080000"/>
                        <wp:effectExtent l="0" t="0" r="0" b="6350"/>
                        <wp:docPr id="3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0"/>
                                <pic:cNvPicPr>
                                  <a:picLocks noChangeAspect="1"/>
                                </pic:cNvPicPr>
                              </pic:nvPicPr>
                              <pic:blipFill>
                                <a:blip r:embed="rId29"/>
                                <a:stretch>
                                  <a:fillRect/>
                                </a:stretch>
                              </pic:blipFill>
                              <pic:spPr>
                                <a:xfrm>
                                  <a:off x="0" y="0"/>
                                  <a:ext cx="1090092" cy="1080000"/>
                                </a:xfrm>
                                <a:prstGeom prst="rect">
                                  <a:avLst/>
                                </a:prstGeom>
                              </pic:spPr>
                            </pic:pic>
                          </a:graphicData>
                        </a:graphic>
                      </wp:inline>
                    </w:drawing>
                  </w:r>
                </w:p>
              </w:tc>
              <w:tc>
                <w:tcPr>
                  <w:tcW w:w="5268" w:type="dxa"/>
                </w:tcPr>
                <w:p w14:paraId="65BC0692" w14:textId="77777777" w:rsidR="0013132C" w:rsidRDefault="0013132C" w:rsidP="0013132C">
                  <w:pPr>
                    <w:spacing w:line="360" w:lineRule="auto"/>
                  </w:pPr>
                  <w:r>
                    <w:t>Swachh Bharat</w:t>
                  </w:r>
                </w:p>
                <w:p w14:paraId="79550366" w14:textId="77777777" w:rsidR="0013132C" w:rsidRDefault="0013132C" w:rsidP="0013132C">
                  <w:pPr>
                    <w:spacing w:line="360" w:lineRule="auto"/>
                  </w:pPr>
                  <w:r w:rsidRPr="00AF4C75">
                    <w:rPr>
                      <w:noProof/>
                    </w:rPr>
                    <w:drawing>
                      <wp:inline distT="0" distB="0" distL="0" distR="0" wp14:anchorId="2762C62A" wp14:editId="13590DEE">
                        <wp:extent cx="2474912" cy="1080000"/>
                        <wp:effectExtent l="0" t="0" r="1905" b="6350"/>
                        <wp:docPr id="3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1"/>
                                <pic:cNvPicPr>
                                  <a:picLocks noChangeAspect="1"/>
                                </pic:cNvPicPr>
                              </pic:nvPicPr>
                              <pic:blipFill>
                                <a:blip r:embed="rId30"/>
                                <a:stretch>
                                  <a:fillRect/>
                                </a:stretch>
                              </pic:blipFill>
                              <pic:spPr>
                                <a:xfrm>
                                  <a:off x="0" y="0"/>
                                  <a:ext cx="2474912" cy="1080000"/>
                                </a:xfrm>
                                <a:prstGeom prst="rect">
                                  <a:avLst/>
                                </a:prstGeom>
                              </pic:spPr>
                            </pic:pic>
                          </a:graphicData>
                        </a:graphic>
                      </wp:inline>
                    </w:drawing>
                  </w:r>
                </w:p>
              </w:tc>
            </w:tr>
            <w:tr w:rsidR="0013132C" w14:paraId="5AD8297D" w14:textId="77777777" w:rsidTr="00281A3D">
              <w:tc>
                <w:tcPr>
                  <w:tcW w:w="5268" w:type="dxa"/>
                </w:tcPr>
                <w:p w14:paraId="4BDC9EA4" w14:textId="77777777" w:rsidR="0013132C" w:rsidRDefault="0013132C" w:rsidP="0013132C">
                  <w:pPr>
                    <w:spacing w:line="360" w:lineRule="auto"/>
                  </w:pPr>
                </w:p>
              </w:tc>
              <w:tc>
                <w:tcPr>
                  <w:tcW w:w="5268" w:type="dxa"/>
                </w:tcPr>
                <w:p w14:paraId="69BEE15A" w14:textId="77777777" w:rsidR="0013132C" w:rsidRDefault="0013132C" w:rsidP="0013132C">
                  <w:pPr>
                    <w:spacing w:line="360" w:lineRule="auto"/>
                  </w:pPr>
                </w:p>
              </w:tc>
            </w:tr>
            <w:tr w:rsidR="00C83AB0" w14:paraId="12E73A6D" w14:textId="77777777" w:rsidTr="006C5AFE">
              <w:tc>
                <w:tcPr>
                  <w:tcW w:w="10536" w:type="dxa"/>
                  <w:gridSpan w:val="2"/>
                </w:tcPr>
                <w:p w14:paraId="5E4EDFA9" w14:textId="278D79AB" w:rsidR="00C83AB0" w:rsidRDefault="00C83AB0" w:rsidP="0013132C">
                  <w:pPr>
                    <w:spacing w:line="360" w:lineRule="auto"/>
                  </w:pPr>
                  <w:r w:rsidRPr="0013132C">
                    <w:rPr>
                      <w:b/>
                      <w:bCs/>
                      <w:color w:val="FF0000"/>
                      <w:sz w:val="28"/>
                      <w:szCs w:val="28"/>
                    </w:rPr>
                    <w:lastRenderedPageBreak/>
                    <w:t>Ingredients List for all:</w:t>
                  </w:r>
                  <w:r>
                    <w:rPr>
                      <w:b/>
                      <w:bCs/>
                      <w:color w:val="FF0000"/>
                      <w:sz w:val="28"/>
                      <w:szCs w:val="28"/>
                    </w:rPr>
                    <w:t xml:space="preserve"> Please check this while making the design for all</w:t>
                  </w:r>
                </w:p>
              </w:tc>
            </w:tr>
            <w:tr w:rsidR="00CE2B6C" w14:paraId="4F101F39" w14:textId="77777777" w:rsidTr="00281A3D">
              <w:tc>
                <w:tcPr>
                  <w:tcW w:w="5268" w:type="dxa"/>
                </w:tcPr>
                <w:p w14:paraId="5AA5A75E" w14:textId="4B5C57F5" w:rsidR="00CE2B6C" w:rsidRPr="00C83AB0" w:rsidRDefault="00CE2B6C" w:rsidP="00CE2B6C">
                  <w:pPr>
                    <w:pStyle w:val="ListParagraph"/>
                    <w:numPr>
                      <w:ilvl w:val="0"/>
                      <w:numId w:val="9"/>
                    </w:numPr>
                    <w:spacing w:line="360" w:lineRule="auto"/>
                    <w:rPr>
                      <w:b/>
                      <w:bCs/>
                    </w:rPr>
                  </w:pPr>
                  <w:r w:rsidRPr="00C83AB0">
                    <w:rPr>
                      <w:b/>
                      <w:bCs/>
                    </w:rPr>
                    <w:t>Strawberry Sweet</w:t>
                  </w:r>
                </w:p>
                <w:p w14:paraId="78726211" w14:textId="77777777" w:rsidR="00CE2B6C" w:rsidRDefault="00CE2B6C" w:rsidP="00CE2B6C">
                  <w:pPr>
                    <w:pStyle w:val="ListParagraph"/>
                    <w:spacing w:line="360" w:lineRule="auto"/>
                  </w:pPr>
                  <w:r>
                    <w:t>Hibiscus Flowers</w:t>
                  </w:r>
                </w:p>
                <w:p w14:paraId="572925C7" w14:textId="77777777" w:rsidR="00CE2B6C" w:rsidRDefault="00CE2B6C" w:rsidP="00CE2B6C">
                  <w:pPr>
                    <w:pStyle w:val="ListParagraph"/>
                    <w:spacing w:line="360" w:lineRule="auto"/>
                  </w:pPr>
                  <w:r>
                    <w:t>Rosehips</w:t>
                  </w:r>
                </w:p>
                <w:p w14:paraId="609B2A05" w14:textId="77777777" w:rsidR="00CE2B6C" w:rsidRDefault="00CE2B6C" w:rsidP="00CE2B6C">
                  <w:pPr>
                    <w:pStyle w:val="ListParagraph"/>
                    <w:spacing w:line="360" w:lineRule="auto"/>
                  </w:pPr>
                  <w:r>
                    <w:t>Orange peel</w:t>
                  </w:r>
                </w:p>
                <w:p w14:paraId="3BA7DCC8" w14:textId="77777777" w:rsidR="00CE2B6C" w:rsidRDefault="00CE2B6C" w:rsidP="00CE2B6C">
                  <w:pPr>
                    <w:pStyle w:val="ListParagraph"/>
                    <w:spacing w:line="360" w:lineRule="auto"/>
                  </w:pPr>
                  <w:r>
                    <w:t>Apple pomace</w:t>
                  </w:r>
                </w:p>
                <w:p w14:paraId="31CDABC4" w14:textId="77777777" w:rsidR="00CE2B6C" w:rsidRDefault="00CE2B6C" w:rsidP="00CE2B6C">
                  <w:pPr>
                    <w:pStyle w:val="ListParagraph"/>
                    <w:spacing w:line="360" w:lineRule="auto"/>
                  </w:pPr>
                  <w:r>
                    <w:t>Blackberry leaves,</w:t>
                  </w:r>
                </w:p>
                <w:p w14:paraId="3A434024" w14:textId="77777777" w:rsidR="00CE2B6C" w:rsidRDefault="00CE2B6C" w:rsidP="00CE2B6C">
                  <w:pPr>
                    <w:pStyle w:val="ListParagraph"/>
                    <w:spacing w:line="360" w:lineRule="auto"/>
                  </w:pPr>
                  <w:r>
                    <w:t>Strawberry fruit Granules</w:t>
                  </w:r>
                </w:p>
                <w:p w14:paraId="30A732BD" w14:textId="4A2BD964" w:rsidR="00CE2B6C" w:rsidRDefault="00CE2B6C" w:rsidP="00CE2B6C">
                  <w:pPr>
                    <w:pStyle w:val="ListParagraph"/>
                    <w:spacing w:line="360" w:lineRule="auto"/>
                  </w:pPr>
                  <w:r>
                    <w:t>Safflower petals</w:t>
                  </w:r>
                </w:p>
                <w:p w14:paraId="7DC5D590" w14:textId="5146C37A" w:rsidR="00CE2B6C" w:rsidRPr="00CE2B6C" w:rsidRDefault="00CE2B6C" w:rsidP="00CE2B6C">
                  <w:pPr>
                    <w:pStyle w:val="ListParagraph"/>
                    <w:spacing w:line="360" w:lineRule="auto"/>
                  </w:pPr>
                  <w:r>
                    <w:rPr>
                      <w:rFonts w:cstheme="minorHAnsi"/>
                    </w:rPr>
                    <w:t>Natural Flavouring Substances- Strawberry</w:t>
                  </w:r>
                </w:p>
              </w:tc>
              <w:tc>
                <w:tcPr>
                  <w:tcW w:w="5268" w:type="dxa"/>
                </w:tcPr>
                <w:p w14:paraId="2FE7DC5B" w14:textId="77777777" w:rsidR="00CE2B6C" w:rsidRPr="00C83AB0" w:rsidRDefault="00CE2B6C" w:rsidP="00CE2B6C">
                  <w:pPr>
                    <w:pStyle w:val="ListParagraph"/>
                    <w:numPr>
                      <w:ilvl w:val="0"/>
                      <w:numId w:val="9"/>
                    </w:numPr>
                    <w:spacing w:line="360" w:lineRule="auto"/>
                    <w:rPr>
                      <w:b/>
                      <w:bCs/>
                    </w:rPr>
                  </w:pPr>
                  <w:r w:rsidRPr="00C83AB0">
                    <w:rPr>
                      <w:b/>
                      <w:bCs/>
                    </w:rPr>
                    <w:t>Lively Fruity and Lemon</w:t>
                  </w:r>
                </w:p>
                <w:p w14:paraId="741F62B4" w14:textId="77777777" w:rsidR="00CE2B6C" w:rsidRDefault="00CE2B6C" w:rsidP="00CE2B6C">
                  <w:pPr>
                    <w:pStyle w:val="ListParagraph"/>
                    <w:spacing w:line="360" w:lineRule="auto"/>
                  </w:pPr>
                  <w:r>
                    <w:t>Apple pieces</w:t>
                  </w:r>
                </w:p>
                <w:p w14:paraId="731A7911" w14:textId="77777777" w:rsidR="00CE2B6C" w:rsidRDefault="00CE2B6C" w:rsidP="00CE2B6C">
                  <w:pPr>
                    <w:pStyle w:val="ListParagraph"/>
                    <w:spacing w:line="360" w:lineRule="auto"/>
                  </w:pPr>
                  <w:r>
                    <w:t>Hibiscus flowers</w:t>
                  </w:r>
                </w:p>
                <w:p w14:paraId="59A36DBF" w14:textId="77777777" w:rsidR="00CE2B6C" w:rsidRDefault="00CE2B6C" w:rsidP="00CE2B6C">
                  <w:pPr>
                    <w:pStyle w:val="ListParagraph"/>
                    <w:spacing w:line="360" w:lineRule="auto"/>
                  </w:pPr>
                  <w:r>
                    <w:t>Blackberry leaves</w:t>
                  </w:r>
                </w:p>
                <w:p w14:paraId="1091DF44" w14:textId="77777777" w:rsidR="00CE2B6C" w:rsidRDefault="00CE2B6C" w:rsidP="00CE2B6C">
                  <w:pPr>
                    <w:pStyle w:val="ListParagraph"/>
                    <w:spacing w:line="360" w:lineRule="auto"/>
                  </w:pPr>
                  <w:r>
                    <w:t>Red Rose petals</w:t>
                  </w:r>
                </w:p>
                <w:p w14:paraId="299EE050" w14:textId="54C76713" w:rsidR="00CE2B6C" w:rsidRDefault="00CE2B6C" w:rsidP="00CE2B6C">
                  <w:pPr>
                    <w:pStyle w:val="ListParagraph"/>
                    <w:spacing w:line="360" w:lineRule="auto"/>
                  </w:pPr>
                  <w:r>
                    <w:rPr>
                      <w:rFonts w:cstheme="minorHAnsi"/>
                    </w:rPr>
                    <w:t>Natural Flavouring Substances- Lemon</w:t>
                  </w:r>
                </w:p>
              </w:tc>
            </w:tr>
            <w:tr w:rsidR="00CE2B6C" w14:paraId="35C7A1F8" w14:textId="77777777" w:rsidTr="00281A3D">
              <w:tc>
                <w:tcPr>
                  <w:tcW w:w="5268" w:type="dxa"/>
                </w:tcPr>
                <w:p w14:paraId="3B4E07AD" w14:textId="77777777" w:rsidR="00CE2B6C" w:rsidRPr="00C83AB0" w:rsidRDefault="00CE2B6C" w:rsidP="00CE2B6C">
                  <w:pPr>
                    <w:pStyle w:val="ListParagraph"/>
                    <w:numPr>
                      <w:ilvl w:val="0"/>
                      <w:numId w:val="9"/>
                    </w:numPr>
                    <w:spacing w:line="360" w:lineRule="auto"/>
                    <w:rPr>
                      <w:b/>
                      <w:bCs/>
                    </w:rPr>
                  </w:pPr>
                  <w:r w:rsidRPr="00C83AB0">
                    <w:rPr>
                      <w:b/>
                      <w:bCs/>
                    </w:rPr>
                    <w:t>Chocolate Truffle</w:t>
                  </w:r>
                </w:p>
                <w:p w14:paraId="17C6DDD3" w14:textId="77777777" w:rsidR="00CE2B6C" w:rsidRDefault="00CE2B6C" w:rsidP="00CE2B6C">
                  <w:pPr>
                    <w:pStyle w:val="ListParagraph"/>
                    <w:spacing w:line="360" w:lineRule="auto"/>
                  </w:pPr>
                  <w:r>
                    <w:t>Apple Pieces</w:t>
                  </w:r>
                </w:p>
                <w:p w14:paraId="433897E8" w14:textId="77777777" w:rsidR="00CE2B6C" w:rsidRDefault="00CE2B6C" w:rsidP="00CE2B6C">
                  <w:pPr>
                    <w:pStyle w:val="ListParagraph"/>
                    <w:spacing w:line="360" w:lineRule="auto"/>
                  </w:pPr>
                  <w:r>
                    <w:t xml:space="preserve">Cocoa </w:t>
                  </w:r>
                </w:p>
                <w:p w14:paraId="6D287838" w14:textId="77777777" w:rsidR="00CE2B6C" w:rsidRDefault="00CE2B6C" w:rsidP="00CE2B6C">
                  <w:pPr>
                    <w:pStyle w:val="ListParagraph"/>
                    <w:spacing w:line="360" w:lineRule="auto"/>
                  </w:pPr>
                  <w:r>
                    <w:t>Hibiscus Flowers</w:t>
                  </w:r>
                </w:p>
                <w:p w14:paraId="4498ED7C" w14:textId="77777777" w:rsidR="00CE2B6C" w:rsidRDefault="00CE2B6C" w:rsidP="00CE2B6C">
                  <w:pPr>
                    <w:pStyle w:val="ListParagraph"/>
                    <w:spacing w:line="360" w:lineRule="auto"/>
                  </w:pPr>
                  <w:r>
                    <w:t xml:space="preserve">Rosehip </w:t>
                  </w:r>
                </w:p>
                <w:p w14:paraId="39DB92AD" w14:textId="77777777" w:rsidR="00CE2B6C" w:rsidRDefault="00CE2B6C" w:rsidP="00CE2B6C">
                  <w:pPr>
                    <w:pStyle w:val="ListParagraph"/>
                    <w:spacing w:line="360" w:lineRule="auto"/>
                  </w:pPr>
                  <w:r>
                    <w:t xml:space="preserve">Blackberry leaves, </w:t>
                  </w:r>
                </w:p>
                <w:p w14:paraId="3796CE84" w14:textId="77777777" w:rsidR="00CE2B6C" w:rsidRDefault="00CE2B6C" w:rsidP="00CE2B6C">
                  <w:pPr>
                    <w:pStyle w:val="ListParagraph"/>
                    <w:spacing w:line="360" w:lineRule="auto"/>
                  </w:pPr>
                  <w:r>
                    <w:t>Carob-Fruit Pods</w:t>
                  </w:r>
                </w:p>
                <w:p w14:paraId="2F7D655C" w14:textId="77777777" w:rsidR="00CE2B6C" w:rsidRDefault="00CE2B6C" w:rsidP="00CE2B6C">
                  <w:pPr>
                    <w:pStyle w:val="ListParagraph"/>
                    <w:spacing w:line="360" w:lineRule="auto"/>
                  </w:pPr>
                  <w:r>
                    <w:t>White Chocolate Pieces</w:t>
                  </w:r>
                </w:p>
                <w:p w14:paraId="2093B929" w14:textId="145C7DE0" w:rsidR="00CE2B6C" w:rsidRDefault="00CE2B6C" w:rsidP="00CE2B6C">
                  <w:pPr>
                    <w:pStyle w:val="ListParagraph"/>
                    <w:spacing w:line="360" w:lineRule="auto"/>
                  </w:pPr>
                  <w:r>
                    <w:t>Dehydrated Yoghurt granules</w:t>
                  </w:r>
                </w:p>
                <w:p w14:paraId="60EA16A4" w14:textId="77777777" w:rsidR="00CE2B6C" w:rsidRDefault="00CE2B6C" w:rsidP="00CE2B6C">
                  <w:pPr>
                    <w:pStyle w:val="ListParagraph"/>
                    <w:spacing w:line="360" w:lineRule="auto"/>
                  </w:pPr>
                  <w:r>
                    <w:t>Strawberry fruit pieces</w:t>
                  </w:r>
                </w:p>
                <w:p w14:paraId="39E2B6BE" w14:textId="4E39A7BD" w:rsidR="00CE2B6C" w:rsidRDefault="00CE2B6C" w:rsidP="00CE2B6C">
                  <w:pPr>
                    <w:pStyle w:val="ListParagraph"/>
                    <w:spacing w:line="360" w:lineRule="auto"/>
                  </w:pPr>
                  <w:r>
                    <w:rPr>
                      <w:rFonts w:cstheme="minorHAnsi"/>
                    </w:rPr>
                    <w:t>Natural Flavouring Substances- Chocolate</w:t>
                  </w:r>
                </w:p>
              </w:tc>
              <w:tc>
                <w:tcPr>
                  <w:tcW w:w="5268" w:type="dxa"/>
                </w:tcPr>
                <w:p w14:paraId="1F06D37D" w14:textId="77777777" w:rsidR="00CE2B6C" w:rsidRPr="00C83AB0" w:rsidRDefault="00CE2B6C" w:rsidP="00CE2B6C">
                  <w:pPr>
                    <w:pStyle w:val="ListParagraph"/>
                    <w:numPr>
                      <w:ilvl w:val="0"/>
                      <w:numId w:val="9"/>
                    </w:numPr>
                    <w:spacing w:line="360" w:lineRule="auto"/>
                    <w:rPr>
                      <w:b/>
                      <w:bCs/>
                    </w:rPr>
                  </w:pPr>
                  <w:r w:rsidRPr="00C83AB0">
                    <w:rPr>
                      <w:b/>
                      <w:bCs/>
                    </w:rPr>
                    <w:t>Tangy Orange Rooibos</w:t>
                  </w:r>
                </w:p>
                <w:p w14:paraId="7EBB24D2" w14:textId="77777777" w:rsidR="00CE2B6C" w:rsidRDefault="00CE2B6C" w:rsidP="00CE2B6C">
                  <w:pPr>
                    <w:pStyle w:val="ListParagraph"/>
                    <w:spacing w:line="360" w:lineRule="auto"/>
                  </w:pPr>
                  <w:r>
                    <w:t xml:space="preserve">Rooibos </w:t>
                  </w:r>
                </w:p>
                <w:p w14:paraId="6C809209" w14:textId="77777777" w:rsidR="00CE2B6C" w:rsidRDefault="00CE2B6C" w:rsidP="00CE2B6C">
                  <w:pPr>
                    <w:pStyle w:val="ListParagraph"/>
                    <w:spacing w:line="360" w:lineRule="auto"/>
                  </w:pPr>
                  <w:r>
                    <w:t>Orange Peel</w:t>
                  </w:r>
                </w:p>
                <w:p w14:paraId="1B6F45F4" w14:textId="77777777" w:rsidR="00CE2B6C" w:rsidRDefault="00CE2B6C" w:rsidP="00CE2B6C">
                  <w:pPr>
                    <w:pStyle w:val="ListParagraph"/>
                    <w:spacing w:line="360" w:lineRule="auto"/>
                  </w:pPr>
                  <w:r>
                    <w:t>Vanilla Pods (Dried Fruit)</w:t>
                  </w:r>
                </w:p>
                <w:p w14:paraId="689EAEF6" w14:textId="77777777" w:rsidR="00CE2B6C" w:rsidRDefault="00CE2B6C" w:rsidP="00CE2B6C">
                  <w:pPr>
                    <w:pStyle w:val="ListParagraph"/>
                    <w:spacing w:line="360" w:lineRule="auto"/>
                  </w:pPr>
                  <w:r>
                    <w:t>Marigold Flowers</w:t>
                  </w:r>
                </w:p>
                <w:p w14:paraId="49895D28" w14:textId="34CCD2E1" w:rsidR="00CE2B6C" w:rsidRDefault="00CE2B6C" w:rsidP="00CE2B6C">
                  <w:pPr>
                    <w:pStyle w:val="ListParagraph"/>
                    <w:spacing w:line="360" w:lineRule="auto"/>
                  </w:pPr>
                  <w:r>
                    <w:rPr>
                      <w:rFonts w:cstheme="minorHAnsi"/>
                    </w:rPr>
                    <w:t>Natural Flavouring Substances- Orange</w:t>
                  </w:r>
                </w:p>
              </w:tc>
            </w:tr>
            <w:tr w:rsidR="00CE2B6C" w14:paraId="1D66408D" w14:textId="77777777" w:rsidTr="00281A3D">
              <w:tc>
                <w:tcPr>
                  <w:tcW w:w="5268" w:type="dxa"/>
                </w:tcPr>
                <w:p w14:paraId="13652312" w14:textId="77777777" w:rsidR="00CE2B6C" w:rsidRPr="00C83AB0" w:rsidRDefault="00CE2B6C" w:rsidP="00CE2B6C">
                  <w:pPr>
                    <w:pStyle w:val="ListParagraph"/>
                    <w:numPr>
                      <w:ilvl w:val="0"/>
                      <w:numId w:val="9"/>
                    </w:numPr>
                    <w:spacing w:line="360" w:lineRule="auto"/>
                    <w:rPr>
                      <w:b/>
                      <w:bCs/>
                    </w:rPr>
                  </w:pPr>
                  <w:r w:rsidRPr="00C83AB0">
                    <w:rPr>
                      <w:b/>
                      <w:bCs/>
                    </w:rPr>
                    <w:t>Forest Fruit</w:t>
                  </w:r>
                </w:p>
                <w:p w14:paraId="5450136E" w14:textId="77777777" w:rsidR="00CE2B6C" w:rsidRDefault="00CE2B6C" w:rsidP="00CE2B6C">
                  <w:pPr>
                    <w:pStyle w:val="ListParagraph"/>
                    <w:spacing w:line="360" w:lineRule="auto"/>
                  </w:pPr>
                  <w:r>
                    <w:t>Hibiscus Flowers</w:t>
                  </w:r>
                </w:p>
                <w:p w14:paraId="1F0644E5" w14:textId="77777777" w:rsidR="00CE2B6C" w:rsidRDefault="00CE2B6C" w:rsidP="00CE2B6C">
                  <w:pPr>
                    <w:pStyle w:val="ListParagraph"/>
                    <w:spacing w:line="360" w:lineRule="auto"/>
                  </w:pPr>
                  <w:r>
                    <w:t>Rosehip</w:t>
                  </w:r>
                </w:p>
                <w:p w14:paraId="6DF56980" w14:textId="77777777" w:rsidR="00CE2B6C" w:rsidRDefault="00CE2B6C" w:rsidP="00CE2B6C">
                  <w:pPr>
                    <w:pStyle w:val="ListParagraph"/>
                    <w:spacing w:line="360" w:lineRule="auto"/>
                  </w:pPr>
                  <w:r>
                    <w:t>Blackberry Leaves</w:t>
                  </w:r>
                </w:p>
                <w:p w14:paraId="13BF451B" w14:textId="7F5178DB" w:rsidR="00CE2B6C" w:rsidRDefault="00CE2B6C" w:rsidP="00CE2B6C">
                  <w:pPr>
                    <w:pStyle w:val="ListParagraph"/>
                    <w:spacing w:line="360" w:lineRule="auto"/>
                  </w:pPr>
                  <w:r>
                    <w:rPr>
                      <w:rFonts w:cstheme="minorHAnsi"/>
                    </w:rPr>
                    <w:t>Natural Flavouring Substances- Black Currant</w:t>
                  </w:r>
                </w:p>
              </w:tc>
              <w:tc>
                <w:tcPr>
                  <w:tcW w:w="5268" w:type="dxa"/>
                </w:tcPr>
                <w:p w14:paraId="3C81832F" w14:textId="77777777" w:rsidR="00CE2B6C" w:rsidRPr="00C83AB0" w:rsidRDefault="00CE2B6C" w:rsidP="00CE2B6C">
                  <w:pPr>
                    <w:pStyle w:val="ListParagraph"/>
                    <w:numPr>
                      <w:ilvl w:val="0"/>
                      <w:numId w:val="9"/>
                    </w:numPr>
                    <w:spacing w:line="360" w:lineRule="auto"/>
                    <w:rPr>
                      <w:b/>
                      <w:bCs/>
                    </w:rPr>
                  </w:pPr>
                  <w:r w:rsidRPr="00C83AB0">
                    <w:rPr>
                      <w:b/>
                      <w:bCs/>
                    </w:rPr>
                    <w:t>Fuel Up</w:t>
                  </w:r>
                </w:p>
                <w:p w14:paraId="7156F3F1" w14:textId="77777777" w:rsidR="00CE2B6C" w:rsidRDefault="00CE2B6C" w:rsidP="00CE2B6C">
                  <w:pPr>
                    <w:pStyle w:val="ListParagraph"/>
                    <w:spacing w:line="360" w:lineRule="auto"/>
                  </w:pPr>
                  <w:r>
                    <w:t>Ginger pieces</w:t>
                  </w:r>
                </w:p>
                <w:p w14:paraId="2FD9655B" w14:textId="77777777" w:rsidR="00CE2B6C" w:rsidRDefault="00CE2B6C" w:rsidP="00CE2B6C">
                  <w:pPr>
                    <w:pStyle w:val="ListParagraph"/>
                    <w:spacing w:line="360" w:lineRule="auto"/>
                  </w:pPr>
                  <w:r>
                    <w:t>Peppermint leaves</w:t>
                  </w:r>
                </w:p>
                <w:p w14:paraId="421210D3" w14:textId="77777777" w:rsidR="00CE2B6C" w:rsidRDefault="00CE2B6C" w:rsidP="00CE2B6C">
                  <w:pPr>
                    <w:pStyle w:val="ListParagraph"/>
                    <w:spacing w:line="360" w:lineRule="auto"/>
                  </w:pPr>
                  <w:r>
                    <w:t>Lime Peels</w:t>
                  </w:r>
                </w:p>
                <w:p w14:paraId="4A1C5468" w14:textId="77777777" w:rsidR="00CE2B6C" w:rsidRDefault="00CE2B6C" w:rsidP="00CE2B6C">
                  <w:pPr>
                    <w:pStyle w:val="ListParagraph"/>
                    <w:spacing w:line="360" w:lineRule="auto"/>
                  </w:pPr>
                  <w:r>
                    <w:t>Lemongrass leaves</w:t>
                  </w:r>
                </w:p>
                <w:p w14:paraId="3BDEE6E2" w14:textId="77777777" w:rsidR="00CE2B6C" w:rsidRDefault="00CE2B6C" w:rsidP="00CE2B6C">
                  <w:pPr>
                    <w:pStyle w:val="ListParagraph"/>
                    <w:spacing w:line="360" w:lineRule="auto"/>
                  </w:pPr>
                  <w:r>
                    <w:t>Nettle leaves</w:t>
                  </w:r>
                </w:p>
                <w:p w14:paraId="714C426B" w14:textId="77777777" w:rsidR="00CE2B6C" w:rsidRDefault="00CE2B6C" w:rsidP="00CE2B6C">
                  <w:pPr>
                    <w:pStyle w:val="ListParagraph"/>
                    <w:spacing w:line="360" w:lineRule="auto"/>
                  </w:pPr>
                  <w:r>
                    <w:t>Parsley leaves</w:t>
                  </w:r>
                </w:p>
                <w:p w14:paraId="159CE64E" w14:textId="77777777" w:rsidR="00CE2B6C" w:rsidRDefault="00CE2B6C" w:rsidP="00CE2B6C">
                  <w:pPr>
                    <w:pStyle w:val="ListParagraph"/>
                    <w:spacing w:line="360" w:lineRule="auto"/>
                  </w:pPr>
                  <w:proofErr w:type="spellStart"/>
                  <w:r>
                    <w:t>Gojiberries</w:t>
                  </w:r>
                  <w:proofErr w:type="spellEnd"/>
                  <w:r>
                    <w:t>- Pieces</w:t>
                  </w:r>
                </w:p>
                <w:p w14:paraId="3F3BF350" w14:textId="77777777" w:rsidR="00CE2B6C" w:rsidRDefault="00CE2B6C" w:rsidP="00CE2B6C">
                  <w:pPr>
                    <w:pStyle w:val="ListParagraph"/>
                    <w:spacing w:line="360" w:lineRule="auto"/>
                  </w:pPr>
                  <w:r>
                    <w:t>Carrot pieces</w:t>
                  </w:r>
                </w:p>
                <w:p w14:paraId="79F207A5" w14:textId="77777777" w:rsidR="00CE2B6C" w:rsidRDefault="00CE2B6C" w:rsidP="00CE2B6C">
                  <w:pPr>
                    <w:pStyle w:val="ListParagraph"/>
                    <w:spacing w:line="360" w:lineRule="auto"/>
                  </w:pPr>
                  <w:r>
                    <w:t>Dandelion root</w:t>
                  </w:r>
                </w:p>
                <w:p w14:paraId="551C3F00" w14:textId="77777777" w:rsidR="00CE2B6C" w:rsidRDefault="00CE2B6C" w:rsidP="00CE2B6C">
                  <w:pPr>
                    <w:pStyle w:val="ListParagraph"/>
                    <w:spacing w:line="360" w:lineRule="auto"/>
                  </w:pPr>
                  <w:r>
                    <w:t>Pepper pieces</w:t>
                  </w:r>
                </w:p>
                <w:p w14:paraId="2BCAC7F8" w14:textId="37A9B8CB" w:rsidR="00CE2B6C" w:rsidRDefault="00CE2B6C" w:rsidP="00CE2B6C">
                  <w:pPr>
                    <w:pStyle w:val="ListParagraph"/>
                    <w:spacing w:line="360" w:lineRule="auto"/>
                  </w:pPr>
                  <w:r>
                    <w:t>Liquorice root</w:t>
                  </w:r>
                </w:p>
              </w:tc>
            </w:tr>
            <w:tr w:rsidR="00CE2B6C" w14:paraId="5806B6FC" w14:textId="77777777" w:rsidTr="00281A3D">
              <w:tc>
                <w:tcPr>
                  <w:tcW w:w="5268" w:type="dxa"/>
                </w:tcPr>
                <w:p w14:paraId="1E1D40B7" w14:textId="77777777" w:rsidR="00CE2B6C" w:rsidRDefault="00CE2B6C" w:rsidP="00CE2B6C">
                  <w:pPr>
                    <w:spacing w:line="360" w:lineRule="auto"/>
                  </w:pPr>
                </w:p>
                <w:p w14:paraId="6AC129BC" w14:textId="77777777" w:rsidR="00CE2B6C" w:rsidRDefault="00CE2B6C" w:rsidP="00CE2B6C">
                  <w:pPr>
                    <w:spacing w:line="360" w:lineRule="auto"/>
                  </w:pPr>
                </w:p>
                <w:p w14:paraId="15F6366E" w14:textId="77777777" w:rsidR="00CE2B6C" w:rsidRDefault="00CE2B6C" w:rsidP="00CE2B6C">
                  <w:pPr>
                    <w:spacing w:line="360" w:lineRule="auto"/>
                  </w:pPr>
                </w:p>
                <w:p w14:paraId="1958A26C" w14:textId="77777777" w:rsidR="00CE2B6C" w:rsidRDefault="00CE2B6C" w:rsidP="00CE2B6C">
                  <w:pPr>
                    <w:spacing w:line="360" w:lineRule="auto"/>
                  </w:pPr>
                </w:p>
                <w:p w14:paraId="71E7C959" w14:textId="77777777" w:rsidR="00CE2B6C" w:rsidRDefault="00CE2B6C" w:rsidP="00CE2B6C">
                  <w:pPr>
                    <w:spacing w:line="360" w:lineRule="auto"/>
                  </w:pPr>
                </w:p>
                <w:p w14:paraId="412CF73E" w14:textId="6AF8CE9C" w:rsidR="00CE2B6C" w:rsidRPr="00C83AB0" w:rsidRDefault="00CE2B6C" w:rsidP="00CE2B6C">
                  <w:pPr>
                    <w:pStyle w:val="ListParagraph"/>
                    <w:numPr>
                      <w:ilvl w:val="0"/>
                      <w:numId w:val="9"/>
                    </w:numPr>
                    <w:spacing w:line="360" w:lineRule="auto"/>
                    <w:rPr>
                      <w:b/>
                      <w:bCs/>
                    </w:rPr>
                  </w:pPr>
                  <w:proofErr w:type="spellStart"/>
                  <w:r w:rsidRPr="00C83AB0">
                    <w:rPr>
                      <w:b/>
                      <w:bCs/>
                    </w:rPr>
                    <w:lastRenderedPageBreak/>
                    <w:t>Beautea</w:t>
                  </w:r>
                  <w:proofErr w:type="spellEnd"/>
                </w:p>
                <w:p w14:paraId="1AD7D952" w14:textId="77777777" w:rsidR="00CE2B6C" w:rsidRDefault="00CE2B6C" w:rsidP="00CE2B6C">
                  <w:pPr>
                    <w:pStyle w:val="ListParagraph"/>
                    <w:spacing w:line="360" w:lineRule="auto"/>
                  </w:pPr>
                  <w:r>
                    <w:t>Cinnamon bark</w:t>
                  </w:r>
                </w:p>
                <w:p w14:paraId="65B8CFF1" w14:textId="77777777" w:rsidR="00CE2B6C" w:rsidRDefault="00CE2B6C" w:rsidP="00CE2B6C">
                  <w:pPr>
                    <w:pStyle w:val="ListParagraph"/>
                    <w:spacing w:line="360" w:lineRule="auto"/>
                  </w:pPr>
                  <w:r>
                    <w:t>Fennel seeds</w:t>
                  </w:r>
                </w:p>
                <w:p w14:paraId="7E0E3061" w14:textId="77777777" w:rsidR="00CE2B6C" w:rsidRDefault="00CE2B6C" w:rsidP="00CE2B6C">
                  <w:pPr>
                    <w:pStyle w:val="ListParagraph"/>
                    <w:spacing w:line="360" w:lineRule="auto"/>
                  </w:pPr>
                  <w:proofErr w:type="spellStart"/>
                  <w:r>
                    <w:t>Lemonbalm</w:t>
                  </w:r>
                  <w:proofErr w:type="spellEnd"/>
                  <w:r>
                    <w:t xml:space="preserve"> leaves</w:t>
                  </w:r>
                </w:p>
                <w:p w14:paraId="016305A8" w14:textId="77777777" w:rsidR="00CE2B6C" w:rsidRDefault="00CE2B6C" w:rsidP="00CE2B6C">
                  <w:pPr>
                    <w:pStyle w:val="ListParagraph"/>
                    <w:spacing w:line="360" w:lineRule="auto"/>
                  </w:pPr>
                  <w:r>
                    <w:t>Beetroot pieces</w:t>
                  </w:r>
                </w:p>
                <w:p w14:paraId="4EDCC0CB" w14:textId="77777777" w:rsidR="00CE2B6C" w:rsidRDefault="00CE2B6C" w:rsidP="00CE2B6C">
                  <w:pPr>
                    <w:pStyle w:val="ListParagraph"/>
                    <w:spacing w:line="360" w:lineRule="auto"/>
                  </w:pPr>
                  <w:r>
                    <w:t>Cocoa husk</w:t>
                  </w:r>
                </w:p>
                <w:p w14:paraId="05DCFF85" w14:textId="77777777" w:rsidR="00CE2B6C" w:rsidRDefault="00CE2B6C" w:rsidP="00CE2B6C">
                  <w:pPr>
                    <w:pStyle w:val="ListParagraph"/>
                    <w:spacing w:line="360" w:lineRule="auto"/>
                  </w:pPr>
                  <w:r>
                    <w:t>Liquorice root</w:t>
                  </w:r>
                </w:p>
                <w:p w14:paraId="0A43531B" w14:textId="77777777" w:rsidR="00CE2B6C" w:rsidRDefault="00CE2B6C" w:rsidP="00CE2B6C">
                  <w:pPr>
                    <w:pStyle w:val="ListParagraph"/>
                    <w:spacing w:line="360" w:lineRule="auto"/>
                  </w:pPr>
                  <w:r>
                    <w:t>Orange peel</w:t>
                  </w:r>
                </w:p>
                <w:p w14:paraId="53D7F8B7" w14:textId="77777777" w:rsidR="00CE2B6C" w:rsidRDefault="00CE2B6C" w:rsidP="00CE2B6C">
                  <w:pPr>
                    <w:pStyle w:val="ListParagraph"/>
                    <w:spacing w:line="360" w:lineRule="auto"/>
                  </w:pPr>
                  <w:r>
                    <w:t>Chamomile flowers</w:t>
                  </w:r>
                </w:p>
                <w:p w14:paraId="1F6D7061" w14:textId="77777777" w:rsidR="00CE2B6C" w:rsidRDefault="00CE2B6C" w:rsidP="00CE2B6C">
                  <w:pPr>
                    <w:pStyle w:val="ListParagraph"/>
                    <w:spacing w:line="360" w:lineRule="auto"/>
                  </w:pPr>
                  <w:r>
                    <w:t>Chicory root roasted</w:t>
                  </w:r>
                </w:p>
                <w:p w14:paraId="447D024B" w14:textId="77777777" w:rsidR="00CE2B6C" w:rsidRDefault="00CE2B6C" w:rsidP="00CE2B6C">
                  <w:pPr>
                    <w:pStyle w:val="ListParagraph"/>
                    <w:spacing w:line="360" w:lineRule="auto"/>
                  </w:pPr>
                  <w:r>
                    <w:t>Rose petals</w:t>
                  </w:r>
                </w:p>
                <w:p w14:paraId="0ACDD4E9" w14:textId="77777777" w:rsidR="00CE2B6C" w:rsidRDefault="00CE2B6C" w:rsidP="00CE2B6C">
                  <w:pPr>
                    <w:pStyle w:val="ListParagraph"/>
                    <w:spacing w:line="360" w:lineRule="auto"/>
                  </w:pPr>
                  <w:r>
                    <w:t xml:space="preserve">St. John's wort leaves (Hypericum </w:t>
                  </w:r>
                  <w:proofErr w:type="spellStart"/>
                  <w:r>
                    <w:t>perforatum</w:t>
                  </w:r>
                  <w:proofErr w:type="spellEnd"/>
                  <w:r>
                    <w:t xml:space="preserve">) </w:t>
                  </w:r>
                </w:p>
                <w:p w14:paraId="325E6112" w14:textId="4F9278B1" w:rsidR="00CE2B6C" w:rsidRDefault="00CE2B6C" w:rsidP="00CE2B6C">
                  <w:pPr>
                    <w:pStyle w:val="ListParagraph"/>
                    <w:spacing w:line="360" w:lineRule="auto"/>
                  </w:pPr>
                </w:p>
              </w:tc>
              <w:tc>
                <w:tcPr>
                  <w:tcW w:w="5268" w:type="dxa"/>
                </w:tcPr>
                <w:p w14:paraId="69BECE8C" w14:textId="77777777" w:rsidR="00CE2B6C" w:rsidRDefault="00CE2B6C" w:rsidP="00CE2B6C">
                  <w:pPr>
                    <w:spacing w:line="360" w:lineRule="auto"/>
                    <w:ind w:left="360"/>
                  </w:pPr>
                </w:p>
              </w:tc>
            </w:tr>
          </w:tbl>
          <w:p w14:paraId="11AD8A8E" w14:textId="15129DB1" w:rsidR="002F4425" w:rsidRPr="00C749F3" w:rsidRDefault="002F4425" w:rsidP="002F4425">
            <w:pPr>
              <w:spacing w:line="360" w:lineRule="auto"/>
              <w:rPr>
                <w:b/>
                <w:bCs/>
                <w:color w:val="4472C4" w:themeColor="accent1"/>
              </w:rPr>
            </w:pPr>
          </w:p>
        </w:tc>
      </w:tr>
    </w:tbl>
    <w:p w14:paraId="4F0665D2" w14:textId="410BCBC4" w:rsidR="00235636" w:rsidRDefault="00235636"/>
    <w:sectPr w:rsidR="00235636" w:rsidSect="003004D0">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045EA"/>
    <w:multiLevelType w:val="hybridMultilevel"/>
    <w:tmpl w:val="ED02EA7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15:restartNumberingAfterBreak="0">
    <w:nsid w:val="09E71C6F"/>
    <w:multiLevelType w:val="hybridMultilevel"/>
    <w:tmpl w:val="3C6445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45F2126F"/>
    <w:multiLevelType w:val="hybridMultilevel"/>
    <w:tmpl w:val="BA0007F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4AF25ED7"/>
    <w:multiLevelType w:val="hybridMultilevel"/>
    <w:tmpl w:val="76622CC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B5A7726"/>
    <w:multiLevelType w:val="hybridMultilevel"/>
    <w:tmpl w:val="70200E4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560C46B0"/>
    <w:multiLevelType w:val="hybridMultilevel"/>
    <w:tmpl w:val="23280B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05F455D"/>
    <w:multiLevelType w:val="hybridMultilevel"/>
    <w:tmpl w:val="CFAA281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77DA2A36"/>
    <w:multiLevelType w:val="hybridMultilevel"/>
    <w:tmpl w:val="1364425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7C8665DA"/>
    <w:multiLevelType w:val="hybridMultilevel"/>
    <w:tmpl w:val="31423024"/>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70699248">
    <w:abstractNumId w:val="7"/>
  </w:num>
  <w:num w:numId="2" w16cid:durableId="393237480">
    <w:abstractNumId w:val="4"/>
  </w:num>
  <w:num w:numId="3" w16cid:durableId="136801627">
    <w:abstractNumId w:val="0"/>
  </w:num>
  <w:num w:numId="4" w16cid:durableId="1080760355">
    <w:abstractNumId w:val="3"/>
  </w:num>
  <w:num w:numId="5" w16cid:durableId="774132314">
    <w:abstractNumId w:val="8"/>
  </w:num>
  <w:num w:numId="6" w16cid:durableId="617685462">
    <w:abstractNumId w:val="2"/>
  </w:num>
  <w:num w:numId="7" w16cid:durableId="2074427588">
    <w:abstractNumId w:val="6"/>
  </w:num>
  <w:num w:numId="8" w16cid:durableId="279530997">
    <w:abstractNumId w:val="5"/>
  </w:num>
  <w:num w:numId="9" w16cid:durableId="8607044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4D0"/>
    <w:rsid w:val="00130583"/>
    <w:rsid w:val="0013132C"/>
    <w:rsid w:val="00184749"/>
    <w:rsid w:val="001A7FF2"/>
    <w:rsid w:val="00235636"/>
    <w:rsid w:val="002F4425"/>
    <w:rsid w:val="003004D0"/>
    <w:rsid w:val="003231CB"/>
    <w:rsid w:val="003D11F7"/>
    <w:rsid w:val="005D034B"/>
    <w:rsid w:val="00864876"/>
    <w:rsid w:val="008A50F3"/>
    <w:rsid w:val="008D2725"/>
    <w:rsid w:val="0095718E"/>
    <w:rsid w:val="009C2FBD"/>
    <w:rsid w:val="00AF4C75"/>
    <w:rsid w:val="00B07D28"/>
    <w:rsid w:val="00C749F3"/>
    <w:rsid w:val="00C83AB0"/>
    <w:rsid w:val="00CE2B6C"/>
    <w:rsid w:val="00D140C7"/>
    <w:rsid w:val="00E51B2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96AB3"/>
  <w15:chartTrackingRefBased/>
  <w15:docId w15:val="{2C418875-ECF5-4165-925A-9D4E0E06B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00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004D0"/>
    <w:pPr>
      <w:ind w:left="720"/>
      <w:contextualSpacing/>
    </w:pPr>
  </w:style>
  <w:style w:type="character" w:styleId="Hyperlink">
    <w:name w:val="Hyperlink"/>
    <w:basedOn w:val="DefaultParagraphFont"/>
    <w:uiPriority w:val="99"/>
    <w:unhideWhenUsed/>
    <w:rsid w:val="002F4425"/>
    <w:rPr>
      <w:color w:val="0563C1" w:themeColor="hyperlink"/>
      <w:u w:val="single"/>
    </w:rPr>
  </w:style>
  <w:style w:type="character" w:styleId="UnresolvedMention">
    <w:name w:val="Unresolved Mention"/>
    <w:basedOn w:val="DefaultParagraphFont"/>
    <w:uiPriority w:val="99"/>
    <w:semiHidden/>
    <w:unhideWhenUsed/>
    <w:rsid w:val="002F44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6815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ettings" Target="settings.xml"/><Relationship Id="rId21" Type="http://schemas.openxmlformats.org/officeDocument/2006/relationships/image" Target="media/image16.jpe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hyperlink" Target="mailto:hello@pakadtea.com" TargetMode="External"/><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893</Words>
  <Characters>5091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Shikha Daga</dc:creator>
  <cp:keywords/>
  <dc:description/>
  <cp:lastModifiedBy>Shikha Daga</cp:lastModifiedBy>
  <cp:revision>6</cp:revision>
  <dcterms:created xsi:type="dcterms:W3CDTF">2023-10-21T05:43:00Z</dcterms:created>
  <dcterms:modified xsi:type="dcterms:W3CDTF">2023-10-21T06:06:00Z</dcterms:modified>
</cp:coreProperties>
</file>