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63E85" w14:textId="1A0420C0" w:rsidR="00F40EE9" w:rsidRDefault="0048061F">
      <w:r>
        <w:rPr>
          <w:noProof/>
        </w:rPr>
        <w:drawing>
          <wp:inline distT="0" distB="0" distL="0" distR="0" wp14:anchorId="69C9D3CD" wp14:editId="05AB5C64">
            <wp:extent cx="5727700" cy="4311650"/>
            <wp:effectExtent l="0" t="0" r="6350" b="0"/>
            <wp:docPr id="126332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1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EC465" w14:textId="624706EF" w:rsidR="0048061F" w:rsidRDefault="0048061F">
      <w:r>
        <w:rPr>
          <w:noProof/>
        </w:rPr>
        <w:drawing>
          <wp:inline distT="0" distB="0" distL="0" distR="0" wp14:anchorId="7D9CCEE6" wp14:editId="478C0921">
            <wp:extent cx="5727700" cy="4337050"/>
            <wp:effectExtent l="0" t="0" r="6350" b="6350"/>
            <wp:docPr id="6948494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AADC2" w14:textId="3AC9765E" w:rsidR="0048061F" w:rsidRDefault="0048061F">
      <w:r>
        <w:rPr>
          <w:noProof/>
        </w:rPr>
        <w:lastRenderedPageBreak/>
        <w:drawing>
          <wp:inline distT="0" distB="0" distL="0" distR="0" wp14:anchorId="5D32D41D" wp14:editId="78359607">
            <wp:extent cx="5727700" cy="4324350"/>
            <wp:effectExtent l="0" t="0" r="6350" b="0"/>
            <wp:docPr id="16126184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9555C" w14:textId="2AD6E3FD" w:rsidR="0048061F" w:rsidRDefault="0048061F">
      <w:r>
        <w:rPr>
          <w:noProof/>
        </w:rPr>
        <w:drawing>
          <wp:inline distT="0" distB="0" distL="0" distR="0" wp14:anchorId="3165DD31" wp14:editId="5A3ABD3C">
            <wp:extent cx="2908300" cy="4297396"/>
            <wp:effectExtent l="0" t="0" r="6350" b="8255"/>
            <wp:docPr id="5936326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925" cy="430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06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61F"/>
    <w:rsid w:val="0048061F"/>
    <w:rsid w:val="00F4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159F7"/>
  <w15:chartTrackingRefBased/>
  <w15:docId w15:val="{B25201CF-D096-4941-A155-1299B0DD5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2023-08-25T06:10:00Z</dcterms:created>
  <dcterms:modified xsi:type="dcterms:W3CDTF">2023-08-25T06:15:00Z</dcterms:modified>
</cp:coreProperties>
</file>