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00401" w14:textId="3A2110FB" w:rsidR="005E47A3" w:rsidRPr="00090764" w:rsidRDefault="005E47A3">
      <w:pPr>
        <w:rPr>
          <w:sz w:val="28"/>
          <w:szCs w:val="28"/>
        </w:rPr>
      </w:pPr>
      <w:r w:rsidRPr="00090764">
        <w:rPr>
          <w:sz w:val="28"/>
          <w:szCs w:val="28"/>
        </w:rPr>
        <w:t xml:space="preserve">Yad Sarah's mission is to enable </w:t>
      </w:r>
      <w:r w:rsidRPr="00090764">
        <w:rPr>
          <w:sz w:val="28"/>
          <w:szCs w:val="28"/>
        </w:rPr>
        <w:t xml:space="preserve">the elderly, </w:t>
      </w:r>
      <w:r w:rsidRPr="00090764">
        <w:rPr>
          <w:sz w:val="28"/>
          <w:szCs w:val="28"/>
        </w:rPr>
        <w:t xml:space="preserve">ill, disabled, </w:t>
      </w:r>
      <w:r w:rsidRPr="00090764">
        <w:rPr>
          <w:sz w:val="28"/>
          <w:szCs w:val="28"/>
        </w:rPr>
        <w:t xml:space="preserve">and </w:t>
      </w:r>
      <w:r w:rsidRPr="00090764">
        <w:rPr>
          <w:sz w:val="28"/>
          <w:szCs w:val="28"/>
        </w:rPr>
        <w:t>infirm</w:t>
      </w:r>
      <w:r w:rsidRPr="00090764">
        <w:rPr>
          <w:sz w:val="28"/>
          <w:szCs w:val="28"/>
        </w:rPr>
        <w:t xml:space="preserve"> people</w:t>
      </w:r>
      <w:r w:rsidRPr="00090764">
        <w:rPr>
          <w:sz w:val="28"/>
          <w:szCs w:val="28"/>
        </w:rPr>
        <w:t xml:space="preserve"> in Israel to live with dignity.  </w:t>
      </w:r>
    </w:p>
    <w:p w14:paraId="43A2CF0C" w14:textId="6C15DD49" w:rsidR="005E47A3" w:rsidRPr="00090764" w:rsidRDefault="005E47A3">
      <w:pPr>
        <w:rPr>
          <w:sz w:val="28"/>
          <w:szCs w:val="28"/>
        </w:rPr>
      </w:pPr>
      <w:r w:rsidRPr="00090764">
        <w:rPr>
          <w:sz w:val="28"/>
          <w:szCs w:val="28"/>
        </w:rPr>
        <w:t xml:space="preserve">Friends of Yad Sarah raises awareness of and funds for Yad Sarah </w:t>
      </w:r>
      <w:r w:rsidRPr="00090764">
        <w:rPr>
          <w:sz w:val="28"/>
          <w:szCs w:val="28"/>
        </w:rPr>
        <w:t>from</w:t>
      </w:r>
      <w:r w:rsidRPr="00090764">
        <w:rPr>
          <w:sz w:val="28"/>
          <w:szCs w:val="28"/>
        </w:rPr>
        <w:t xml:space="preserve"> its friends in the USA. </w:t>
      </w:r>
    </w:p>
    <w:p w14:paraId="38851940" w14:textId="53DE9348" w:rsidR="005E47A3" w:rsidRPr="00090764" w:rsidRDefault="005E47A3">
      <w:pPr>
        <w:rPr>
          <w:sz w:val="28"/>
          <w:szCs w:val="28"/>
        </w:rPr>
      </w:pPr>
      <w:r w:rsidRPr="00090764">
        <w:rPr>
          <w:sz w:val="28"/>
          <w:szCs w:val="28"/>
        </w:rPr>
        <w:t>This project is to redesign Friends of Yad Sarah's current site (</w:t>
      </w:r>
      <w:hyperlink r:id="rId5" w:history="1">
        <w:r w:rsidRPr="00090764">
          <w:rPr>
            <w:rStyle w:val="Hyperlink"/>
            <w:sz w:val="28"/>
            <w:szCs w:val="28"/>
          </w:rPr>
          <w:t>https://friendsofyadsarah.org/</w:t>
        </w:r>
      </w:hyperlink>
      <w:r w:rsidRPr="00090764">
        <w:rPr>
          <w:sz w:val="28"/>
          <w:szCs w:val="28"/>
        </w:rPr>
        <w:t>).</w:t>
      </w:r>
    </w:p>
    <w:p w14:paraId="1CC509F3" w14:textId="23A78B9A" w:rsidR="005E47A3" w:rsidRPr="00090764" w:rsidRDefault="005E47A3">
      <w:pPr>
        <w:rPr>
          <w:sz w:val="28"/>
          <w:szCs w:val="28"/>
        </w:rPr>
      </w:pPr>
      <w:r w:rsidRPr="00090764">
        <w:rPr>
          <w:sz w:val="28"/>
          <w:szCs w:val="28"/>
        </w:rPr>
        <w:t>The goal of the site is</w:t>
      </w:r>
      <w:r w:rsidRPr="00090764">
        <w:rPr>
          <w:sz w:val="28"/>
          <w:szCs w:val="28"/>
        </w:rPr>
        <w:t xml:space="preserve"> to raise funds for and promote awareness of Yad Sarah</w:t>
      </w:r>
    </w:p>
    <w:p w14:paraId="70AAFAAF" w14:textId="694668AE" w:rsidR="005E47A3" w:rsidRPr="00090764" w:rsidRDefault="005E47A3" w:rsidP="005E47A3">
      <w:pPr>
        <w:rPr>
          <w:sz w:val="28"/>
          <w:szCs w:val="28"/>
        </w:rPr>
      </w:pPr>
      <w:r w:rsidRPr="00090764">
        <w:rPr>
          <w:sz w:val="28"/>
          <w:szCs w:val="28"/>
        </w:rPr>
        <w:t>The redesigned site will use colors, logo, and text</w:t>
      </w:r>
      <w:r w:rsidRPr="00090764">
        <w:rPr>
          <w:sz w:val="28"/>
          <w:szCs w:val="28"/>
        </w:rPr>
        <w:t xml:space="preserve"> from the above current site</w:t>
      </w:r>
      <w:r w:rsidRPr="00090764">
        <w:rPr>
          <w:sz w:val="28"/>
          <w:szCs w:val="28"/>
        </w:rPr>
        <w:t xml:space="preserve">, but will get new images. </w:t>
      </w:r>
    </w:p>
    <w:p w14:paraId="72CB4A10" w14:textId="77777777" w:rsidR="004546A4" w:rsidRPr="00090764" w:rsidRDefault="004546A4" w:rsidP="004546A4">
      <w:pPr>
        <w:spacing w:after="0"/>
        <w:rPr>
          <w:b/>
          <w:bCs/>
          <w:i/>
          <w:iCs/>
          <w:sz w:val="28"/>
          <w:szCs w:val="28"/>
        </w:rPr>
      </w:pPr>
      <w:r w:rsidRPr="00090764">
        <w:rPr>
          <w:i/>
          <w:iCs/>
          <w:color w:val="0D0D0D" w:themeColor="text1" w:themeTint="F2"/>
          <w:sz w:val="28"/>
          <w:szCs w:val="28"/>
        </w:rPr>
        <w:t>The website’s design must:</w:t>
      </w:r>
    </w:p>
    <w:p w14:paraId="7BE532E2" w14:textId="217F7797" w:rsidR="004546A4" w:rsidRPr="00090764" w:rsidRDefault="004546A4" w:rsidP="004546A4">
      <w:pPr>
        <w:pStyle w:val="ListParagraph"/>
        <w:numPr>
          <w:ilvl w:val="0"/>
          <w:numId w:val="1"/>
        </w:numPr>
        <w:bidi w:val="0"/>
        <w:spacing w:after="0"/>
        <w:rPr>
          <w:rFonts w:asciiTheme="minorHAnsi" w:eastAsiaTheme="minorHAnsi" w:hAnsiTheme="minorHAnsi" w:cstheme="minorBidi"/>
          <w:sz w:val="28"/>
          <w:szCs w:val="28"/>
        </w:rPr>
      </w:pPr>
      <w:r w:rsidRPr="00090764">
        <w:rPr>
          <w:rFonts w:asciiTheme="minorHAnsi" w:eastAsiaTheme="minorHAnsi" w:hAnsiTheme="minorHAnsi" w:cstheme="minorBidi"/>
          <w:sz w:val="28"/>
          <w:szCs w:val="28"/>
        </w:rPr>
        <w:t xml:space="preserve">Emotionally engage website visitor in FOYS’ mission and work </w:t>
      </w:r>
      <w:r w:rsidR="00582717" w:rsidRPr="00090764">
        <w:rPr>
          <w:rFonts w:asciiTheme="minorHAnsi" w:eastAsiaTheme="minorHAnsi" w:hAnsiTheme="minorHAnsi" w:cstheme="minorBidi"/>
          <w:sz w:val="28"/>
          <w:szCs w:val="28"/>
        </w:rPr>
        <w:t>(so people will make donations)</w:t>
      </w:r>
    </w:p>
    <w:p w14:paraId="22DDF7AC" w14:textId="364DE980" w:rsidR="004546A4" w:rsidRPr="00090764" w:rsidRDefault="004546A4" w:rsidP="00582717">
      <w:pPr>
        <w:pStyle w:val="ListParagraph"/>
        <w:numPr>
          <w:ilvl w:val="0"/>
          <w:numId w:val="1"/>
        </w:numPr>
        <w:bidi w:val="0"/>
        <w:spacing w:after="0"/>
        <w:rPr>
          <w:rFonts w:asciiTheme="minorHAnsi" w:eastAsiaTheme="minorHAnsi" w:hAnsiTheme="minorHAnsi" w:cstheme="minorBidi"/>
          <w:sz w:val="28"/>
          <w:szCs w:val="28"/>
        </w:rPr>
      </w:pPr>
      <w:r w:rsidRPr="00090764">
        <w:rPr>
          <w:rFonts w:asciiTheme="minorHAnsi" w:eastAsiaTheme="minorHAnsi" w:hAnsiTheme="minorHAnsi" w:cstheme="minorBidi"/>
          <w:sz w:val="28"/>
          <w:szCs w:val="28"/>
        </w:rPr>
        <w:t>Present organization as caring and professional</w:t>
      </w:r>
      <w:r w:rsidR="008677D4" w:rsidRPr="00090764">
        <w:rPr>
          <w:rFonts w:asciiTheme="minorHAnsi" w:eastAsiaTheme="minorHAnsi" w:hAnsiTheme="minorHAnsi" w:cstheme="minorBidi"/>
          <w:sz w:val="28"/>
          <w:szCs w:val="28"/>
        </w:rPr>
        <w:t xml:space="preserve"> and friendly</w:t>
      </w:r>
    </w:p>
    <w:p w14:paraId="387346CB" w14:textId="77777777" w:rsidR="004546A4" w:rsidRPr="00090764" w:rsidRDefault="004546A4" w:rsidP="004546A4">
      <w:pPr>
        <w:pStyle w:val="ListParagraph"/>
        <w:numPr>
          <w:ilvl w:val="0"/>
          <w:numId w:val="1"/>
        </w:numPr>
        <w:bidi w:val="0"/>
        <w:spacing w:after="0"/>
        <w:rPr>
          <w:rFonts w:asciiTheme="minorHAnsi" w:eastAsiaTheme="minorHAnsi" w:hAnsiTheme="minorHAnsi" w:cstheme="minorBidi"/>
          <w:sz w:val="28"/>
          <w:szCs w:val="28"/>
        </w:rPr>
      </w:pPr>
      <w:r w:rsidRPr="00090764">
        <w:rPr>
          <w:rFonts w:asciiTheme="minorHAnsi" w:eastAsiaTheme="minorHAnsi" w:hAnsiTheme="minorHAnsi" w:cstheme="minorBidi"/>
          <w:sz w:val="28"/>
          <w:szCs w:val="28"/>
        </w:rPr>
        <w:t>Present dynamic content in a user-friendly way</w:t>
      </w:r>
    </w:p>
    <w:p w14:paraId="396FB443" w14:textId="77777777" w:rsidR="004546A4" w:rsidRPr="00090764" w:rsidRDefault="004546A4" w:rsidP="004546A4">
      <w:pPr>
        <w:pStyle w:val="ListParagraph"/>
        <w:numPr>
          <w:ilvl w:val="0"/>
          <w:numId w:val="1"/>
        </w:numPr>
        <w:bidi w:val="0"/>
        <w:spacing w:after="0"/>
        <w:rPr>
          <w:rFonts w:asciiTheme="minorHAnsi" w:eastAsiaTheme="minorHAnsi" w:hAnsiTheme="minorHAnsi" w:cstheme="minorBidi"/>
          <w:sz w:val="28"/>
          <w:szCs w:val="28"/>
        </w:rPr>
      </w:pPr>
      <w:r w:rsidRPr="00090764">
        <w:rPr>
          <w:rFonts w:asciiTheme="minorHAnsi" w:eastAsiaTheme="minorHAnsi" w:hAnsiTheme="minorHAnsi" w:cstheme="minorBidi"/>
          <w:sz w:val="28"/>
          <w:szCs w:val="28"/>
        </w:rPr>
        <w:t>Present call to action (CTA) items in an effective way</w:t>
      </w:r>
    </w:p>
    <w:p w14:paraId="0DC5A804" w14:textId="59A36D57" w:rsidR="004546A4" w:rsidRPr="00090764" w:rsidRDefault="004546A4" w:rsidP="005E47A3">
      <w:pPr>
        <w:pStyle w:val="ListParagraph"/>
        <w:numPr>
          <w:ilvl w:val="0"/>
          <w:numId w:val="1"/>
        </w:numPr>
        <w:bidi w:val="0"/>
        <w:spacing w:after="0"/>
        <w:rPr>
          <w:sz w:val="28"/>
          <w:szCs w:val="28"/>
        </w:rPr>
      </w:pPr>
      <w:r w:rsidRPr="00090764">
        <w:rPr>
          <w:rFonts w:asciiTheme="minorHAnsi" w:eastAsiaTheme="minorHAnsi" w:hAnsiTheme="minorHAnsi" w:cstheme="minorBidi"/>
          <w:sz w:val="28"/>
          <w:szCs w:val="28"/>
        </w:rPr>
        <w:t xml:space="preserve">Maintain logo’s color scheme - blue and red - and look/feel of Yad Sarah </w:t>
      </w:r>
      <w:proofErr w:type="gramStart"/>
      <w:r w:rsidRPr="00090764">
        <w:rPr>
          <w:rFonts w:asciiTheme="minorHAnsi" w:eastAsiaTheme="minorHAnsi" w:hAnsiTheme="minorHAnsi" w:cstheme="minorBidi"/>
          <w:sz w:val="28"/>
          <w:szCs w:val="28"/>
        </w:rPr>
        <w:t>brand</w:t>
      </w:r>
      <w:proofErr w:type="gramEnd"/>
      <w:r w:rsidRPr="00090764">
        <w:rPr>
          <w:rFonts w:asciiTheme="minorHAnsi" w:eastAsiaTheme="minorHAnsi" w:hAnsiTheme="minorHAnsi" w:cstheme="minorBidi"/>
          <w:sz w:val="28"/>
          <w:szCs w:val="28"/>
        </w:rPr>
        <w:t xml:space="preserve"> </w:t>
      </w:r>
    </w:p>
    <w:p w14:paraId="0C78E189" w14:textId="77777777" w:rsidR="00090764" w:rsidRPr="00090764" w:rsidRDefault="00090764" w:rsidP="00090764">
      <w:pPr>
        <w:pStyle w:val="ListParagraph"/>
        <w:bidi w:val="0"/>
        <w:spacing w:after="0"/>
        <w:rPr>
          <w:sz w:val="28"/>
          <w:szCs w:val="28"/>
        </w:rPr>
      </w:pPr>
    </w:p>
    <w:p w14:paraId="13FF34C6" w14:textId="77777777" w:rsidR="005E47A3" w:rsidRPr="00090764" w:rsidRDefault="005E47A3" w:rsidP="005E47A3">
      <w:pPr>
        <w:rPr>
          <w:sz w:val="28"/>
          <w:szCs w:val="28"/>
        </w:rPr>
      </w:pPr>
      <w:r w:rsidRPr="00090764">
        <w:rPr>
          <w:sz w:val="28"/>
          <w:szCs w:val="28"/>
        </w:rPr>
        <w:t xml:space="preserve">Please provide a homepage design and one inner page design. </w:t>
      </w:r>
    </w:p>
    <w:p w14:paraId="40983D56" w14:textId="77777777" w:rsidR="005E47A3" w:rsidRPr="00090764" w:rsidRDefault="005E47A3" w:rsidP="005E47A3">
      <w:pPr>
        <w:rPr>
          <w:sz w:val="28"/>
          <w:szCs w:val="28"/>
        </w:rPr>
      </w:pPr>
      <w:r w:rsidRPr="00090764">
        <w:rPr>
          <w:sz w:val="28"/>
          <w:szCs w:val="28"/>
        </w:rPr>
        <w:t>Please provide PSD files so we can see all layers of the design.</w:t>
      </w:r>
    </w:p>
    <w:p w14:paraId="56764514" w14:textId="77777777" w:rsidR="005E47A3" w:rsidRDefault="005E47A3"/>
    <w:sectPr w:rsidR="005E47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4D5B09"/>
    <w:multiLevelType w:val="hybridMultilevel"/>
    <w:tmpl w:val="8A648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068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revisionView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7A3"/>
    <w:rsid w:val="00090764"/>
    <w:rsid w:val="004546A4"/>
    <w:rsid w:val="00582717"/>
    <w:rsid w:val="005E47A3"/>
    <w:rsid w:val="0068620C"/>
    <w:rsid w:val="008677D4"/>
    <w:rsid w:val="00CA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1EDB0"/>
  <w15:chartTrackingRefBased/>
  <w15:docId w15:val="{EB912AF6-2785-4493-8A31-10D1E686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7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47A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546A4"/>
    <w:pPr>
      <w:bidi/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riendsofyadsarah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Shimoni</dc:creator>
  <cp:keywords/>
  <dc:description/>
  <cp:lastModifiedBy>Lisa Shimoni</cp:lastModifiedBy>
  <cp:revision>2</cp:revision>
  <dcterms:created xsi:type="dcterms:W3CDTF">2023-01-18T12:28:00Z</dcterms:created>
  <dcterms:modified xsi:type="dcterms:W3CDTF">2023-01-18T12:28:00Z</dcterms:modified>
</cp:coreProperties>
</file>