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64189" w14:textId="3538C2A8" w:rsidR="00D765C8" w:rsidRPr="0042290A" w:rsidRDefault="004D63C2">
      <w:pPr>
        <w:rPr>
          <w:rFonts w:ascii="Arial Black" w:hAnsi="Arial Black"/>
          <w:b/>
          <w:bCs/>
          <w:color w:val="5ED75B"/>
          <w:sz w:val="144"/>
          <w:szCs w:val="144"/>
        </w:rPr>
      </w:pP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B5CEF3" wp14:editId="07824CAB">
                <wp:simplePos x="0" y="0"/>
                <wp:positionH relativeFrom="column">
                  <wp:posOffset>-222250</wp:posOffset>
                </wp:positionH>
                <wp:positionV relativeFrom="paragraph">
                  <wp:posOffset>0</wp:posOffset>
                </wp:positionV>
                <wp:extent cx="2825750" cy="1905000"/>
                <wp:effectExtent l="0" t="0" r="1270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CDADF5" w14:textId="4B4A602E" w:rsidR="004A22AD" w:rsidRDefault="004A22AD">
                            <w:r>
                              <w:t xml:space="preserve">This is a rough draft – but the circles </w:t>
                            </w:r>
                            <w:r w:rsidR="0042290A">
                              <w:t xml:space="preserve">or squares </w:t>
                            </w:r>
                            <w:r>
                              <w:t xml:space="preserve">would be smaller and </w:t>
                            </w:r>
                            <w:r w:rsidR="00CC2A00">
                              <w:t>swooping</w:t>
                            </w:r>
                            <w:r>
                              <w:t xml:space="preserve"> around the ‘A’. Each circle would have a different initial, </w:t>
                            </w:r>
                            <w:r w:rsidR="006759E3">
                              <w:t>to spell</w:t>
                            </w:r>
                            <w:r>
                              <w:t xml:space="preserve"> ‘ADBR’ Circle 1: A, Circle 2: D, Circle 3: B, Circle: R. </w:t>
                            </w:r>
                          </w:p>
                          <w:p w14:paraId="7F58AE82" w14:textId="0C19C46E" w:rsidR="0042290A" w:rsidRDefault="0042290A">
                            <w:r>
                              <w:t xml:space="preserve">As an alternative example, the squares or circles containing the initials in a neat, evenly spaced, </w:t>
                            </w:r>
                            <w:r w:rsidR="002A7719">
                              <w:t>straight-line</w:t>
                            </w:r>
                            <w:r>
                              <w:t xml:space="preserve"> fitting underneath the ‘AD’. </w:t>
                            </w:r>
                            <w:r w:rsidR="002A7719">
                              <w:t xml:space="preserve">(All in green, spelling ‘ADBR’) </w:t>
                            </w:r>
                          </w:p>
                          <w:p w14:paraId="2ABC0970" w14:textId="29105D07" w:rsidR="004D63C2" w:rsidRDefault="004A22AD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B5CEF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17.5pt;margin-top:0;width:222.5pt;height:15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" fillcolor="white [3201]" strokeweight=".5pt">
                <v:textbox>
                  <w:txbxContent>
                    <w:p w14:paraId="73CDADF5" w14:textId="4B4A602E" w:rsidR="004A22AD" w:rsidRDefault="004A22AD">
                      <w:r>
                        <w:t xml:space="preserve">This is a rough draft – but the circles </w:t>
                      </w:r>
                      <w:r w:rsidR="0042290A">
                        <w:t xml:space="preserve">or squares </w:t>
                      </w:r>
                      <w:r>
                        <w:t xml:space="preserve">would be smaller and </w:t>
                      </w:r>
                      <w:r w:rsidR="00CC2A00">
                        <w:t>swooping</w:t>
                      </w:r>
                      <w:r>
                        <w:t xml:space="preserve"> around the ‘A’. Each circle would have a different initial, </w:t>
                      </w:r>
                      <w:r w:rsidR="006759E3">
                        <w:t>to spell</w:t>
                      </w:r>
                      <w:r>
                        <w:t xml:space="preserve"> ‘ADBR’ Circle 1: A, Circle 2: D, Circle 3: B, Circle: R. </w:t>
                      </w:r>
                    </w:p>
                    <w:p w14:paraId="7F58AE82" w14:textId="0C19C46E" w:rsidR="0042290A" w:rsidRDefault="0042290A">
                      <w:r>
                        <w:t xml:space="preserve">As an alternative example, the squares or circles containing the initials in a neat, evenly spaced, </w:t>
                      </w:r>
                      <w:r w:rsidR="002A7719">
                        <w:t>straight-line</w:t>
                      </w:r>
                      <w:r>
                        <w:t xml:space="preserve"> fitting underneath the ‘AD’. </w:t>
                      </w:r>
                      <w:r w:rsidR="002A7719">
                        <w:t xml:space="preserve">(All in green, spelling ‘ADBR’) </w:t>
                      </w:r>
                    </w:p>
                    <w:p w14:paraId="2ABC0970" w14:textId="29105D07" w:rsidR="004D63C2" w:rsidRDefault="004A22AD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2336" behindDoc="0" locked="0" layoutInCell="1" allowOverlap="1" wp14:anchorId="2DEBF684" wp14:editId="6172072D">
            <wp:simplePos x="0" y="0"/>
            <wp:positionH relativeFrom="column">
              <wp:posOffset>3435350</wp:posOffset>
            </wp:positionH>
            <wp:positionV relativeFrom="paragraph">
              <wp:posOffset>1054100</wp:posOffset>
            </wp:positionV>
            <wp:extent cx="328930" cy="30480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1312" behindDoc="0" locked="0" layoutInCell="1" allowOverlap="1" wp14:anchorId="7E2F2AF6" wp14:editId="4AC8F853">
            <wp:simplePos x="0" y="0"/>
            <wp:positionH relativeFrom="column">
              <wp:posOffset>3035300</wp:posOffset>
            </wp:positionH>
            <wp:positionV relativeFrom="paragraph">
              <wp:posOffset>914400</wp:posOffset>
            </wp:positionV>
            <wp:extent cx="328930" cy="3048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0288" behindDoc="0" locked="0" layoutInCell="1" allowOverlap="1" wp14:anchorId="1D8BB974" wp14:editId="5B8F167C">
            <wp:simplePos x="0" y="0"/>
            <wp:positionH relativeFrom="column">
              <wp:posOffset>2927350</wp:posOffset>
            </wp:positionH>
            <wp:positionV relativeFrom="paragraph">
              <wp:posOffset>565150</wp:posOffset>
            </wp:positionV>
            <wp:extent cx="327660" cy="3048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5ED75B"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E2CF0" wp14:editId="7514A046">
                <wp:simplePos x="0" y="0"/>
                <wp:positionH relativeFrom="column">
                  <wp:posOffset>3187700</wp:posOffset>
                </wp:positionH>
                <wp:positionV relativeFrom="paragraph">
                  <wp:posOffset>273050</wp:posOffset>
                </wp:positionV>
                <wp:extent cx="304800" cy="285750"/>
                <wp:effectExtent l="0" t="0" r="19050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85750"/>
                        </a:xfrm>
                        <a:prstGeom prst="flowChartConnector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2C344E" w14:textId="1CB7364D" w:rsidR="00DF3EBF" w:rsidRPr="00BA0BB6" w:rsidRDefault="00DF3EBF" w:rsidP="00DF3EBF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A0BB6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7E2CF0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7" o:spid="_x0000_s1027" type="#_x0000_t120" style="position:absolute;margin-left:251pt;margin-top:21.5pt;width:24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" fillcolor="#92d050" strokecolor="#1f3763 [1604]" strokeweight="1pt">
                <v:stroke joinstyle="miter"/>
                <v:textbox>
                  <w:txbxContent>
                    <w:p w14:paraId="702C344E" w14:textId="1CB7364D" w:rsidR="00DF3EBF" w:rsidRPr="00BA0BB6" w:rsidRDefault="00DF3EBF" w:rsidP="00DF3EBF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A0BB6">
                        <w:rPr>
                          <w:b/>
                          <w:bCs/>
                          <w:sz w:val="12"/>
                          <w:szCs w:val="1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A401F">
        <w:rPr>
          <w:b/>
          <w:bCs/>
          <w:color w:val="5ED75B"/>
          <w:sz w:val="100"/>
          <w:szCs w:val="100"/>
        </w:rPr>
        <w:t xml:space="preserve">      </w:t>
      </w:r>
      <w:r w:rsidR="00E316D0">
        <w:rPr>
          <w:b/>
          <w:bCs/>
          <w:color w:val="5ED75B"/>
          <w:sz w:val="100"/>
          <w:szCs w:val="100"/>
        </w:rPr>
        <w:t xml:space="preserve">              </w:t>
      </w:r>
      <w:r w:rsidR="00D765C8" w:rsidRPr="0042290A">
        <w:rPr>
          <w:rFonts w:ascii="Arial Black" w:hAnsi="Arial Black"/>
          <w:b/>
          <w:bCs/>
          <w:color w:val="5ED75B"/>
          <w:sz w:val="144"/>
          <w:szCs w:val="144"/>
        </w:rPr>
        <w:t>AD</w:t>
      </w:r>
    </w:p>
    <w:p w14:paraId="1476587B" w14:textId="51C3028A" w:rsidR="0042290A" w:rsidRDefault="002A7719">
      <w:pPr>
        <w:rPr>
          <w:rFonts w:ascii="Arial Black" w:hAnsi="Arial Black"/>
          <w:b/>
          <w:bCs/>
          <w:color w:val="5ED75B"/>
          <w:sz w:val="144"/>
          <w:szCs w:val="144"/>
        </w:rPr>
      </w:pP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71552" behindDoc="0" locked="0" layoutInCell="1" allowOverlap="1" wp14:anchorId="6879520B" wp14:editId="672FFFB9">
            <wp:simplePos x="0" y="0"/>
            <wp:positionH relativeFrom="column">
              <wp:posOffset>939800</wp:posOffset>
            </wp:positionH>
            <wp:positionV relativeFrom="paragraph">
              <wp:posOffset>995045</wp:posOffset>
            </wp:positionV>
            <wp:extent cx="274320" cy="27432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70528" behindDoc="0" locked="0" layoutInCell="1" allowOverlap="1" wp14:anchorId="39B3E9AD" wp14:editId="73903211">
            <wp:simplePos x="0" y="0"/>
            <wp:positionH relativeFrom="column">
              <wp:posOffset>565150</wp:posOffset>
            </wp:positionH>
            <wp:positionV relativeFrom="paragraph">
              <wp:posOffset>996315</wp:posOffset>
            </wp:positionV>
            <wp:extent cx="285750" cy="28575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9504" behindDoc="0" locked="0" layoutInCell="1" allowOverlap="1" wp14:anchorId="3BEDDE08" wp14:editId="6C4BB22C">
            <wp:simplePos x="0" y="0"/>
            <wp:positionH relativeFrom="column">
              <wp:posOffset>190500</wp:posOffset>
            </wp:positionH>
            <wp:positionV relativeFrom="paragraph">
              <wp:posOffset>1002665</wp:posOffset>
            </wp:positionV>
            <wp:extent cx="274320" cy="274320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25671" wp14:editId="3A2A75EF">
                <wp:simplePos x="0" y="0"/>
                <wp:positionH relativeFrom="column">
                  <wp:posOffset>-177800</wp:posOffset>
                </wp:positionH>
                <wp:positionV relativeFrom="paragraph">
                  <wp:posOffset>1009015</wp:posOffset>
                </wp:positionV>
                <wp:extent cx="260350" cy="260350"/>
                <wp:effectExtent l="0" t="0" r="25400" b="254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60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68E2BDA" id="Oval 5" o:spid="_x0000_s1026" style="position:absolute;margin-left:-14pt;margin-top:79.45pt;width:20.5pt;height:2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" fillcolor="#4472c4 [3204]" strokecolor="#1f3763 [1604]" strokeweight="1pt">
                <v:stroke joinstyle="miter"/>
              </v:oval>
            </w:pict>
          </mc:Fallback>
        </mc:AlternateContent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7456" behindDoc="0" locked="0" layoutInCell="1" allowOverlap="1" wp14:anchorId="6461AFB2" wp14:editId="078AE31A">
            <wp:simplePos x="0" y="0"/>
            <wp:positionH relativeFrom="column">
              <wp:posOffset>964565</wp:posOffset>
            </wp:positionH>
            <wp:positionV relativeFrom="paragraph">
              <wp:posOffset>665480</wp:posOffset>
            </wp:positionV>
            <wp:extent cx="221615" cy="230505"/>
            <wp:effectExtent l="0" t="0" r="698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6432" behindDoc="0" locked="0" layoutInCell="1" allowOverlap="1" wp14:anchorId="16B06F12" wp14:editId="46205AC1">
            <wp:simplePos x="0" y="0"/>
            <wp:positionH relativeFrom="column">
              <wp:posOffset>603250</wp:posOffset>
            </wp:positionH>
            <wp:positionV relativeFrom="paragraph">
              <wp:posOffset>671830</wp:posOffset>
            </wp:positionV>
            <wp:extent cx="215900" cy="224155"/>
            <wp:effectExtent l="0" t="0" r="0" b="444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24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b/>
          <w:bCs/>
          <w:noProof/>
          <w:color w:val="5ED75B"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3EEC19" wp14:editId="384BA62D">
                <wp:simplePos x="0" y="0"/>
                <wp:positionH relativeFrom="column">
                  <wp:posOffset>228600</wp:posOffset>
                </wp:positionH>
                <wp:positionV relativeFrom="paragraph">
                  <wp:posOffset>674370</wp:posOffset>
                </wp:positionV>
                <wp:extent cx="203200" cy="209550"/>
                <wp:effectExtent l="0" t="0" r="25400" b="1905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26F496" id="Rectangle 1" o:spid="_x0000_s1026" style="position:absolute;margin-left:18pt;margin-top:53.1pt;width:16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" fillcolor="#4472c4 [3204]" strokecolor="#1f3763 [1604]" strokeweight="1pt">
                <w10:wrap type="square"/>
              </v:rect>
            </w:pict>
          </mc:Fallback>
        </mc:AlternateContent>
      </w:r>
      <w:r w:rsidR="0042290A">
        <w:rPr>
          <w:rFonts w:ascii="Arial Black" w:hAnsi="Arial Black"/>
          <w:b/>
          <w:bCs/>
          <w:noProof/>
          <w:color w:val="5ED75B"/>
          <w:sz w:val="144"/>
          <w:szCs w:val="144"/>
        </w:rPr>
        <w:drawing>
          <wp:anchor distT="0" distB="0" distL="114300" distR="114300" simplePos="0" relativeHeight="251665408" behindDoc="0" locked="0" layoutInCell="1" allowOverlap="1" wp14:anchorId="1A9E9B2F" wp14:editId="681542D9">
            <wp:simplePos x="0" y="0"/>
            <wp:positionH relativeFrom="rightMargin">
              <wp:posOffset>-5890260</wp:posOffset>
            </wp:positionH>
            <wp:positionV relativeFrom="paragraph">
              <wp:posOffset>666115</wp:posOffset>
            </wp:positionV>
            <wp:extent cx="209550" cy="21780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01F">
        <w:rPr>
          <w:rFonts w:ascii="Arial Black" w:hAnsi="Arial Black"/>
          <w:b/>
          <w:bCs/>
          <w:color w:val="5ED75B"/>
          <w:sz w:val="144"/>
          <w:szCs w:val="144"/>
        </w:rPr>
        <w:t xml:space="preserve">   </w:t>
      </w:r>
    </w:p>
    <w:p w14:paraId="25759A60" w14:textId="0E200D69" w:rsidR="0042290A" w:rsidRDefault="007A401F">
      <w:pPr>
        <w:rPr>
          <w:rFonts w:ascii="Arial Black" w:hAnsi="Arial Black"/>
          <w:b/>
          <w:bCs/>
          <w:color w:val="5ED75B"/>
          <w:sz w:val="144"/>
          <w:szCs w:val="144"/>
        </w:rPr>
      </w:pPr>
      <w:r w:rsidRPr="007A401F">
        <w:rPr>
          <w:rFonts w:ascii="Arial Black" w:hAnsi="Arial Black"/>
          <w:b/>
          <w:bCs/>
          <w:color w:val="5ED75B"/>
          <w:sz w:val="144"/>
          <w:szCs w:val="144"/>
        </w:rPr>
        <w:t>AD</w:t>
      </w:r>
    </w:p>
    <w:p w14:paraId="622AFEF5" w14:textId="27028823" w:rsidR="007A401F" w:rsidRPr="0042290A" w:rsidRDefault="007A401F">
      <w:pPr>
        <w:rPr>
          <w:rFonts w:ascii="Arial Black" w:hAnsi="Arial Black"/>
          <w:b/>
          <w:bCs/>
          <w:color w:val="5ED75B"/>
          <w:sz w:val="144"/>
          <w:szCs w:val="144"/>
        </w:rPr>
      </w:pPr>
      <w:r w:rsidRPr="007A401F">
        <w:rPr>
          <w:rFonts w:ascii="Franklin Gothic Heavy" w:hAnsi="Franklin Gothic Heavy"/>
          <w:color w:val="5ED75B"/>
          <w:sz w:val="160"/>
          <w:szCs w:val="160"/>
        </w:rPr>
        <w:t>AD</w:t>
      </w:r>
      <w:r>
        <w:rPr>
          <w:rFonts w:ascii="Franklin Gothic Heavy" w:hAnsi="Franklin Gothic Heavy"/>
          <w:color w:val="5ED75B"/>
          <w:sz w:val="160"/>
          <w:szCs w:val="160"/>
        </w:rPr>
        <w:br/>
      </w:r>
      <w:r>
        <w:rPr>
          <w:rFonts w:ascii="Franklin Gothic Heavy" w:hAnsi="Franklin Gothic Heavy"/>
          <w:i/>
          <w:iCs/>
          <w:color w:val="5ED75B"/>
          <w:sz w:val="160"/>
          <w:szCs w:val="160"/>
        </w:rPr>
        <w:t xml:space="preserve">   </w:t>
      </w:r>
    </w:p>
    <w:sectPr w:rsidR="007A401F" w:rsidRPr="004229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C8"/>
    <w:rsid w:val="002A7719"/>
    <w:rsid w:val="0042290A"/>
    <w:rsid w:val="004729C0"/>
    <w:rsid w:val="004A22AD"/>
    <w:rsid w:val="004D63C2"/>
    <w:rsid w:val="006759E3"/>
    <w:rsid w:val="007A401F"/>
    <w:rsid w:val="00BA0BB6"/>
    <w:rsid w:val="00CC2A00"/>
    <w:rsid w:val="00D765C8"/>
    <w:rsid w:val="00DF3EBF"/>
    <w:rsid w:val="00E316D0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FCFF"/>
  <w15:chartTrackingRefBased/>
  <w15:docId w15:val="{6E28A79F-4B2E-4B8B-AC7A-DCA7173F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Rocco</dc:creator>
  <cp:keywords/>
  <dc:description/>
  <cp:lastModifiedBy>Angelica Rocco</cp:lastModifiedBy>
  <cp:revision>21</cp:revision>
  <dcterms:created xsi:type="dcterms:W3CDTF">2022-06-30T15:28:00Z</dcterms:created>
  <dcterms:modified xsi:type="dcterms:W3CDTF">2022-07-05T11:01:00Z</dcterms:modified>
</cp:coreProperties>
</file>