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A61F2" w14:textId="59A8C68B" w:rsidR="00B712B9" w:rsidRPr="00B712B9" w:rsidRDefault="00B712B9" w:rsidP="00B712B9">
      <w:pPr>
        <w:spacing w:after="0" w:line="240" w:lineRule="auto"/>
        <w:rPr>
          <w:b/>
          <w:bCs/>
          <w:caps/>
          <w:sz w:val="28"/>
          <w:szCs w:val="28"/>
          <w:u w:val="single"/>
        </w:rPr>
      </w:pPr>
      <w:r w:rsidRPr="00B712B9">
        <w:rPr>
          <w:b/>
          <w:bCs/>
          <w:caps/>
          <w:sz w:val="28"/>
          <w:szCs w:val="28"/>
          <w:u w:val="single"/>
        </w:rPr>
        <w:t>A Strategic Overview of Block Four Capital</w:t>
      </w:r>
    </w:p>
    <w:p w14:paraId="4DE5111B" w14:textId="77777777" w:rsidR="00B712B9" w:rsidRDefault="00B712B9" w:rsidP="00B712B9">
      <w:pPr>
        <w:spacing w:after="0" w:line="240" w:lineRule="auto"/>
        <w:rPr>
          <w:sz w:val="28"/>
          <w:szCs w:val="28"/>
        </w:rPr>
      </w:pPr>
    </w:p>
    <w:p w14:paraId="56F7AB0B" w14:textId="6AB934E8" w:rsidR="00B712B9" w:rsidRPr="00B712B9" w:rsidRDefault="00B712B9" w:rsidP="00B712B9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Why Will Someone Invest With Us?</w:t>
      </w:r>
    </w:p>
    <w:p w14:paraId="6530DF41" w14:textId="4BC7E385" w:rsidR="00B712B9" w:rsidRPr="00B712B9" w:rsidRDefault="00B712B9" w:rsidP="00B712B9">
      <w:pPr>
        <w:pStyle w:val="ListParagraph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B712B9">
        <w:rPr>
          <w:sz w:val="28"/>
          <w:szCs w:val="28"/>
        </w:rPr>
        <w:t xml:space="preserve">Trust in our team, based on past history with us  </w:t>
      </w:r>
    </w:p>
    <w:p w14:paraId="7D772D5F" w14:textId="3A1793C4" w:rsidR="00B712B9" w:rsidRPr="00B712B9" w:rsidRDefault="00B712B9" w:rsidP="00B712B9">
      <w:pPr>
        <w:pStyle w:val="ListParagraph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B712B9">
        <w:rPr>
          <w:sz w:val="28"/>
          <w:szCs w:val="28"/>
        </w:rPr>
        <w:t>To gain intelligent access to cryptocurrencies</w:t>
      </w:r>
    </w:p>
    <w:p w14:paraId="601492F1" w14:textId="77777777" w:rsidR="00B712B9" w:rsidRPr="00B712B9" w:rsidRDefault="00B712B9" w:rsidP="00B712B9">
      <w:pPr>
        <w:pStyle w:val="ListParagraph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B712B9">
        <w:rPr>
          <w:sz w:val="28"/>
          <w:szCs w:val="28"/>
        </w:rPr>
        <w:t>Comfort with team</w:t>
      </w:r>
    </w:p>
    <w:p w14:paraId="10560417" w14:textId="77777777" w:rsidR="00B712B9" w:rsidRPr="00B712B9" w:rsidRDefault="00B712B9" w:rsidP="00B712B9">
      <w:pPr>
        <w:pStyle w:val="ListParagraph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B712B9">
        <w:rPr>
          <w:sz w:val="28"/>
          <w:szCs w:val="28"/>
        </w:rPr>
        <w:t>Belief in strategy</w:t>
      </w:r>
    </w:p>
    <w:p w14:paraId="2FA13840" w14:textId="77777777" w:rsidR="00B712B9" w:rsidRPr="00B712B9" w:rsidRDefault="00B712B9" w:rsidP="007D7D51">
      <w:pPr>
        <w:spacing w:after="0" w:line="240" w:lineRule="auto"/>
        <w:rPr>
          <w:sz w:val="28"/>
          <w:szCs w:val="28"/>
        </w:rPr>
      </w:pPr>
    </w:p>
    <w:p w14:paraId="7132EAC0" w14:textId="6CA459E5" w:rsidR="007D7D51" w:rsidRPr="00B712B9" w:rsidRDefault="007D7D51" w:rsidP="007D7D51">
      <w:pPr>
        <w:spacing w:after="0" w:line="240" w:lineRule="auto"/>
        <w:rPr>
          <w:b/>
          <w:bCs/>
          <w:sz w:val="28"/>
          <w:szCs w:val="28"/>
        </w:rPr>
      </w:pPr>
      <w:r w:rsidRPr="00B712B9">
        <w:rPr>
          <w:b/>
          <w:bCs/>
          <w:sz w:val="28"/>
          <w:szCs w:val="28"/>
        </w:rPr>
        <w:t>Our Mission</w:t>
      </w:r>
    </w:p>
    <w:p w14:paraId="61C3610B" w14:textId="3429713E" w:rsidR="00814259" w:rsidRPr="00B712B9" w:rsidRDefault="007D7D51" w:rsidP="007D7D51">
      <w:pPr>
        <w:spacing w:after="0" w:line="240" w:lineRule="auto"/>
        <w:rPr>
          <w:sz w:val="28"/>
          <w:szCs w:val="28"/>
        </w:rPr>
      </w:pPr>
      <w:r w:rsidRPr="00B712B9">
        <w:rPr>
          <w:sz w:val="28"/>
          <w:szCs w:val="28"/>
        </w:rPr>
        <w:t xml:space="preserve">To create long term value for investors through </w:t>
      </w:r>
      <w:r w:rsidR="00F31D2F" w:rsidRPr="00B712B9">
        <w:rPr>
          <w:sz w:val="28"/>
          <w:szCs w:val="28"/>
        </w:rPr>
        <w:t>an innovative, yet risk mitigated</w:t>
      </w:r>
      <w:r w:rsidRPr="00B712B9">
        <w:rPr>
          <w:sz w:val="28"/>
          <w:szCs w:val="28"/>
        </w:rPr>
        <w:t xml:space="preserve">, </w:t>
      </w:r>
      <w:r w:rsidR="00F31D2F" w:rsidRPr="00B712B9">
        <w:rPr>
          <w:sz w:val="28"/>
          <w:szCs w:val="28"/>
        </w:rPr>
        <w:t>approach to the future</w:t>
      </w:r>
      <w:r w:rsidRPr="00B712B9">
        <w:rPr>
          <w:sz w:val="28"/>
          <w:szCs w:val="28"/>
        </w:rPr>
        <w:t xml:space="preserve">. </w:t>
      </w:r>
    </w:p>
    <w:p w14:paraId="77DEC8E6" w14:textId="77777777" w:rsidR="00814259" w:rsidRPr="00B712B9" w:rsidRDefault="00814259" w:rsidP="007D7D51">
      <w:pPr>
        <w:spacing w:after="0" w:line="240" w:lineRule="auto"/>
        <w:rPr>
          <w:sz w:val="28"/>
          <w:szCs w:val="28"/>
        </w:rPr>
      </w:pPr>
    </w:p>
    <w:p w14:paraId="5BBE9AEA" w14:textId="5DDC8DA5" w:rsidR="007D7D51" w:rsidRPr="00B712B9" w:rsidRDefault="007D7D51" w:rsidP="007D7D51">
      <w:pPr>
        <w:spacing w:after="0" w:line="240" w:lineRule="auto"/>
        <w:rPr>
          <w:b/>
          <w:bCs/>
          <w:sz w:val="28"/>
          <w:szCs w:val="28"/>
        </w:rPr>
      </w:pPr>
      <w:r w:rsidRPr="00B712B9">
        <w:rPr>
          <w:b/>
          <w:bCs/>
          <w:sz w:val="28"/>
          <w:szCs w:val="28"/>
        </w:rPr>
        <w:t>Our Strategy</w:t>
      </w:r>
    </w:p>
    <w:p w14:paraId="4D604D42" w14:textId="6C1EA0FA" w:rsidR="007D7D51" w:rsidRPr="00B712B9" w:rsidRDefault="00F31D2F" w:rsidP="007D7D51">
      <w:pPr>
        <w:spacing w:after="0" w:line="240" w:lineRule="auto"/>
        <w:rPr>
          <w:sz w:val="28"/>
          <w:szCs w:val="28"/>
        </w:rPr>
      </w:pPr>
      <w:r w:rsidRPr="00B712B9">
        <w:rPr>
          <w:sz w:val="28"/>
          <w:szCs w:val="28"/>
        </w:rPr>
        <w:t xml:space="preserve">We shall marshal </w:t>
      </w:r>
      <w:r w:rsidR="009D411C" w:rsidRPr="00B712B9">
        <w:rPr>
          <w:sz w:val="28"/>
          <w:szCs w:val="28"/>
        </w:rPr>
        <w:t xml:space="preserve">outstanding </w:t>
      </w:r>
      <w:r w:rsidRPr="00B712B9">
        <w:rPr>
          <w:sz w:val="28"/>
          <w:szCs w:val="28"/>
        </w:rPr>
        <w:t>entrepreneurial talent</w:t>
      </w:r>
      <w:r w:rsidR="00982E0E" w:rsidRPr="00B712B9">
        <w:rPr>
          <w:sz w:val="28"/>
          <w:szCs w:val="28"/>
        </w:rPr>
        <w:t>,</w:t>
      </w:r>
      <w:r w:rsidR="009D411C" w:rsidRPr="00B712B9">
        <w:rPr>
          <w:sz w:val="28"/>
          <w:szCs w:val="28"/>
        </w:rPr>
        <w:t xml:space="preserve"> leverage world-class analytics</w:t>
      </w:r>
      <w:r w:rsidR="00982E0E" w:rsidRPr="00B712B9">
        <w:rPr>
          <w:sz w:val="28"/>
          <w:szCs w:val="28"/>
        </w:rPr>
        <w:t>, and deploy outside</w:t>
      </w:r>
      <w:r w:rsidR="001E5CE4" w:rsidRPr="00B712B9">
        <w:rPr>
          <w:sz w:val="28"/>
          <w:szCs w:val="28"/>
        </w:rPr>
        <w:t>-</w:t>
      </w:r>
      <w:r w:rsidR="00982E0E" w:rsidRPr="00B712B9">
        <w:rPr>
          <w:sz w:val="28"/>
          <w:szCs w:val="28"/>
        </w:rPr>
        <w:t>the</w:t>
      </w:r>
      <w:r w:rsidR="001E5CE4" w:rsidRPr="00B712B9">
        <w:rPr>
          <w:sz w:val="28"/>
          <w:szCs w:val="28"/>
        </w:rPr>
        <w:t>-box thinking</w:t>
      </w:r>
      <w:r w:rsidR="009D411C" w:rsidRPr="00B712B9">
        <w:rPr>
          <w:sz w:val="28"/>
          <w:szCs w:val="28"/>
        </w:rPr>
        <w:t xml:space="preserve"> to regularly produce alpha-beating returns.</w:t>
      </w:r>
    </w:p>
    <w:p w14:paraId="7FB35579" w14:textId="77777777" w:rsidR="00B712B9" w:rsidRPr="00B712B9" w:rsidRDefault="00B712B9" w:rsidP="00B712B9">
      <w:pPr>
        <w:spacing w:after="0" w:line="240" w:lineRule="auto"/>
        <w:rPr>
          <w:sz w:val="28"/>
          <w:szCs w:val="28"/>
        </w:rPr>
      </w:pPr>
    </w:p>
    <w:p w14:paraId="30338302" w14:textId="28A44736" w:rsidR="00B712B9" w:rsidRPr="00B712B9" w:rsidRDefault="00B712B9" w:rsidP="00B712B9">
      <w:pPr>
        <w:spacing w:after="0" w:line="240" w:lineRule="auto"/>
        <w:rPr>
          <w:sz w:val="28"/>
          <w:szCs w:val="28"/>
        </w:rPr>
      </w:pPr>
      <w:r w:rsidRPr="00B712B9">
        <w:rPr>
          <w:sz w:val="28"/>
          <w:szCs w:val="28"/>
        </w:rPr>
        <w:t>We will</w:t>
      </w:r>
      <w:r w:rsidRPr="00B712B9">
        <w:rPr>
          <w:sz w:val="28"/>
          <w:szCs w:val="28"/>
        </w:rPr>
        <w:t xml:space="preserve"> </w:t>
      </w:r>
      <w:r w:rsidRPr="00B712B9">
        <w:rPr>
          <w:sz w:val="28"/>
          <w:szCs w:val="28"/>
        </w:rPr>
        <w:t xml:space="preserve">provide investors </w:t>
      </w:r>
      <w:r w:rsidRPr="00B712B9">
        <w:rPr>
          <w:sz w:val="28"/>
          <w:szCs w:val="28"/>
        </w:rPr>
        <w:t xml:space="preserve">access to </w:t>
      </w:r>
      <w:r w:rsidRPr="00B712B9">
        <w:rPr>
          <w:sz w:val="28"/>
          <w:szCs w:val="28"/>
          <w:u w:val="single"/>
        </w:rPr>
        <w:t>disruptive, high growth investment opportunities</w:t>
      </w:r>
      <w:r w:rsidRPr="00B712B9">
        <w:rPr>
          <w:sz w:val="28"/>
          <w:szCs w:val="28"/>
        </w:rPr>
        <w:t xml:space="preserve"> that are actively managed using proprietary methodologies to bolster returns and mitigate risk. </w:t>
      </w:r>
    </w:p>
    <w:p w14:paraId="4B2C621C" w14:textId="77777777" w:rsidR="00814259" w:rsidRPr="00B712B9" w:rsidRDefault="00814259" w:rsidP="007D7D51">
      <w:pPr>
        <w:spacing w:after="0" w:line="240" w:lineRule="auto"/>
        <w:rPr>
          <w:sz w:val="28"/>
          <w:szCs w:val="28"/>
        </w:rPr>
      </w:pPr>
    </w:p>
    <w:p w14:paraId="5FB8AA05" w14:textId="5B288DEF" w:rsidR="00814259" w:rsidRPr="00B712B9" w:rsidRDefault="00404C9F" w:rsidP="00814259">
      <w:pPr>
        <w:spacing w:after="0" w:line="240" w:lineRule="auto"/>
        <w:rPr>
          <w:b/>
          <w:bCs/>
          <w:sz w:val="28"/>
          <w:szCs w:val="28"/>
        </w:rPr>
      </w:pPr>
      <w:r w:rsidRPr="00B712B9">
        <w:rPr>
          <w:b/>
          <w:bCs/>
          <w:sz w:val="28"/>
          <w:szCs w:val="28"/>
        </w:rPr>
        <w:t>Our Target Market</w:t>
      </w:r>
      <w:r w:rsidR="00B712B9">
        <w:rPr>
          <w:b/>
          <w:bCs/>
          <w:sz w:val="28"/>
          <w:szCs w:val="28"/>
        </w:rPr>
        <w:t xml:space="preserve">: </w:t>
      </w:r>
      <w:r w:rsidRPr="00B712B9">
        <w:rPr>
          <w:sz w:val="28"/>
          <w:szCs w:val="28"/>
        </w:rPr>
        <w:t xml:space="preserve">We seek investors who </w:t>
      </w:r>
      <w:r w:rsidR="00982E0E" w:rsidRPr="00B712B9">
        <w:rPr>
          <w:sz w:val="28"/>
          <w:szCs w:val="28"/>
        </w:rPr>
        <w:t xml:space="preserve">have substantial responsibilities to institutions, families, and future generations – and </w:t>
      </w:r>
      <w:r w:rsidR="00595A31" w:rsidRPr="00B712B9">
        <w:rPr>
          <w:sz w:val="28"/>
          <w:szCs w:val="28"/>
        </w:rPr>
        <w:t xml:space="preserve">understand </w:t>
      </w:r>
      <w:r w:rsidR="00982E0E" w:rsidRPr="00B712B9">
        <w:rPr>
          <w:sz w:val="28"/>
          <w:szCs w:val="28"/>
        </w:rPr>
        <w:t xml:space="preserve">the balance of </w:t>
      </w:r>
      <w:r w:rsidR="00595A31" w:rsidRPr="00B712B9">
        <w:rPr>
          <w:sz w:val="28"/>
          <w:szCs w:val="28"/>
        </w:rPr>
        <w:t>risk and reward</w:t>
      </w:r>
      <w:r w:rsidR="00982E0E" w:rsidRPr="00B712B9">
        <w:rPr>
          <w:sz w:val="28"/>
          <w:szCs w:val="28"/>
        </w:rPr>
        <w:t>.</w:t>
      </w:r>
    </w:p>
    <w:p w14:paraId="4614896D" w14:textId="77777777" w:rsidR="00F17A29" w:rsidRPr="00B712B9" w:rsidRDefault="00F17A29" w:rsidP="00814259">
      <w:pPr>
        <w:spacing w:after="0" w:line="240" w:lineRule="auto"/>
        <w:rPr>
          <w:sz w:val="28"/>
          <w:szCs w:val="28"/>
        </w:rPr>
      </w:pPr>
    </w:p>
    <w:p w14:paraId="287E8496" w14:textId="0E6C860B" w:rsidR="00814259" w:rsidRPr="00B712B9" w:rsidRDefault="00814259" w:rsidP="00814259">
      <w:pPr>
        <w:spacing w:after="0" w:line="240" w:lineRule="auto"/>
        <w:rPr>
          <w:b/>
          <w:bCs/>
          <w:sz w:val="28"/>
          <w:szCs w:val="28"/>
        </w:rPr>
      </w:pPr>
      <w:r w:rsidRPr="00B712B9">
        <w:rPr>
          <w:b/>
          <w:bCs/>
          <w:sz w:val="28"/>
          <w:szCs w:val="28"/>
        </w:rPr>
        <w:t>Our Vision</w:t>
      </w:r>
      <w:r w:rsidR="00B712B9">
        <w:rPr>
          <w:b/>
          <w:bCs/>
          <w:sz w:val="28"/>
          <w:szCs w:val="28"/>
        </w:rPr>
        <w:t xml:space="preserve">: </w:t>
      </w:r>
      <w:r w:rsidRPr="00B712B9">
        <w:rPr>
          <w:sz w:val="28"/>
          <w:szCs w:val="28"/>
        </w:rPr>
        <w:t>To become the global leader in forward-thinking investment management.</w:t>
      </w:r>
    </w:p>
    <w:p w14:paraId="60565784" w14:textId="77777777" w:rsidR="00982E0E" w:rsidRPr="00B712B9" w:rsidRDefault="00982E0E" w:rsidP="007D7D51">
      <w:pPr>
        <w:spacing w:after="0" w:line="240" w:lineRule="auto"/>
        <w:rPr>
          <w:sz w:val="28"/>
          <w:szCs w:val="28"/>
        </w:rPr>
      </w:pPr>
    </w:p>
    <w:p w14:paraId="0280C7E7" w14:textId="7C87A2FE" w:rsidR="007D7D51" w:rsidRPr="00B712B9" w:rsidRDefault="00404C9F" w:rsidP="007D7D51">
      <w:pPr>
        <w:spacing w:after="0" w:line="240" w:lineRule="auto"/>
        <w:rPr>
          <w:b/>
          <w:bCs/>
          <w:sz w:val="28"/>
          <w:szCs w:val="28"/>
        </w:rPr>
      </w:pPr>
      <w:r w:rsidRPr="00B712B9">
        <w:rPr>
          <w:b/>
          <w:bCs/>
          <w:sz w:val="28"/>
          <w:szCs w:val="28"/>
        </w:rPr>
        <w:t>Our Brand</w:t>
      </w:r>
      <w:r w:rsidR="00B712B9">
        <w:rPr>
          <w:b/>
          <w:bCs/>
          <w:sz w:val="28"/>
          <w:szCs w:val="28"/>
        </w:rPr>
        <w:t xml:space="preserve">: </w:t>
      </w:r>
      <w:r w:rsidR="000906C1" w:rsidRPr="00B712B9">
        <w:rPr>
          <w:sz w:val="28"/>
          <w:szCs w:val="28"/>
        </w:rPr>
        <w:t>F</w:t>
      </w:r>
      <w:r w:rsidR="00982E0E" w:rsidRPr="00B712B9">
        <w:rPr>
          <w:sz w:val="28"/>
          <w:szCs w:val="28"/>
        </w:rPr>
        <w:t>orward-thinking, secure</w:t>
      </w:r>
      <w:r w:rsidR="000906C1" w:rsidRPr="00B712B9">
        <w:rPr>
          <w:sz w:val="28"/>
          <w:szCs w:val="28"/>
        </w:rPr>
        <w:t xml:space="preserve">, global. </w:t>
      </w:r>
    </w:p>
    <w:p w14:paraId="26AF3793" w14:textId="77777777" w:rsidR="00B712B9" w:rsidRPr="00B712B9" w:rsidRDefault="00B712B9" w:rsidP="00EF3936">
      <w:pPr>
        <w:spacing w:after="0" w:line="240" w:lineRule="auto"/>
        <w:rPr>
          <w:b/>
          <w:bCs/>
          <w:sz w:val="28"/>
          <w:szCs w:val="28"/>
        </w:rPr>
      </w:pPr>
    </w:p>
    <w:p w14:paraId="036598B2" w14:textId="3DD9EA1C" w:rsidR="004D32B2" w:rsidRPr="00B712B9" w:rsidRDefault="0086566C" w:rsidP="00EF3936">
      <w:pPr>
        <w:spacing w:after="0" w:line="240" w:lineRule="auto"/>
        <w:rPr>
          <w:b/>
          <w:bCs/>
          <w:sz w:val="28"/>
          <w:szCs w:val="28"/>
        </w:rPr>
      </w:pPr>
      <w:r w:rsidRPr="00B712B9">
        <w:rPr>
          <w:b/>
          <w:bCs/>
          <w:sz w:val="28"/>
          <w:szCs w:val="28"/>
        </w:rPr>
        <w:t>Our Investment Thesis</w:t>
      </w:r>
    </w:p>
    <w:p w14:paraId="3A4E624C" w14:textId="04055111" w:rsidR="009018C5" w:rsidRPr="00B712B9" w:rsidRDefault="004D32B2" w:rsidP="00B712B9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sz w:val="28"/>
          <w:szCs w:val="28"/>
          <w:u w:val="single"/>
        </w:rPr>
      </w:pPr>
      <w:r w:rsidRPr="00B712B9">
        <w:rPr>
          <w:b/>
          <w:bCs/>
          <w:sz w:val="28"/>
          <w:szCs w:val="28"/>
          <w:u w:val="single"/>
        </w:rPr>
        <w:t>The Facts</w:t>
      </w:r>
      <w:r w:rsidR="00B712B9" w:rsidRPr="00B712B9">
        <w:rPr>
          <w:sz w:val="28"/>
          <w:szCs w:val="28"/>
        </w:rPr>
        <w:t xml:space="preserve">: </w:t>
      </w:r>
      <w:r w:rsidR="00EF3936" w:rsidRPr="00B712B9">
        <w:rPr>
          <w:sz w:val="28"/>
          <w:szCs w:val="28"/>
        </w:rPr>
        <w:t xml:space="preserve">From the dawn of time, innovation has </w:t>
      </w:r>
      <w:r w:rsidR="00E77687" w:rsidRPr="00B712B9">
        <w:rPr>
          <w:sz w:val="28"/>
          <w:szCs w:val="28"/>
        </w:rPr>
        <w:t xml:space="preserve">continually </w:t>
      </w:r>
      <w:r w:rsidR="00EF3936" w:rsidRPr="00B712B9">
        <w:rPr>
          <w:sz w:val="28"/>
          <w:szCs w:val="28"/>
        </w:rPr>
        <w:t xml:space="preserve">changed </w:t>
      </w:r>
      <w:r w:rsidR="00930BFD" w:rsidRPr="00B712B9">
        <w:rPr>
          <w:sz w:val="28"/>
          <w:szCs w:val="28"/>
        </w:rPr>
        <w:t xml:space="preserve">society and </w:t>
      </w:r>
      <w:r w:rsidR="00E77687" w:rsidRPr="00B712B9">
        <w:rPr>
          <w:sz w:val="28"/>
          <w:szCs w:val="28"/>
        </w:rPr>
        <w:t xml:space="preserve">the </w:t>
      </w:r>
      <w:r w:rsidR="00EF3936" w:rsidRPr="00B712B9">
        <w:rPr>
          <w:sz w:val="28"/>
          <w:szCs w:val="28"/>
        </w:rPr>
        <w:t xml:space="preserve">human existence – from food and </w:t>
      </w:r>
      <w:r w:rsidR="00E77687" w:rsidRPr="00B712B9">
        <w:rPr>
          <w:sz w:val="28"/>
          <w:szCs w:val="28"/>
        </w:rPr>
        <w:t>energy</w:t>
      </w:r>
      <w:r w:rsidR="00EF3936" w:rsidRPr="00B712B9">
        <w:rPr>
          <w:sz w:val="28"/>
          <w:szCs w:val="28"/>
        </w:rPr>
        <w:t xml:space="preserve">, to transportation and communication. Money is no different. From barter to beads, to gold </w:t>
      </w:r>
      <w:r w:rsidR="00300FA4" w:rsidRPr="00B712B9">
        <w:rPr>
          <w:sz w:val="28"/>
          <w:szCs w:val="28"/>
        </w:rPr>
        <w:t xml:space="preserve">coins </w:t>
      </w:r>
      <w:r w:rsidR="00EF3936" w:rsidRPr="00B712B9">
        <w:rPr>
          <w:sz w:val="28"/>
          <w:szCs w:val="28"/>
        </w:rPr>
        <w:t>and greenback dollars</w:t>
      </w:r>
      <w:r w:rsidR="0086566C" w:rsidRPr="00B712B9">
        <w:rPr>
          <w:sz w:val="28"/>
          <w:szCs w:val="28"/>
        </w:rPr>
        <w:t>, to MasterCard and Venmo.</w:t>
      </w:r>
    </w:p>
    <w:p w14:paraId="361D228F" w14:textId="455917C9" w:rsidR="00A35C02" w:rsidRPr="00B712B9" w:rsidRDefault="00A35C02" w:rsidP="00EF3936">
      <w:pPr>
        <w:spacing w:after="0" w:line="240" w:lineRule="auto"/>
        <w:rPr>
          <w:sz w:val="28"/>
          <w:szCs w:val="28"/>
        </w:rPr>
      </w:pPr>
    </w:p>
    <w:p w14:paraId="2709135D" w14:textId="50C598F5" w:rsidR="00EF3936" w:rsidRPr="00B712B9" w:rsidRDefault="004D32B2" w:rsidP="00B712B9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sz w:val="28"/>
          <w:szCs w:val="28"/>
          <w:u w:val="single"/>
        </w:rPr>
      </w:pPr>
      <w:r w:rsidRPr="00B712B9">
        <w:rPr>
          <w:b/>
          <w:bCs/>
          <w:sz w:val="28"/>
          <w:szCs w:val="28"/>
          <w:u w:val="single"/>
        </w:rPr>
        <w:t>Crypto</w:t>
      </w:r>
      <w:r w:rsidR="0086566C" w:rsidRPr="00B712B9">
        <w:rPr>
          <w:b/>
          <w:bCs/>
          <w:sz w:val="28"/>
          <w:szCs w:val="28"/>
          <w:u w:val="single"/>
        </w:rPr>
        <w:t>currency is Bigger than Money</w:t>
      </w:r>
      <w:r w:rsidR="00B712B9" w:rsidRPr="00B712B9">
        <w:rPr>
          <w:sz w:val="28"/>
          <w:szCs w:val="28"/>
        </w:rPr>
        <w:t xml:space="preserve">: </w:t>
      </w:r>
      <w:r w:rsidR="00A35C02" w:rsidRPr="00B712B9">
        <w:rPr>
          <w:sz w:val="28"/>
          <w:szCs w:val="28"/>
        </w:rPr>
        <w:t xml:space="preserve">The technologies behind cryptocurrencies </w:t>
      </w:r>
      <w:r w:rsidR="00930BFD" w:rsidRPr="00B712B9">
        <w:rPr>
          <w:sz w:val="28"/>
          <w:szCs w:val="28"/>
        </w:rPr>
        <w:t xml:space="preserve">and other digital assets </w:t>
      </w:r>
      <w:r w:rsidR="00A35C02" w:rsidRPr="00B712B9">
        <w:rPr>
          <w:sz w:val="28"/>
          <w:szCs w:val="28"/>
        </w:rPr>
        <w:t xml:space="preserve">are bigger than the mediums of exchange </w:t>
      </w:r>
      <w:r w:rsidR="005D6043" w:rsidRPr="00B712B9">
        <w:rPr>
          <w:sz w:val="28"/>
          <w:szCs w:val="28"/>
        </w:rPr>
        <w:t xml:space="preserve">and stores of value </w:t>
      </w:r>
      <w:r w:rsidR="00A35C02" w:rsidRPr="00B712B9">
        <w:rPr>
          <w:sz w:val="28"/>
          <w:szCs w:val="28"/>
        </w:rPr>
        <w:t xml:space="preserve">they facilitate. </w:t>
      </w:r>
      <w:r w:rsidR="005D6043" w:rsidRPr="00B712B9">
        <w:rPr>
          <w:sz w:val="28"/>
          <w:szCs w:val="28"/>
        </w:rPr>
        <w:t xml:space="preserve">Cryptographic technology efficiently facilitates trust, without </w:t>
      </w:r>
      <w:r w:rsidR="005D6043" w:rsidRPr="00B712B9">
        <w:rPr>
          <w:sz w:val="28"/>
          <w:szCs w:val="28"/>
        </w:rPr>
        <w:lastRenderedPageBreak/>
        <w:t xml:space="preserve">expensive and fault-laden intermediaries. </w:t>
      </w:r>
      <w:r w:rsidR="00B820ED" w:rsidRPr="00B712B9">
        <w:rPr>
          <w:sz w:val="28"/>
          <w:szCs w:val="28"/>
        </w:rPr>
        <w:t>Technology enabled t</w:t>
      </w:r>
      <w:r w:rsidR="00E77687" w:rsidRPr="00B712B9">
        <w:rPr>
          <w:sz w:val="28"/>
          <w:szCs w:val="28"/>
        </w:rPr>
        <w:t>rust is the currency of the new economy.</w:t>
      </w:r>
    </w:p>
    <w:p w14:paraId="0DEBAE87" w14:textId="259339F3" w:rsidR="005D6043" w:rsidRPr="00B712B9" w:rsidRDefault="005D6043" w:rsidP="00EF3936">
      <w:pPr>
        <w:spacing w:after="0" w:line="240" w:lineRule="auto"/>
        <w:rPr>
          <w:sz w:val="28"/>
          <w:szCs w:val="28"/>
        </w:rPr>
      </w:pPr>
    </w:p>
    <w:p w14:paraId="4279977A" w14:textId="6CA1A74D" w:rsidR="004D32B2" w:rsidRPr="00B712B9" w:rsidRDefault="004D32B2" w:rsidP="00B712B9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sz w:val="28"/>
          <w:szCs w:val="28"/>
          <w:u w:val="single"/>
        </w:rPr>
      </w:pPr>
      <w:r w:rsidRPr="00B712B9">
        <w:rPr>
          <w:b/>
          <w:bCs/>
          <w:sz w:val="28"/>
          <w:szCs w:val="28"/>
          <w:u w:val="single"/>
        </w:rPr>
        <w:t>T</w:t>
      </w:r>
      <w:r w:rsidR="0086566C" w:rsidRPr="00B712B9">
        <w:rPr>
          <w:b/>
          <w:bCs/>
          <w:sz w:val="28"/>
          <w:szCs w:val="28"/>
          <w:u w:val="single"/>
        </w:rPr>
        <w:t>he Future</w:t>
      </w:r>
      <w:r w:rsidR="00B712B9" w:rsidRPr="00B712B9">
        <w:rPr>
          <w:sz w:val="28"/>
          <w:szCs w:val="28"/>
        </w:rPr>
        <w:t xml:space="preserve">: </w:t>
      </w:r>
      <w:r w:rsidRPr="00B712B9">
        <w:rPr>
          <w:sz w:val="28"/>
          <w:szCs w:val="28"/>
        </w:rPr>
        <w:t xml:space="preserve">Cryptographic technology </w:t>
      </w:r>
      <w:r w:rsidR="003208A0" w:rsidRPr="00B712B9">
        <w:rPr>
          <w:sz w:val="28"/>
          <w:szCs w:val="28"/>
        </w:rPr>
        <w:t xml:space="preserve">and the digital assets they enable </w:t>
      </w:r>
      <w:r w:rsidRPr="00B712B9">
        <w:rPr>
          <w:sz w:val="28"/>
          <w:szCs w:val="28"/>
        </w:rPr>
        <w:t xml:space="preserve">will continue to evolve and become increasingly important in the global economy. Much like the evolution of the internet, cryptographic technology will have dramatic winners and losers; think AOL, </w:t>
      </w:r>
      <w:proofErr w:type="spellStart"/>
      <w:r w:rsidRPr="00B712B9">
        <w:rPr>
          <w:sz w:val="28"/>
          <w:szCs w:val="28"/>
        </w:rPr>
        <w:t>MySpace</w:t>
      </w:r>
      <w:proofErr w:type="spellEnd"/>
      <w:r w:rsidRPr="00B712B9">
        <w:rPr>
          <w:sz w:val="28"/>
          <w:szCs w:val="28"/>
        </w:rPr>
        <w:t xml:space="preserve">, and Nokia versus Amazon, </w:t>
      </w:r>
      <w:r w:rsidR="00B820ED" w:rsidRPr="00B712B9">
        <w:rPr>
          <w:sz w:val="28"/>
          <w:szCs w:val="28"/>
        </w:rPr>
        <w:t xml:space="preserve">Apple, </w:t>
      </w:r>
      <w:r w:rsidRPr="00B712B9">
        <w:rPr>
          <w:sz w:val="28"/>
          <w:szCs w:val="28"/>
        </w:rPr>
        <w:t xml:space="preserve">and Facebook. </w:t>
      </w:r>
      <w:r w:rsidR="003208A0" w:rsidRPr="00B712B9">
        <w:rPr>
          <w:sz w:val="28"/>
          <w:szCs w:val="28"/>
        </w:rPr>
        <w:t>In this process, great f</w:t>
      </w:r>
      <w:r w:rsidRPr="00B712B9">
        <w:rPr>
          <w:sz w:val="28"/>
          <w:szCs w:val="28"/>
        </w:rPr>
        <w:t xml:space="preserve">ortunes will be made and lost. </w:t>
      </w:r>
    </w:p>
    <w:p w14:paraId="2469F251" w14:textId="0F81C434" w:rsidR="0086566C" w:rsidRPr="00B712B9" w:rsidRDefault="0086566C" w:rsidP="00EF3936">
      <w:pPr>
        <w:spacing w:after="0" w:line="240" w:lineRule="auto"/>
        <w:rPr>
          <w:sz w:val="28"/>
          <w:szCs w:val="28"/>
        </w:rPr>
      </w:pPr>
    </w:p>
    <w:p w14:paraId="236E8EAF" w14:textId="08F36D29" w:rsidR="00976D3F" w:rsidRPr="00B712B9" w:rsidRDefault="005D24F1" w:rsidP="00B712B9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sz w:val="28"/>
          <w:szCs w:val="28"/>
          <w:u w:val="single"/>
        </w:rPr>
      </w:pPr>
      <w:r w:rsidRPr="00B712B9">
        <w:rPr>
          <w:b/>
          <w:bCs/>
          <w:sz w:val="28"/>
          <w:szCs w:val="28"/>
          <w:u w:val="single"/>
        </w:rPr>
        <w:t>Diversification, Plain and Simple</w:t>
      </w:r>
      <w:r w:rsidR="00B712B9" w:rsidRPr="00B712B9">
        <w:rPr>
          <w:sz w:val="28"/>
          <w:szCs w:val="28"/>
        </w:rPr>
        <w:t xml:space="preserve">: </w:t>
      </w:r>
      <w:r w:rsidR="00976D3F" w:rsidRPr="00B712B9">
        <w:rPr>
          <w:sz w:val="28"/>
          <w:szCs w:val="28"/>
        </w:rPr>
        <w:t>While most investor</w:t>
      </w:r>
      <w:r w:rsidRPr="00B712B9">
        <w:rPr>
          <w:sz w:val="28"/>
          <w:szCs w:val="28"/>
        </w:rPr>
        <w:t>s</w:t>
      </w:r>
      <w:r w:rsidR="00976D3F" w:rsidRPr="00B712B9">
        <w:rPr>
          <w:sz w:val="28"/>
          <w:szCs w:val="28"/>
        </w:rPr>
        <w:t xml:space="preserve"> have </w:t>
      </w:r>
      <w:r w:rsidRPr="00B712B9">
        <w:rPr>
          <w:sz w:val="28"/>
          <w:szCs w:val="28"/>
        </w:rPr>
        <w:t xml:space="preserve">diversified their assets through some combination of </w:t>
      </w:r>
      <w:r w:rsidR="00976D3F" w:rsidRPr="00B712B9">
        <w:rPr>
          <w:sz w:val="28"/>
          <w:szCs w:val="28"/>
        </w:rPr>
        <w:t xml:space="preserve">exposure to cash, </w:t>
      </w:r>
      <w:r w:rsidRPr="00B712B9">
        <w:rPr>
          <w:sz w:val="28"/>
          <w:szCs w:val="28"/>
        </w:rPr>
        <w:t xml:space="preserve">public and private </w:t>
      </w:r>
      <w:r w:rsidR="00976D3F" w:rsidRPr="00B712B9">
        <w:rPr>
          <w:sz w:val="28"/>
          <w:szCs w:val="28"/>
        </w:rPr>
        <w:t>equities, fixed income, commodities, and real estate</w:t>
      </w:r>
      <w:r w:rsidR="000031E4" w:rsidRPr="00B712B9">
        <w:rPr>
          <w:sz w:val="28"/>
          <w:szCs w:val="28"/>
        </w:rPr>
        <w:t xml:space="preserve">, digital assets represent a </w:t>
      </w:r>
      <w:r w:rsidRPr="00B712B9">
        <w:rPr>
          <w:sz w:val="28"/>
          <w:szCs w:val="28"/>
        </w:rPr>
        <w:t xml:space="preserve">wholly new </w:t>
      </w:r>
      <w:r w:rsidR="000031E4" w:rsidRPr="00B712B9">
        <w:rPr>
          <w:sz w:val="28"/>
          <w:szCs w:val="28"/>
        </w:rPr>
        <w:t>asset class.</w:t>
      </w:r>
      <w:r w:rsidR="00AB5495" w:rsidRPr="00B712B9">
        <w:rPr>
          <w:sz w:val="28"/>
          <w:szCs w:val="28"/>
        </w:rPr>
        <w:t xml:space="preserve"> Similar to various equities, real estate</w:t>
      </w:r>
      <w:r w:rsidR="00C34016" w:rsidRPr="00B712B9">
        <w:rPr>
          <w:sz w:val="28"/>
          <w:szCs w:val="28"/>
        </w:rPr>
        <w:t xml:space="preserve"> in fringe areas</w:t>
      </w:r>
      <w:r w:rsidR="00AB5495" w:rsidRPr="00B712B9">
        <w:rPr>
          <w:sz w:val="28"/>
          <w:szCs w:val="28"/>
        </w:rPr>
        <w:t>, and high yield bonds, digital assets can be</w:t>
      </w:r>
      <w:r w:rsidR="00F56CF3" w:rsidRPr="00B712B9">
        <w:rPr>
          <w:sz w:val="28"/>
          <w:szCs w:val="28"/>
        </w:rPr>
        <w:t xml:space="preserve"> highly </w:t>
      </w:r>
      <w:r w:rsidR="00AB5495" w:rsidRPr="00B712B9">
        <w:rPr>
          <w:sz w:val="28"/>
          <w:szCs w:val="28"/>
        </w:rPr>
        <w:t xml:space="preserve">speculative </w:t>
      </w:r>
      <w:r w:rsidR="00F56CF3" w:rsidRPr="00B712B9">
        <w:rPr>
          <w:sz w:val="28"/>
          <w:szCs w:val="28"/>
        </w:rPr>
        <w:t>and commensurately lucrative.</w:t>
      </w:r>
      <w:r w:rsidR="00AB5495" w:rsidRPr="00B712B9">
        <w:rPr>
          <w:sz w:val="28"/>
          <w:szCs w:val="28"/>
        </w:rPr>
        <w:t xml:space="preserve"> </w:t>
      </w:r>
    </w:p>
    <w:p w14:paraId="7D14BD10" w14:textId="77777777" w:rsidR="0086566C" w:rsidRPr="00B712B9" w:rsidRDefault="0086566C" w:rsidP="00EF3936">
      <w:pPr>
        <w:spacing w:after="0" w:line="240" w:lineRule="auto"/>
        <w:rPr>
          <w:sz w:val="28"/>
          <w:szCs w:val="28"/>
        </w:rPr>
      </w:pPr>
    </w:p>
    <w:p w14:paraId="5D62EE6A" w14:textId="507FECFA" w:rsidR="00970543" w:rsidRPr="00B712B9" w:rsidRDefault="0086566C" w:rsidP="00B712B9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sz w:val="28"/>
          <w:szCs w:val="28"/>
          <w:u w:val="single"/>
        </w:rPr>
      </w:pPr>
      <w:r w:rsidRPr="00B712B9">
        <w:rPr>
          <w:b/>
          <w:bCs/>
          <w:sz w:val="28"/>
          <w:szCs w:val="28"/>
          <w:u w:val="single"/>
        </w:rPr>
        <w:t>Risk Mitigation</w:t>
      </w:r>
      <w:r w:rsidR="00AB5495" w:rsidRPr="00B712B9">
        <w:rPr>
          <w:b/>
          <w:bCs/>
          <w:sz w:val="28"/>
          <w:szCs w:val="28"/>
          <w:u w:val="single"/>
        </w:rPr>
        <w:t xml:space="preserve"> 101</w:t>
      </w:r>
      <w:r w:rsidR="00D60377" w:rsidRPr="00B712B9">
        <w:rPr>
          <w:b/>
          <w:bCs/>
          <w:sz w:val="28"/>
          <w:szCs w:val="28"/>
          <w:u w:val="single"/>
        </w:rPr>
        <w:t xml:space="preserve"> Also Applies to Digital Assets</w:t>
      </w:r>
      <w:r w:rsidR="00B712B9" w:rsidRPr="00B712B9">
        <w:rPr>
          <w:sz w:val="28"/>
          <w:szCs w:val="28"/>
        </w:rPr>
        <w:t xml:space="preserve">: </w:t>
      </w:r>
      <w:r w:rsidR="00AB5495" w:rsidRPr="00B712B9">
        <w:rPr>
          <w:sz w:val="28"/>
          <w:szCs w:val="28"/>
        </w:rPr>
        <w:t xml:space="preserve">The same principles that govern </w:t>
      </w:r>
      <w:r w:rsidR="00D60377" w:rsidRPr="00B712B9">
        <w:rPr>
          <w:sz w:val="28"/>
          <w:szCs w:val="28"/>
        </w:rPr>
        <w:t>the prudent management of equities, fixed income, and real estate assets apply to digital assets, including in-depth research, constant monitoring, diversification, and hedging – all in the context of experienced management and domain expertise.</w:t>
      </w:r>
    </w:p>
    <w:sectPr w:rsidR="00970543" w:rsidRPr="00B712B9" w:rsidSect="003C4E82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5039A"/>
    <w:multiLevelType w:val="hybridMultilevel"/>
    <w:tmpl w:val="0688EC94"/>
    <w:lvl w:ilvl="0" w:tplc="009CA874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76643"/>
    <w:multiLevelType w:val="hybridMultilevel"/>
    <w:tmpl w:val="D9FAF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875BB9"/>
    <w:multiLevelType w:val="hybridMultilevel"/>
    <w:tmpl w:val="2898C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7947E8"/>
    <w:multiLevelType w:val="hybridMultilevel"/>
    <w:tmpl w:val="BFCED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1C72AB"/>
    <w:multiLevelType w:val="hybridMultilevel"/>
    <w:tmpl w:val="98626F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936"/>
    <w:rsid w:val="000031E4"/>
    <w:rsid w:val="000906C1"/>
    <w:rsid w:val="001E5CE4"/>
    <w:rsid w:val="002C6480"/>
    <w:rsid w:val="00300FA4"/>
    <w:rsid w:val="003208A0"/>
    <w:rsid w:val="003C4E82"/>
    <w:rsid w:val="00404C9F"/>
    <w:rsid w:val="004C205E"/>
    <w:rsid w:val="004D32B2"/>
    <w:rsid w:val="00595A31"/>
    <w:rsid w:val="005B3361"/>
    <w:rsid w:val="005B66B7"/>
    <w:rsid w:val="005D24F1"/>
    <w:rsid w:val="005D6043"/>
    <w:rsid w:val="00620997"/>
    <w:rsid w:val="007D7D51"/>
    <w:rsid w:val="007F08FF"/>
    <w:rsid w:val="00814259"/>
    <w:rsid w:val="0086566C"/>
    <w:rsid w:val="008F0882"/>
    <w:rsid w:val="009018C5"/>
    <w:rsid w:val="00930BFD"/>
    <w:rsid w:val="00970543"/>
    <w:rsid w:val="00976D3F"/>
    <w:rsid w:val="00982E0E"/>
    <w:rsid w:val="00997A23"/>
    <w:rsid w:val="009D411C"/>
    <w:rsid w:val="00A35C02"/>
    <w:rsid w:val="00AB5495"/>
    <w:rsid w:val="00B200D7"/>
    <w:rsid w:val="00B45771"/>
    <w:rsid w:val="00B712B9"/>
    <w:rsid w:val="00B820ED"/>
    <w:rsid w:val="00C34016"/>
    <w:rsid w:val="00C9029E"/>
    <w:rsid w:val="00C92E89"/>
    <w:rsid w:val="00CC4293"/>
    <w:rsid w:val="00D2034C"/>
    <w:rsid w:val="00D60377"/>
    <w:rsid w:val="00E77687"/>
    <w:rsid w:val="00EF3936"/>
    <w:rsid w:val="00F07EE8"/>
    <w:rsid w:val="00F17A29"/>
    <w:rsid w:val="00F31D2F"/>
    <w:rsid w:val="00F56CF3"/>
    <w:rsid w:val="00FD0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77110"/>
  <w15:chartTrackingRefBased/>
  <w15:docId w15:val="{4E9B6445-7D91-4EE7-99E3-D8E13AAFF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5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23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Koleszar</dc:creator>
  <cp:keywords/>
  <dc:description/>
  <cp:lastModifiedBy>William Koleszar</cp:lastModifiedBy>
  <cp:revision>3</cp:revision>
  <dcterms:created xsi:type="dcterms:W3CDTF">2022-04-15T19:15:00Z</dcterms:created>
  <dcterms:modified xsi:type="dcterms:W3CDTF">2022-04-15T19:23:00Z</dcterms:modified>
</cp:coreProperties>
</file>