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5530" w:rsidRDefault="007D1EBA">
      <w:pPr>
        <w:rPr>
          <w:lang w:val="en-US"/>
        </w:rPr>
      </w:pPr>
      <w:r>
        <w:rPr>
          <w:lang w:val="en-US"/>
        </w:rPr>
        <w:t>ING</w:t>
      </w:r>
    </w:p>
    <w:p w:rsidR="007D1EBA" w:rsidRDefault="007D1EBA">
      <w:pPr>
        <w:rPr>
          <w:lang w:val="en-US"/>
        </w:rPr>
      </w:pPr>
      <w:r>
        <w:rPr>
          <w:lang w:val="en-US"/>
        </w:rPr>
        <w:t>EASY FOR YOU</w:t>
      </w:r>
    </w:p>
    <w:p w:rsidR="007D1EBA" w:rsidRDefault="007D1EBA">
      <w:pPr>
        <w:rPr>
          <w:lang w:val="en-US"/>
        </w:rPr>
      </w:pPr>
    </w:p>
    <w:p w:rsidR="007D1EBA" w:rsidRDefault="007D1EBA" w:rsidP="007D1EBA">
      <w:pPr>
        <w:rPr>
          <w:lang w:val="en-US"/>
        </w:rPr>
      </w:pPr>
      <w:r>
        <w:rPr>
          <w:lang w:val="en-US"/>
        </w:rPr>
        <w:t xml:space="preserve">COLOURING </w:t>
      </w:r>
      <w:r w:rsidRPr="007D1EBA">
        <w:rPr>
          <w:lang w:val="en-US"/>
        </w:rPr>
        <w:t>CREAM</w:t>
      </w:r>
    </w:p>
    <w:p w:rsidR="007D1EBA" w:rsidRDefault="007D1EBA" w:rsidP="007D1EBA">
      <w:pPr>
        <w:rPr>
          <w:lang w:val="en-US"/>
        </w:rPr>
      </w:pPr>
      <w:r w:rsidRPr="007D1EBA">
        <w:rPr>
          <w:lang w:val="en-US"/>
        </w:rPr>
        <w:t xml:space="preserve">98% without allergy and no </w:t>
      </w:r>
      <w:r>
        <w:rPr>
          <w:lang w:val="en-US"/>
        </w:rPr>
        <w:t>ammonia</w:t>
      </w:r>
    </w:p>
    <w:p w:rsidR="007D1EBA" w:rsidRDefault="007D1EBA" w:rsidP="007D1EBA">
      <w:pPr>
        <w:rPr>
          <w:lang w:val="en-US"/>
        </w:rPr>
      </w:pPr>
    </w:p>
    <w:p w:rsidR="007D1EBA" w:rsidRDefault="007D1EBA" w:rsidP="007D1EBA">
      <w:pPr>
        <w:rPr>
          <w:lang w:val="en-US"/>
        </w:rPr>
      </w:pPr>
      <w:r w:rsidRPr="007D1EBA">
        <w:rPr>
          <w:lang w:val="en-US"/>
        </w:rPr>
        <w:t>NOURISHING • SHINING • ANTI-AGE</w:t>
      </w:r>
    </w:p>
    <w:p w:rsidR="007D1EBA" w:rsidRDefault="007D1EBA" w:rsidP="007D1EBA">
      <w:pPr>
        <w:rPr>
          <w:lang w:val="en-US"/>
        </w:rPr>
      </w:pPr>
    </w:p>
    <w:p w:rsidR="007D1EBA" w:rsidRDefault="007D1EBA" w:rsidP="007D1EBA">
      <w:pPr>
        <w:rPr>
          <w:lang w:val="en-US"/>
        </w:rPr>
      </w:pPr>
      <w:r w:rsidRPr="007D1EBA">
        <w:rPr>
          <w:lang w:val="en-US"/>
        </w:rPr>
        <w:t>100ml / Fl. Oz. 3.38</w:t>
      </w:r>
    </w:p>
    <w:p w:rsidR="007D1EBA" w:rsidRDefault="007D1EBA" w:rsidP="007D1EBA">
      <w:pPr>
        <w:rPr>
          <w:lang w:val="en-US"/>
        </w:rPr>
      </w:pPr>
    </w:p>
    <w:p w:rsidR="007D1EBA" w:rsidRDefault="007D1EBA" w:rsidP="007D1EBA">
      <w:pPr>
        <w:rPr>
          <w:lang w:val="en-US"/>
        </w:rPr>
      </w:pPr>
      <w:r w:rsidRPr="007D1EBA">
        <w:rPr>
          <w:lang w:val="en-US"/>
        </w:rPr>
        <w:t>The COLOR-ING coloring cream is an avant-garde product that nourishes, hydrates and safeguards the hair structure. Thanks to extremely resistant color molecules with a low concentration of ammonia, it guarantees a long lasting color and an optimal covering of grey hair. MIXTURE RATIO 1:1</w:t>
      </w:r>
      <w:proofErr w:type="gramStart"/>
      <w:r w:rsidRPr="007D1EBA">
        <w:rPr>
          <w:lang w:val="en-US"/>
        </w:rPr>
        <w:t>,5</w:t>
      </w:r>
      <w:proofErr w:type="gramEnd"/>
    </w:p>
    <w:p w:rsidR="007D1EBA" w:rsidRDefault="007D1EBA" w:rsidP="007D1EBA">
      <w:pPr>
        <w:rPr>
          <w:lang w:val="en-US"/>
        </w:rPr>
      </w:pPr>
    </w:p>
    <w:p w:rsidR="007D1EBA" w:rsidRPr="007D1EBA" w:rsidRDefault="007D1EBA" w:rsidP="007D1EBA">
      <w:pPr>
        <w:rPr>
          <w:lang w:val="en-US"/>
        </w:rPr>
      </w:pPr>
      <w:r w:rsidRPr="007D1EBA">
        <w:rPr>
          <w:lang w:val="en-US"/>
        </w:rPr>
        <w:t>100% WHITE</w:t>
      </w:r>
    </w:p>
    <w:p w:rsidR="007D1EBA" w:rsidRPr="007D1EBA" w:rsidRDefault="007D1EBA" w:rsidP="007D1EBA">
      <w:pPr>
        <w:rPr>
          <w:lang w:val="en-US"/>
        </w:rPr>
      </w:pPr>
      <w:r w:rsidRPr="007D1EBA">
        <w:rPr>
          <w:lang w:val="en-US"/>
        </w:rPr>
        <w:t>HAIR COVER</w:t>
      </w:r>
    </w:p>
    <w:p w:rsidR="007D1EBA" w:rsidRPr="007D1EBA" w:rsidRDefault="007D1EBA" w:rsidP="007D1EBA">
      <w:pPr>
        <w:rPr>
          <w:lang w:val="en-US"/>
        </w:rPr>
      </w:pPr>
    </w:p>
    <w:p w:rsidR="007D1EBA" w:rsidRPr="007D1EBA" w:rsidRDefault="007D1EBA" w:rsidP="007D1EBA">
      <w:pPr>
        <w:rPr>
          <w:lang w:val="en-US"/>
        </w:rPr>
      </w:pPr>
      <w:r w:rsidRPr="007D1EBA">
        <w:rPr>
          <w:lang w:val="en-US"/>
        </w:rPr>
        <w:t>100% NUTRITION</w:t>
      </w:r>
    </w:p>
    <w:p w:rsidR="007D1EBA" w:rsidRPr="007D1EBA" w:rsidRDefault="007D1EBA" w:rsidP="007D1EBA">
      <w:pPr>
        <w:rPr>
          <w:lang w:val="en-US"/>
        </w:rPr>
      </w:pPr>
    </w:p>
    <w:p w:rsidR="007D1EBA" w:rsidRDefault="007D1EBA" w:rsidP="007D1EBA">
      <w:pPr>
        <w:rPr>
          <w:lang w:val="en-US"/>
        </w:rPr>
      </w:pPr>
      <w:r w:rsidRPr="007D1EBA">
        <w:rPr>
          <w:lang w:val="en-US"/>
        </w:rPr>
        <w:t>100% BRIGHTNESS</w:t>
      </w:r>
    </w:p>
    <w:p w:rsidR="007D1EBA" w:rsidRDefault="007D1EBA" w:rsidP="007D1EBA">
      <w:pPr>
        <w:rPr>
          <w:lang w:val="en-US"/>
        </w:rPr>
      </w:pPr>
    </w:p>
    <w:p w:rsidR="007D1EBA" w:rsidRPr="007D1EBA" w:rsidRDefault="007D1EBA" w:rsidP="007D1EBA">
      <w:pPr>
        <w:rPr>
          <w:lang w:val="en-US"/>
        </w:rPr>
      </w:pPr>
      <w:r w:rsidRPr="007D1EBA">
        <w:rPr>
          <w:lang w:val="en-US"/>
        </w:rPr>
        <w:t>EN • COLORING CREAM</w:t>
      </w:r>
    </w:p>
    <w:p w:rsidR="007D1EBA" w:rsidRPr="007D1EBA" w:rsidRDefault="007D1EBA" w:rsidP="007D1EBA">
      <w:pPr>
        <w:rPr>
          <w:lang w:val="en-US"/>
        </w:rPr>
      </w:pPr>
      <w:r w:rsidRPr="007D1EBA">
        <w:rPr>
          <w:lang w:val="en-US"/>
        </w:rPr>
        <w:t>PREPARATION AND APPLICATION: see information leaflet.</w:t>
      </w:r>
    </w:p>
    <w:p w:rsidR="007D1EBA" w:rsidRPr="007D1EBA" w:rsidRDefault="007D1EBA" w:rsidP="007D1EBA">
      <w:pPr>
        <w:rPr>
          <w:lang w:val="en-US"/>
        </w:rPr>
      </w:pPr>
      <w:r w:rsidRPr="007D1EBA">
        <w:rPr>
          <w:lang w:val="en-US"/>
        </w:rPr>
        <w:t xml:space="preserve">       WARNING: ONLY FOR PROFESSIONAL USE. Hair </w:t>
      </w:r>
      <w:proofErr w:type="spellStart"/>
      <w:r w:rsidRPr="007D1EBA">
        <w:rPr>
          <w:lang w:val="en-US"/>
        </w:rPr>
        <w:t>colouring</w:t>
      </w:r>
      <w:proofErr w:type="spellEnd"/>
      <w:r w:rsidRPr="007D1EBA">
        <w:rPr>
          <w:lang w:val="en-US"/>
        </w:rPr>
        <w:t xml:space="preserve"> products can cause serious allergic reactions. Please read and abide by the instructions. This product is not intended for use on people below 16 years of age. Temporary black henna tattoos can increase the risk of allergy. Avoid contact with eyes. Should the product come into contact with eyes, rinse </w:t>
      </w:r>
      <w:proofErr w:type="gramStart"/>
      <w:r w:rsidRPr="007D1EBA">
        <w:rPr>
          <w:lang w:val="en-US"/>
        </w:rPr>
        <w:t>immediately.</w:t>
      </w:r>
      <w:proofErr w:type="gramEnd"/>
      <w:r w:rsidRPr="007D1EBA">
        <w:rPr>
          <w:lang w:val="en-US"/>
        </w:rPr>
        <w:t xml:space="preserve"> Wear suitable gloves. Do not dye hair: • In the presence of a facial rash or if the scalp is sensitive, irritated or damaged • In the event of previous reactions to hair </w:t>
      </w:r>
      <w:proofErr w:type="spellStart"/>
      <w:r w:rsidRPr="007D1EBA">
        <w:rPr>
          <w:lang w:val="en-US"/>
        </w:rPr>
        <w:t>colour</w:t>
      </w:r>
      <w:proofErr w:type="spellEnd"/>
      <w:r w:rsidRPr="007D1EBA">
        <w:rPr>
          <w:lang w:val="en-US"/>
        </w:rPr>
        <w:t xml:space="preserve"> • In the event of previous reactions to temporary black henna tattoos. In such cases, consult a doctor before using any hair </w:t>
      </w:r>
      <w:proofErr w:type="spellStart"/>
      <w:r w:rsidRPr="007D1EBA">
        <w:rPr>
          <w:lang w:val="en-US"/>
        </w:rPr>
        <w:t>colouring</w:t>
      </w:r>
      <w:proofErr w:type="spellEnd"/>
      <w:r w:rsidRPr="007D1EBA">
        <w:rPr>
          <w:lang w:val="en-US"/>
        </w:rPr>
        <w:t xml:space="preserve"> products. Keep out of reach of children. A PRELIMINARY SENSITIVITY TEST IS RECOMMENDED. DO NOT USE TO DYE EYELASHES OR EYEBROWS. Read the instructions for use carefully.</w:t>
      </w:r>
    </w:p>
    <w:p w:rsidR="007D1EBA" w:rsidRPr="007D1EBA" w:rsidRDefault="007D1EBA" w:rsidP="007D1EBA">
      <w:pPr>
        <w:rPr>
          <w:lang w:val="en-US"/>
        </w:rPr>
      </w:pPr>
      <w:r w:rsidRPr="007D1EBA">
        <w:rPr>
          <w:lang w:val="en-US"/>
        </w:rPr>
        <w:lastRenderedPageBreak/>
        <w:t xml:space="preserve">CONTAINS: </w:t>
      </w:r>
      <w:proofErr w:type="spellStart"/>
      <w:r w:rsidRPr="007D1EBA">
        <w:rPr>
          <w:lang w:val="en-US"/>
        </w:rPr>
        <w:t>phenylenediamines</w:t>
      </w:r>
      <w:proofErr w:type="spellEnd"/>
      <w:r w:rsidRPr="007D1EBA">
        <w:rPr>
          <w:lang w:val="en-US"/>
        </w:rPr>
        <w:t xml:space="preserve"> (</w:t>
      </w:r>
      <w:proofErr w:type="spellStart"/>
      <w:r w:rsidRPr="007D1EBA">
        <w:rPr>
          <w:lang w:val="en-US"/>
        </w:rPr>
        <w:t>toluenediamines</w:t>
      </w:r>
      <w:proofErr w:type="spellEnd"/>
      <w:r w:rsidRPr="007D1EBA">
        <w:rPr>
          <w:lang w:val="en-US"/>
        </w:rPr>
        <w:t>), resorcinol, ammonia.</w:t>
      </w:r>
    </w:p>
    <w:p w:rsidR="007D1EBA" w:rsidRDefault="007D1EBA" w:rsidP="007D1EBA">
      <w:pPr>
        <w:rPr>
          <w:lang w:val="en-US"/>
        </w:rPr>
      </w:pPr>
      <w:r w:rsidRPr="007D1EBA">
        <w:rPr>
          <w:lang w:val="en-US"/>
        </w:rPr>
        <w:t>Mixing ratio &gt; 1:1</w:t>
      </w:r>
      <w:proofErr w:type="gramStart"/>
      <w:r w:rsidRPr="007D1EBA">
        <w:rPr>
          <w:lang w:val="en-US"/>
        </w:rPr>
        <w:t>,5</w:t>
      </w:r>
      <w:proofErr w:type="gramEnd"/>
    </w:p>
    <w:p w:rsidR="007D1EBA" w:rsidRDefault="007D1EBA" w:rsidP="007D1EBA">
      <w:pPr>
        <w:rPr>
          <w:lang w:val="en-US"/>
        </w:rPr>
      </w:pPr>
    </w:p>
    <w:p w:rsidR="007D1EBA" w:rsidRPr="007D1EBA" w:rsidRDefault="007D1EBA" w:rsidP="007D1EBA">
      <w:pPr>
        <w:rPr>
          <w:lang w:val="en-US"/>
        </w:rPr>
      </w:pPr>
      <w:r w:rsidRPr="007D1EBA">
        <w:rPr>
          <w:lang w:val="en-US"/>
        </w:rPr>
        <w:t>RU • КРАСИТЕЛЬ-КРАСКА</w:t>
      </w:r>
    </w:p>
    <w:p w:rsidR="007D1EBA" w:rsidRPr="007D1EBA" w:rsidRDefault="007D1EBA" w:rsidP="007D1EBA">
      <w:pPr>
        <w:rPr>
          <w:lang w:val="en-US"/>
        </w:rPr>
      </w:pPr>
      <w:r w:rsidRPr="007D1EBA">
        <w:rPr>
          <w:lang w:val="en-US"/>
        </w:rPr>
        <w:t xml:space="preserve">ПРИГОТОВЛЕНИЕ И ПРИМЕНЕНИЕ: </w:t>
      </w:r>
      <w:proofErr w:type="spellStart"/>
      <w:r w:rsidRPr="007D1EBA">
        <w:rPr>
          <w:lang w:val="en-US"/>
        </w:rPr>
        <w:t>см</w:t>
      </w:r>
      <w:proofErr w:type="spellEnd"/>
      <w:r w:rsidRPr="007D1EBA">
        <w:rPr>
          <w:lang w:val="en-US"/>
        </w:rPr>
        <w:t xml:space="preserve">. </w:t>
      </w:r>
      <w:proofErr w:type="spellStart"/>
      <w:proofErr w:type="gramStart"/>
      <w:r w:rsidRPr="007D1EBA">
        <w:rPr>
          <w:lang w:val="en-US"/>
        </w:rPr>
        <w:t>информационный</w:t>
      </w:r>
      <w:proofErr w:type="spellEnd"/>
      <w:proofErr w:type="gramEnd"/>
      <w:r w:rsidRPr="007D1EBA">
        <w:rPr>
          <w:lang w:val="en-US"/>
        </w:rPr>
        <w:t xml:space="preserve"> </w:t>
      </w:r>
      <w:proofErr w:type="spellStart"/>
      <w:r w:rsidRPr="007D1EBA">
        <w:rPr>
          <w:lang w:val="en-US"/>
        </w:rPr>
        <w:t>листок</w:t>
      </w:r>
      <w:proofErr w:type="spellEnd"/>
      <w:r w:rsidRPr="007D1EBA">
        <w:rPr>
          <w:lang w:val="en-US"/>
        </w:rPr>
        <w:t>.</w:t>
      </w:r>
    </w:p>
    <w:p w:rsidR="007D1EBA" w:rsidRPr="007D1EBA" w:rsidRDefault="007D1EBA" w:rsidP="007D1EBA">
      <w:pPr>
        <w:rPr>
          <w:lang w:val="en-US"/>
        </w:rPr>
      </w:pPr>
      <w:r w:rsidRPr="007D1EBA">
        <w:rPr>
          <w:lang w:val="en-US"/>
        </w:rPr>
        <w:t xml:space="preserve">      ВНИМАНИЕ: ТОЛЬКО ДЛЯ ПРОФЕССИОНАЛЬНОГО ИСПОЛЬЗОВАНИЯ. </w:t>
      </w:r>
      <w:proofErr w:type="spellStart"/>
      <w:r w:rsidRPr="007D1EBA">
        <w:rPr>
          <w:lang w:val="en-US"/>
        </w:rPr>
        <w:t>Средства</w:t>
      </w:r>
      <w:proofErr w:type="spellEnd"/>
      <w:r w:rsidRPr="007D1EBA">
        <w:rPr>
          <w:lang w:val="en-US"/>
        </w:rPr>
        <w:t xml:space="preserve"> </w:t>
      </w:r>
      <w:proofErr w:type="spellStart"/>
      <w:r w:rsidRPr="007D1EBA">
        <w:rPr>
          <w:lang w:val="en-US"/>
        </w:rPr>
        <w:t>для</w:t>
      </w:r>
      <w:proofErr w:type="spellEnd"/>
      <w:r w:rsidRPr="007D1EBA">
        <w:rPr>
          <w:lang w:val="en-US"/>
        </w:rPr>
        <w:t xml:space="preserve"> </w:t>
      </w:r>
      <w:proofErr w:type="spellStart"/>
      <w:r w:rsidRPr="007D1EBA">
        <w:rPr>
          <w:lang w:val="en-US"/>
        </w:rPr>
        <w:t>окрашивания</w:t>
      </w:r>
      <w:proofErr w:type="spellEnd"/>
      <w:r w:rsidRPr="007D1EBA">
        <w:rPr>
          <w:lang w:val="en-US"/>
        </w:rPr>
        <w:t xml:space="preserve"> </w:t>
      </w:r>
      <w:proofErr w:type="spellStart"/>
      <w:r w:rsidRPr="007D1EBA">
        <w:rPr>
          <w:lang w:val="en-US"/>
        </w:rPr>
        <w:t>волос</w:t>
      </w:r>
      <w:proofErr w:type="spellEnd"/>
      <w:r w:rsidRPr="007D1EBA">
        <w:rPr>
          <w:lang w:val="en-US"/>
        </w:rPr>
        <w:t xml:space="preserve"> </w:t>
      </w:r>
      <w:proofErr w:type="spellStart"/>
      <w:r w:rsidRPr="007D1EBA">
        <w:rPr>
          <w:lang w:val="en-US"/>
        </w:rPr>
        <w:t>могут</w:t>
      </w:r>
      <w:proofErr w:type="spellEnd"/>
      <w:r w:rsidRPr="007D1EBA">
        <w:rPr>
          <w:lang w:val="en-US"/>
        </w:rPr>
        <w:t xml:space="preserve"> </w:t>
      </w:r>
      <w:proofErr w:type="spellStart"/>
      <w:r w:rsidRPr="007D1EBA">
        <w:rPr>
          <w:lang w:val="en-US"/>
        </w:rPr>
        <w:t>вызывать</w:t>
      </w:r>
      <w:proofErr w:type="spellEnd"/>
      <w:r w:rsidRPr="007D1EBA">
        <w:rPr>
          <w:lang w:val="en-US"/>
        </w:rPr>
        <w:t xml:space="preserve"> </w:t>
      </w:r>
      <w:proofErr w:type="spellStart"/>
      <w:r w:rsidRPr="007D1EBA">
        <w:rPr>
          <w:lang w:val="en-US"/>
        </w:rPr>
        <w:t>серьезные</w:t>
      </w:r>
      <w:proofErr w:type="spellEnd"/>
      <w:r w:rsidRPr="007D1EBA">
        <w:rPr>
          <w:lang w:val="en-US"/>
        </w:rPr>
        <w:t xml:space="preserve"> </w:t>
      </w:r>
      <w:proofErr w:type="spellStart"/>
      <w:r w:rsidRPr="007D1EBA">
        <w:rPr>
          <w:lang w:val="en-US"/>
        </w:rPr>
        <w:t>аллергические</w:t>
      </w:r>
      <w:proofErr w:type="spellEnd"/>
      <w:r w:rsidRPr="007D1EBA">
        <w:rPr>
          <w:lang w:val="en-US"/>
        </w:rPr>
        <w:t xml:space="preserve"> </w:t>
      </w:r>
      <w:proofErr w:type="spellStart"/>
      <w:r w:rsidRPr="007D1EBA">
        <w:rPr>
          <w:lang w:val="en-US"/>
        </w:rPr>
        <w:t>реакции</w:t>
      </w:r>
      <w:proofErr w:type="spellEnd"/>
      <w:r w:rsidRPr="007D1EBA">
        <w:rPr>
          <w:lang w:val="en-US"/>
        </w:rPr>
        <w:t xml:space="preserve">. </w:t>
      </w:r>
      <w:proofErr w:type="spellStart"/>
      <w:r w:rsidRPr="007D1EBA">
        <w:rPr>
          <w:lang w:val="en-US"/>
        </w:rPr>
        <w:t>Пожалуйста</w:t>
      </w:r>
      <w:proofErr w:type="spellEnd"/>
      <w:r w:rsidRPr="007D1EBA">
        <w:rPr>
          <w:lang w:val="en-US"/>
        </w:rPr>
        <w:t xml:space="preserve">, </w:t>
      </w:r>
      <w:proofErr w:type="spellStart"/>
      <w:r w:rsidRPr="007D1EBA">
        <w:rPr>
          <w:lang w:val="en-US"/>
        </w:rPr>
        <w:t>прочитайте</w:t>
      </w:r>
      <w:proofErr w:type="spellEnd"/>
      <w:r w:rsidRPr="007D1EBA">
        <w:rPr>
          <w:lang w:val="en-US"/>
        </w:rPr>
        <w:t xml:space="preserve"> и </w:t>
      </w:r>
      <w:proofErr w:type="spellStart"/>
      <w:r w:rsidRPr="007D1EBA">
        <w:rPr>
          <w:lang w:val="en-US"/>
        </w:rPr>
        <w:t>соблюдайте</w:t>
      </w:r>
      <w:proofErr w:type="spellEnd"/>
      <w:r w:rsidRPr="007D1EBA">
        <w:rPr>
          <w:lang w:val="en-US"/>
        </w:rPr>
        <w:t xml:space="preserve"> </w:t>
      </w:r>
      <w:proofErr w:type="spellStart"/>
      <w:r w:rsidRPr="007D1EBA">
        <w:rPr>
          <w:lang w:val="en-US"/>
        </w:rPr>
        <w:t>инструкции</w:t>
      </w:r>
      <w:proofErr w:type="spellEnd"/>
      <w:r w:rsidRPr="007D1EBA">
        <w:rPr>
          <w:lang w:val="en-US"/>
        </w:rPr>
        <w:t xml:space="preserve">. </w:t>
      </w:r>
      <w:proofErr w:type="spellStart"/>
      <w:r w:rsidRPr="007D1EBA">
        <w:rPr>
          <w:lang w:val="en-US"/>
        </w:rPr>
        <w:t>Этот</w:t>
      </w:r>
      <w:proofErr w:type="spellEnd"/>
      <w:r w:rsidRPr="007D1EBA">
        <w:rPr>
          <w:lang w:val="en-US"/>
        </w:rPr>
        <w:t xml:space="preserve"> </w:t>
      </w:r>
      <w:proofErr w:type="spellStart"/>
      <w:r w:rsidRPr="007D1EBA">
        <w:rPr>
          <w:lang w:val="en-US"/>
        </w:rPr>
        <w:t>продукт</w:t>
      </w:r>
      <w:proofErr w:type="spellEnd"/>
      <w:r w:rsidRPr="007D1EBA">
        <w:rPr>
          <w:lang w:val="en-US"/>
        </w:rPr>
        <w:t xml:space="preserve"> </w:t>
      </w:r>
      <w:proofErr w:type="spellStart"/>
      <w:r w:rsidRPr="007D1EBA">
        <w:rPr>
          <w:lang w:val="en-US"/>
        </w:rPr>
        <w:t>не</w:t>
      </w:r>
      <w:proofErr w:type="spellEnd"/>
      <w:r w:rsidRPr="007D1EBA">
        <w:rPr>
          <w:lang w:val="en-US"/>
        </w:rPr>
        <w:t xml:space="preserve"> </w:t>
      </w:r>
      <w:proofErr w:type="spellStart"/>
      <w:r w:rsidRPr="007D1EBA">
        <w:rPr>
          <w:lang w:val="en-US"/>
        </w:rPr>
        <w:t>предназначен</w:t>
      </w:r>
      <w:proofErr w:type="spellEnd"/>
      <w:r w:rsidRPr="007D1EBA">
        <w:rPr>
          <w:lang w:val="en-US"/>
        </w:rPr>
        <w:t xml:space="preserve"> </w:t>
      </w:r>
      <w:proofErr w:type="spellStart"/>
      <w:r w:rsidRPr="007D1EBA">
        <w:rPr>
          <w:lang w:val="en-US"/>
        </w:rPr>
        <w:t>для</w:t>
      </w:r>
      <w:proofErr w:type="spellEnd"/>
      <w:r w:rsidRPr="007D1EBA">
        <w:rPr>
          <w:lang w:val="en-US"/>
        </w:rPr>
        <w:t xml:space="preserve"> </w:t>
      </w:r>
      <w:proofErr w:type="spellStart"/>
      <w:r w:rsidRPr="007D1EBA">
        <w:rPr>
          <w:lang w:val="en-US"/>
        </w:rPr>
        <w:t>использования</w:t>
      </w:r>
      <w:proofErr w:type="spellEnd"/>
      <w:r w:rsidRPr="007D1EBA">
        <w:rPr>
          <w:lang w:val="en-US"/>
        </w:rPr>
        <w:t xml:space="preserve"> </w:t>
      </w:r>
      <w:proofErr w:type="spellStart"/>
      <w:r w:rsidRPr="007D1EBA">
        <w:rPr>
          <w:lang w:val="en-US"/>
        </w:rPr>
        <w:t>людьми</w:t>
      </w:r>
      <w:proofErr w:type="spellEnd"/>
      <w:r w:rsidRPr="007D1EBA">
        <w:rPr>
          <w:lang w:val="en-US"/>
        </w:rPr>
        <w:t xml:space="preserve"> </w:t>
      </w:r>
      <w:proofErr w:type="spellStart"/>
      <w:r w:rsidRPr="007D1EBA">
        <w:rPr>
          <w:lang w:val="en-US"/>
        </w:rPr>
        <w:t>младше</w:t>
      </w:r>
      <w:proofErr w:type="spellEnd"/>
      <w:r w:rsidRPr="007D1EBA">
        <w:rPr>
          <w:lang w:val="en-US"/>
        </w:rPr>
        <w:t xml:space="preserve"> 16 </w:t>
      </w:r>
      <w:proofErr w:type="spellStart"/>
      <w:r w:rsidRPr="007D1EBA">
        <w:rPr>
          <w:lang w:val="en-US"/>
        </w:rPr>
        <w:t>лет</w:t>
      </w:r>
      <w:proofErr w:type="spellEnd"/>
      <w:r w:rsidRPr="007D1EBA">
        <w:rPr>
          <w:lang w:val="en-US"/>
        </w:rPr>
        <w:t xml:space="preserve">. </w:t>
      </w:r>
      <w:proofErr w:type="spellStart"/>
      <w:r w:rsidRPr="007D1EBA">
        <w:rPr>
          <w:lang w:val="en-US"/>
        </w:rPr>
        <w:t>Временные</w:t>
      </w:r>
      <w:proofErr w:type="spellEnd"/>
      <w:r w:rsidRPr="007D1EBA">
        <w:rPr>
          <w:lang w:val="en-US"/>
        </w:rPr>
        <w:t xml:space="preserve"> </w:t>
      </w:r>
      <w:proofErr w:type="spellStart"/>
      <w:r w:rsidRPr="007D1EBA">
        <w:rPr>
          <w:lang w:val="en-US"/>
        </w:rPr>
        <w:t>татуировки</w:t>
      </w:r>
      <w:proofErr w:type="spellEnd"/>
      <w:r w:rsidRPr="007D1EBA">
        <w:rPr>
          <w:lang w:val="en-US"/>
        </w:rPr>
        <w:t xml:space="preserve"> </w:t>
      </w:r>
      <w:proofErr w:type="spellStart"/>
      <w:r w:rsidRPr="007D1EBA">
        <w:rPr>
          <w:lang w:val="en-US"/>
        </w:rPr>
        <w:t>черной</w:t>
      </w:r>
      <w:proofErr w:type="spellEnd"/>
      <w:r w:rsidRPr="007D1EBA">
        <w:rPr>
          <w:lang w:val="en-US"/>
        </w:rPr>
        <w:t xml:space="preserve"> </w:t>
      </w:r>
      <w:proofErr w:type="spellStart"/>
      <w:r w:rsidRPr="007D1EBA">
        <w:rPr>
          <w:lang w:val="en-US"/>
        </w:rPr>
        <w:t>хной</w:t>
      </w:r>
      <w:proofErr w:type="spellEnd"/>
      <w:r w:rsidRPr="007D1EBA">
        <w:rPr>
          <w:lang w:val="en-US"/>
        </w:rPr>
        <w:t xml:space="preserve"> </w:t>
      </w:r>
      <w:proofErr w:type="spellStart"/>
      <w:r w:rsidRPr="007D1EBA">
        <w:rPr>
          <w:lang w:val="en-US"/>
        </w:rPr>
        <w:t>могут</w:t>
      </w:r>
      <w:proofErr w:type="spellEnd"/>
      <w:r w:rsidRPr="007D1EBA">
        <w:rPr>
          <w:lang w:val="en-US"/>
        </w:rPr>
        <w:t xml:space="preserve"> </w:t>
      </w:r>
      <w:proofErr w:type="spellStart"/>
      <w:r w:rsidRPr="007D1EBA">
        <w:rPr>
          <w:lang w:val="en-US"/>
        </w:rPr>
        <w:t>увеличить</w:t>
      </w:r>
      <w:proofErr w:type="spellEnd"/>
      <w:r w:rsidRPr="007D1EBA">
        <w:rPr>
          <w:lang w:val="en-US"/>
        </w:rPr>
        <w:t xml:space="preserve"> </w:t>
      </w:r>
      <w:proofErr w:type="spellStart"/>
      <w:r w:rsidRPr="007D1EBA">
        <w:rPr>
          <w:lang w:val="en-US"/>
        </w:rPr>
        <w:t>риск</w:t>
      </w:r>
      <w:proofErr w:type="spellEnd"/>
      <w:r w:rsidRPr="007D1EBA">
        <w:rPr>
          <w:lang w:val="en-US"/>
        </w:rPr>
        <w:t xml:space="preserve"> </w:t>
      </w:r>
      <w:proofErr w:type="spellStart"/>
      <w:r w:rsidRPr="007D1EBA">
        <w:rPr>
          <w:lang w:val="en-US"/>
        </w:rPr>
        <w:t>аллергии</w:t>
      </w:r>
      <w:proofErr w:type="spellEnd"/>
      <w:r w:rsidRPr="007D1EBA">
        <w:rPr>
          <w:lang w:val="en-US"/>
        </w:rPr>
        <w:t xml:space="preserve">. </w:t>
      </w:r>
      <w:proofErr w:type="spellStart"/>
      <w:r w:rsidRPr="007D1EBA">
        <w:rPr>
          <w:lang w:val="en-US"/>
        </w:rPr>
        <w:t>Избегайте</w:t>
      </w:r>
      <w:proofErr w:type="spellEnd"/>
      <w:r w:rsidRPr="007D1EBA">
        <w:rPr>
          <w:lang w:val="en-US"/>
        </w:rPr>
        <w:t xml:space="preserve"> </w:t>
      </w:r>
      <w:proofErr w:type="spellStart"/>
      <w:r w:rsidRPr="007D1EBA">
        <w:rPr>
          <w:lang w:val="en-US"/>
        </w:rPr>
        <w:t>контакта</w:t>
      </w:r>
      <w:proofErr w:type="spellEnd"/>
      <w:r w:rsidRPr="007D1EBA">
        <w:rPr>
          <w:lang w:val="en-US"/>
        </w:rPr>
        <w:t xml:space="preserve"> с </w:t>
      </w:r>
      <w:proofErr w:type="spellStart"/>
      <w:r w:rsidRPr="007D1EBA">
        <w:rPr>
          <w:lang w:val="en-US"/>
        </w:rPr>
        <w:t>глазами</w:t>
      </w:r>
      <w:proofErr w:type="spellEnd"/>
      <w:r w:rsidRPr="007D1EBA">
        <w:rPr>
          <w:lang w:val="en-US"/>
        </w:rPr>
        <w:t xml:space="preserve">. </w:t>
      </w:r>
      <w:proofErr w:type="spellStart"/>
      <w:r w:rsidRPr="007D1EBA">
        <w:rPr>
          <w:lang w:val="en-US"/>
        </w:rPr>
        <w:t>Если</w:t>
      </w:r>
      <w:proofErr w:type="spellEnd"/>
      <w:r w:rsidRPr="007D1EBA">
        <w:rPr>
          <w:lang w:val="en-US"/>
        </w:rPr>
        <w:t xml:space="preserve"> </w:t>
      </w:r>
      <w:proofErr w:type="spellStart"/>
      <w:r w:rsidRPr="007D1EBA">
        <w:rPr>
          <w:lang w:val="en-US"/>
        </w:rPr>
        <w:t>продукт</w:t>
      </w:r>
      <w:proofErr w:type="spellEnd"/>
      <w:r w:rsidRPr="007D1EBA">
        <w:rPr>
          <w:lang w:val="en-US"/>
        </w:rPr>
        <w:t xml:space="preserve"> </w:t>
      </w:r>
      <w:proofErr w:type="spellStart"/>
      <w:r w:rsidRPr="007D1EBA">
        <w:rPr>
          <w:lang w:val="en-US"/>
        </w:rPr>
        <w:t>попал</w:t>
      </w:r>
      <w:proofErr w:type="spellEnd"/>
      <w:r w:rsidRPr="007D1EBA">
        <w:rPr>
          <w:lang w:val="en-US"/>
        </w:rPr>
        <w:t xml:space="preserve"> в </w:t>
      </w:r>
      <w:proofErr w:type="spellStart"/>
      <w:r w:rsidRPr="007D1EBA">
        <w:rPr>
          <w:lang w:val="en-US"/>
        </w:rPr>
        <w:t>глаза</w:t>
      </w:r>
      <w:proofErr w:type="spellEnd"/>
      <w:r w:rsidRPr="007D1EBA">
        <w:rPr>
          <w:lang w:val="en-US"/>
        </w:rPr>
        <w:t xml:space="preserve">, </w:t>
      </w:r>
      <w:proofErr w:type="spellStart"/>
      <w:r w:rsidRPr="007D1EBA">
        <w:rPr>
          <w:lang w:val="en-US"/>
        </w:rPr>
        <w:t>немедленно</w:t>
      </w:r>
      <w:proofErr w:type="spellEnd"/>
      <w:r w:rsidRPr="007D1EBA">
        <w:rPr>
          <w:lang w:val="en-US"/>
        </w:rPr>
        <w:t xml:space="preserve"> </w:t>
      </w:r>
      <w:proofErr w:type="spellStart"/>
      <w:r w:rsidRPr="007D1EBA">
        <w:rPr>
          <w:lang w:val="en-US"/>
        </w:rPr>
        <w:t>промойте</w:t>
      </w:r>
      <w:proofErr w:type="spellEnd"/>
      <w:r w:rsidRPr="007D1EBA">
        <w:rPr>
          <w:lang w:val="en-US"/>
        </w:rPr>
        <w:t xml:space="preserve"> </w:t>
      </w:r>
      <w:proofErr w:type="spellStart"/>
      <w:r w:rsidRPr="007D1EBA">
        <w:rPr>
          <w:lang w:val="en-US"/>
        </w:rPr>
        <w:t>их</w:t>
      </w:r>
      <w:proofErr w:type="spellEnd"/>
      <w:r w:rsidRPr="007D1EBA">
        <w:rPr>
          <w:lang w:val="en-US"/>
        </w:rPr>
        <w:t xml:space="preserve">. </w:t>
      </w:r>
      <w:proofErr w:type="spellStart"/>
      <w:r w:rsidRPr="007D1EBA">
        <w:rPr>
          <w:lang w:val="en-US"/>
        </w:rPr>
        <w:t>Наденьте</w:t>
      </w:r>
      <w:proofErr w:type="spellEnd"/>
      <w:r w:rsidRPr="007D1EBA">
        <w:rPr>
          <w:lang w:val="en-US"/>
        </w:rPr>
        <w:t xml:space="preserve"> </w:t>
      </w:r>
      <w:proofErr w:type="spellStart"/>
      <w:r w:rsidRPr="007D1EBA">
        <w:rPr>
          <w:lang w:val="en-US"/>
        </w:rPr>
        <w:t>подходящие</w:t>
      </w:r>
      <w:proofErr w:type="spellEnd"/>
      <w:r w:rsidRPr="007D1EBA">
        <w:rPr>
          <w:lang w:val="en-US"/>
        </w:rPr>
        <w:t xml:space="preserve"> </w:t>
      </w:r>
      <w:proofErr w:type="spellStart"/>
      <w:r w:rsidRPr="007D1EBA">
        <w:rPr>
          <w:lang w:val="en-US"/>
        </w:rPr>
        <w:t>перчатки</w:t>
      </w:r>
      <w:proofErr w:type="spellEnd"/>
      <w:r w:rsidRPr="007D1EBA">
        <w:rPr>
          <w:lang w:val="en-US"/>
        </w:rPr>
        <w:t xml:space="preserve">. </w:t>
      </w:r>
      <w:proofErr w:type="spellStart"/>
      <w:r w:rsidRPr="007D1EBA">
        <w:rPr>
          <w:lang w:val="en-US"/>
        </w:rPr>
        <w:t>Не</w:t>
      </w:r>
      <w:proofErr w:type="spellEnd"/>
      <w:r w:rsidRPr="007D1EBA">
        <w:rPr>
          <w:lang w:val="en-US"/>
        </w:rPr>
        <w:t xml:space="preserve"> </w:t>
      </w:r>
      <w:proofErr w:type="spellStart"/>
      <w:r w:rsidRPr="007D1EBA">
        <w:rPr>
          <w:lang w:val="en-US"/>
        </w:rPr>
        <w:t>окрашивайте</w:t>
      </w:r>
      <w:proofErr w:type="spellEnd"/>
      <w:r w:rsidRPr="007D1EBA">
        <w:rPr>
          <w:lang w:val="en-US"/>
        </w:rPr>
        <w:t xml:space="preserve"> </w:t>
      </w:r>
      <w:proofErr w:type="spellStart"/>
      <w:r w:rsidRPr="007D1EBA">
        <w:rPr>
          <w:lang w:val="en-US"/>
        </w:rPr>
        <w:t>волосы</w:t>
      </w:r>
      <w:proofErr w:type="spellEnd"/>
      <w:r w:rsidRPr="007D1EBA">
        <w:rPr>
          <w:lang w:val="en-US"/>
        </w:rPr>
        <w:t xml:space="preserve">: • </w:t>
      </w:r>
      <w:proofErr w:type="spellStart"/>
      <w:r w:rsidRPr="007D1EBA">
        <w:rPr>
          <w:lang w:val="en-US"/>
        </w:rPr>
        <w:t>При</w:t>
      </w:r>
      <w:proofErr w:type="spellEnd"/>
      <w:r w:rsidRPr="007D1EBA">
        <w:rPr>
          <w:lang w:val="en-US"/>
        </w:rPr>
        <w:t xml:space="preserve"> </w:t>
      </w:r>
      <w:proofErr w:type="spellStart"/>
      <w:r w:rsidRPr="007D1EBA">
        <w:rPr>
          <w:lang w:val="en-US"/>
        </w:rPr>
        <w:t>наличии</w:t>
      </w:r>
      <w:proofErr w:type="spellEnd"/>
      <w:r w:rsidRPr="007D1EBA">
        <w:rPr>
          <w:lang w:val="en-US"/>
        </w:rPr>
        <w:t xml:space="preserve"> </w:t>
      </w:r>
      <w:proofErr w:type="spellStart"/>
      <w:r w:rsidRPr="007D1EBA">
        <w:rPr>
          <w:lang w:val="en-US"/>
        </w:rPr>
        <w:t>сыпи</w:t>
      </w:r>
      <w:proofErr w:type="spellEnd"/>
      <w:r w:rsidRPr="007D1EBA">
        <w:rPr>
          <w:lang w:val="en-US"/>
        </w:rPr>
        <w:t xml:space="preserve"> </w:t>
      </w:r>
      <w:proofErr w:type="spellStart"/>
      <w:r w:rsidRPr="007D1EBA">
        <w:rPr>
          <w:lang w:val="en-US"/>
        </w:rPr>
        <w:t>на</w:t>
      </w:r>
      <w:proofErr w:type="spellEnd"/>
      <w:r w:rsidRPr="007D1EBA">
        <w:rPr>
          <w:lang w:val="en-US"/>
        </w:rPr>
        <w:t xml:space="preserve"> </w:t>
      </w:r>
      <w:proofErr w:type="spellStart"/>
      <w:r w:rsidRPr="007D1EBA">
        <w:rPr>
          <w:lang w:val="en-US"/>
        </w:rPr>
        <w:t>лице</w:t>
      </w:r>
      <w:proofErr w:type="spellEnd"/>
      <w:r w:rsidRPr="007D1EBA">
        <w:rPr>
          <w:lang w:val="en-US"/>
        </w:rPr>
        <w:t xml:space="preserve"> </w:t>
      </w:r>
      <w:proofErr w:type="spellStart"/>
      <w:r w:rsidRPr="007D1EBA">
        <w:rPr>
          <w:lang w:val="en-US"/>
        </w:rPr>
        <w:t>или</w:t>
      </w:r>
      <w:proofErr w:type="spellEnd"/>
      <w:r w:rsidRPr="007D1EBA">
        <w:rPr>
          <w:lang w:val="en-US"/>
        </w:rPr>
        <w:t xml:space="preserve"> </w:t>
      </w:r>
      <w:proofErr w:type="spellStart"/>
      <w:r w:rsidRPr="007D1EBA">
        <w:rPr>
          <w:lang w:val="en-US"/>
        </w:rPr>
        <w:t>если</w:t>
      </w:r>
      <w:proofErr w:type="spellEnd"/>
      <w:r w:rsidRPr="007D1EBA">
        <w:rPr>
          <w:lang w:val="en-US"/>
        </w:rPr>
        <w:t xml:space="preserve"> </w:t>
      </w:r>
      <w:proofErr w:type="spellStart"/>
      <w:r w:rsidRPr="007D1EBA">
        <w:rPr>
          <w:lang w:val="en-US"/>
        </w:rPr>
        <w:t>кожа</w:t>
      </w:r>
      <w:proofErr w:type="spellEnd"/>
      <w:r w:rsidRPr="007D1EBA">
        <w:rPr>
          <w:lang w:val="en-US"/>
        </w:rPr>
        <w:t xml:space="preserve"> </w:t>
      </w:r>
      <w:proofErr w:type="spellStart"/>
      <w:r w:rsidRPr="007D1EBA">
        <w:rPr>
          <w:lang w:val="en-US"/>
        </w:rPr>
        <w:t>головы</w:t>
      </w:r>
      <w:proofErr w:type="spellEnd"/>
      <w:r w:rsidRPr="007D1EBA">
        <w:rPr>
          <w:lang w:val="en-US"/>
        </w:rPr>
        <w:t xml:space="preserve"> </w:t>
      </w:r>
      <w:proofErr w:type="spellStart"/>
      <w:r w:rsidRPr="007D1EBA">
        <w:rPr>
          <w:lang w:val="en-US"/>
        </w:rPr>
        <w:t>чувствительна</w:t>
      </w:r>
      <w:proofErr w:type="spellEnd"/>
      <w:r w:rsidRPr="007D1EBA">
        <w:rPr>
          <w:lang w:val="en-US"/>
        </w:rPr>
        <w:t xml:space="preserve">, </w:t>
      </w:r>
      <w:proofErr w:type="spellStart"/>
      <w:r w:rsidRPr="007D1EBA">
        <w:rPr>
          <w:lang w:val="en-US"/>
        </w:rPr>
        <w:t>раздражена</w:t>
      </w:r>
      <w:proofErr w:type="spellEnd"/>
      <w:r w:rsidRPr="007D1EBA">
        <w:rPr>
          <w:lang w:val="en-US"/>
        </w:rPr>
        <w:t xml:space="preserve"> </w:t>
      </w:r>
      <w:proofErr w:type="spellStart"/>
      <w:r w:rsidRPr="007D1EBA">
        <w:rPr>
          <w:lang w:val="en-US"/>
        </w:rPr>
        <w:t>или</w:t>
      </w:r>
      <w:proofErr w:type="spellEnd"/>
      <w:r w:rsidRPr="007D1EBA">
        <w:rPr>
          <w:lang w:val="en-US"/>
        </w:rPr>
        <w:t xml:space="preserve"> </w:t>
      </w:r>
      <w:proofErr w:type="spellStart"/>
      <w:r w:rsidRPr="007D1EBA">
        <w:rPr>
          <w:lang w:val="en-US"/>
        </w:rPr>
        <w:t>повреждена</w:t>
      </w:r>
      <w:proofErr w:type="spellEnd"/>
      <w:r w:rsidRPr="007D1EBA">
        <w:rPr>
          <w:lang w:val="en-US"/>
        </w:rPr>
        <w:t xml:space="preserve"> • В </w:t>
      </w:r>
      <w:proofErr w:type="spellStart"/>
      <w:r w:rsidRPr="007D1EBA">
        <w:rPr>
          <w:lang w:val="en-US"/>
        </w:rPr>
        <w:t>случае</w:t>
      </w:r>
      <w:proofErr w:type="spellEnd"/>
      <w:r w:rsidRPr="007D1EBA">
        <w:rPr>
          <w:lang w:val="en-US"/>
        </w:rPr>
        <w:t xml:space="preserve"> </w:t>
      </w:r>
      <w:proofErr w:type="spellStart"/>
      <w:r w:rsidRPr="007D1EBA">
        <w:rPr>
          <w:lang w:val="en-US"/>
        </w:rPr>
        <w:t>предыдущей</w:t>
      </w:r>
      <w:proofErr w:type="spellEnd"/>
      <w:r w:rsidRPr="007D1EBA">
        <w:rPr>
          <w:lang w:val="en-US"/>
        </w:rPr>
        <w:t xml:space="preserve"> </w:t>
      </w:r>
      <w:proofErr w:type="spellStart"/>
      <w:r w:rsidRPr="007D1EBA">
        <w:rPr>
          <w:lang w:val="en-US"/>
        </w:rPr>
        <w:t>реакции</w:t>
      </w:r>
      <w:proofErr w:type="spellEnd"/>
      <w:r w:rsidRPr="007D1EBA">
        <w:rPr>
          <w:lang w:val="en-US"/>
        </w:rPr>
        <w:t xml:space="preserve"> </w:t>
      </w:r>
      <w:proofErr w:type="spellStart"/>
      <w:r w:rsidRPr="007D1EBA">
        <w:rPr>
          <w:lang w:val="en-US"/>
        </w:rPr>
        <w:t>на</w:t>
      </w:r>
      <w:proofErr w:type="spellEnd"/>
      <w:r w:rsidRPr="007D1EBA">
        <w:rPr>
          <w:lang w:val="en-US"/>
        </w:rPr>
        <w:t xml:space="preserve"> </w:t>
      </w:r>
      <w:proofErr w:type="spellStart"/>
      <w:r w:rsidRPr="007D1EBA">
        <w:rPr>
          <w:lang w:val="en-US"/>
        </w:rPr>
        <w:t>краску</w:t>
      </w:r>
      <w:proofErr w:type="spellEnd"/>
      <w:r w:rsidRPr="007D1EBA">
        <w:rPr>
          <w:lang w:val="en-US"/>
        </w:rPr>
        <w:t xml:space="preserve"> </w:t>
      </w:r>
      <w:proofErr w:type="spellStart"/>
      <w:r w:rsidRPr="007D1EBA">
        <w:rPr>
          <w:lang w:val="en-US"/>
        </w:rPr>
        <w:t>для</w:t>
      </w:r>
      <w:proofErr w:type="spellEnd"/>
      <w:r w:rsidRPr="007D1EBA">
        <w:rPr>
          <w:lang w:val="en-US"/>
        </w:rPr>
        <w:t xml:space="preserve"> </w:t>
      </w:r>
      <w:proofErr w:type="spellStart"/>
      <w:r w:rsidRPr="007D1EBA">
        <w:rPr>
          <w:lang w:val="en-US"/>
        </w:rPr>
        <w:t>волос</w:t>
      </w:r>
      <w:proofErr w:type="spellEnd"/>
      <w:r w:rsidRPr="007D1EBA">
        <w:rPr>
          <w:lang w:val="en-US"/>
        </w:rPr>
        <w:t xml:space="preserve"> • В </w:t>
      </w:r>
      <w:proofErr w:type="spellStart"/>
      <w:r w:rsidRPr="007D1EBA">
        <w:rPr>
          <w:lang w:val="en-US"/>
        </w:rPr>
        <w:t>случае</w:t>
      </w:r>
      <w:proofErr w:type="spellEnd"/>
      <w:r w:rsidRPr="007D1EBA">
        <w:rPr>
          <w:lang w:val="en-US"/>
        </w:rPr>
        <w:t xml:space="preserve"> </w:t>
      </w:r>
      <w:proofErr w:type="spellStart"/>
      <w:r w:rsidRPr="007D1EBA">
        <w:rPr>
          <w:lang w:val="en-US"/>
        </w:rPr>
        <w:t>предыдущей</w:t>
      </w:r>
      <w:proofErr w:type="spellEnd"/>
      <w:r w:rsidRPr="007D1EBA">
        <w:rPr>
          <w:lang w:val="en-US"/>
        </w:rPr>
        <w:t xml:space="preserve"> </w:t>
      </w:r>
      <w:proofErr w:type="spellStart"/>
      <w:r w:rsidRPr="007D1EBA">
        <w:rPr>
          <w:lang w:val="en-US"/>
        </w:rPr>
        <w:t>реакции</w:t>
      </w:r>
      <w:proofErr w:type="spellEnd"/>
      <w:r w:rsidRPr="007D1EBA">
        <w:rPr>
          <w:lang w:val="en-US"/>
        </w:rPr>
        <w:t xml:space="preserve"> </w:t>
      </w:r>
      <w:proofErr w:type="spellStart"/>
      <w:r w:rsidRPr="007D1EBA">
        <w:rPr>
          <w:lang w:val="en-US"/>
        </w:rPr>
        <w:t>на</w:t>
      </w:r>
      <w:proofErr w:type="spellEnd"/>
      <w:r w:rsidRPr="007D1EBA">
        <w:rPr>
          <w:lang w:val="en-US"/>
        </w:rPr>
        <w:t xml:space="preserve"> </w:t>
      </w:r>
      <w:proofErr w:type="spellStart"/>
      <w:r w:rsidRPr="007D1EBA">
        <w:rPr>
          <w:lang w:val="en-US"/>
        </w:rPr>
        <w:t>временные</w:t>
      </w:r>
      <w:proofErr w:type="spellEnd"/>
      <w:r w:rsidRPr="007D1EBA">
        <w:rPr>
          <w:lang w:val="en-US"/>
        </w:rPr>
        <w:t xml:space="preserve"> </w:t>
      </w:r>
      <w:proofErr w:type="spellStart"/>
      <w:r w:rsidRPr="007D1EBA">
        <w:rPr>
          <w:lang w:val="en-US"/>
        </w:rPr>
        <w:t>татуировки</w:t>
      </w:r>
      <w:proofErr w:type="spellEnd"/>
      <w:r w:rsidRPr="007D1EBA">
        <w:rPr>
          <w:lang w:val="en-US"/>
        </w:rPr>
        <w:t xml:space="preserve"> </w:t>
      </w:r>
      <w:proofErr w:type="spellStart"/>
      <w:r w:rsidRPr="007D1EBA">
        <w:rPr>
          <w:lang w:val="en-US"/>
        </w:rPr>
        <w:t>черной</w:t>
      </w:r>
      <w:proofErr w:type="spellEnd"/>
      <w:r w:rsidRPr="007D1EBA">
        <w:rPr>
          <w:lang w:val="en-US"/>
        </w:rPr>
        <w:t xml:space="preserve"> </w:t>
      </w:r>
      <w:proofErr w:type="spellStart"/>
      <w:r w:rsidRPr="007D1EBA">
        <w:rPr>
          <w:lang w:val="en-US"/>
        </w:rPr>
        <w:t>хной</w:t>
      </w:r>
      <w:proofErr w:type="spellEnd"/>
      <w:r w:rsidRPr="007D1EBA">
        <w:rPr>
          <w:lang w:val="en-US"/>
        </w:rPr>
        <w:t xml:space="preserve">. В </w:t>
      </w:r>
      <w:proofErr w:type="spellStart"/>
      <w:r w:rsidRPr="007D1EBA">
        <w:rPr>
          <w:lang w:val="en-US"/>
        </w:rPr>
        <w:t>таких</w:t>
      </w:r>
      <w:proofErr w:type="spellEnd"/>
      <w:r w:rsidRPr="007D1EBA">
        <w:rPr>
          <w:lang w:val="en-US"/>
        </w:rPr>
        <w:t xml:space="preserve"> </w:t>
      </w:r>
      <w:proofErr w:type="spellStart"/>
      <w:r w:rsidRPr="007D1EBA">
        <w:rPr>
          <w:lang w:val="en-US"/>
        </w:rPr>
        <w:t>случаях</w:t>
      </w:r>
      <w:proofErr w:type="spellEnd"/>
      <w:r w:rsidRPr="007D1EBA">
        <w:rPr>
          <w:lang w:val="en-US"/>
        </w:rPr>
        <w:t xml:space="preserve"> </w:t>
      </w:r>
      <w:proofErr w:type="spellStart"/>
      <w:r w:rsidRPr="007D1EBA">
        <w:rPr>
          <w:lang w:val="en-US"/>
        </w:rPr>
        <w:t>проконсультируйтесь</w:t>
      </w:r>
      <w:proofErr w:type="spellEnd"/>
      <w:r w:rsidRPr="007D1EBA">
        <w:rPr>
          <w:lang w:val="en-US"/>
        </w:rPr>
        <w:t xml:space="preserve"> с </w:t>
      </w:r>
      <w:proofErr w:type="spellStart"/>
      <w:r w:rsidRPr="007D1EBA">
        <w:rPr>
          <w:lang w:val="en-US"/>
        </w:rPr>
        <w:t>врачом</w:t>
      </w:r>
      <w:proofErr w:type="spellEnd"/>
      <w:r w:rsidRPr="007D1EBA">
        <w:rPr>
          <w:lang w:val="en-US"/>
        </w:rPr>
        <w:t xml:space="preserve"> </w:t>
      </w:r>
      <w:proofErr w:type="spellStart"/>
      <w:r w:rsidRPr="007D1EBA">
        <w:rPr>
          <w:lang w:val="en-US"/>
        </w:rPr>
        <w:t>перед</w:t>
      </w:r>
      <w:proofErr w:type="spellEnd"/>
      <w:r w:rsidRPr="007D1EBA">
        <w:rPr>
          <w:lang w:val="en-US"/>
        </w:rPr>
        <w:t xml:space="preserve"> </w:t>
      </w:r>
      <w:proofErr w:type="spellStart"/>
      <w:r w:rsidRPr="007D1EBA">
        <w:rPr>
          <w:lang w:val="en-US"/>
        </w:rPr>
        <w:t>использованием</w:t>
      </w:r>
      <w:proofErr w:type="spellEnd"/>
      <w:r w:rsidRPr="007D1EBA">
        <w:rPr>
          <w:lang w:val="en-US"/>
        </w:rPr>
        <w:t xml:space="preserve"> </w:t>
      </w:r>
      <w:proofErr w:type="spellStart"/>
      <w:r w:rsidRPr="007D1EBA">
        <w:rPr>
          <w:lang w:val="en-US"/>
        </w:rPr>
        <w:t>любых</w:t>
      </w:r>
      <w:proofErr w:type="spellEnd"/>
      <w:r w:rsidRPr="007D1EBA">
        <w:rPr>
          <w:lang w:val="en-US"/>
        </w:rPr>
        <w:t xml:space="preserve"> </w:t>
      </w:r>
      <w:proofErr w:type="spellStart"/>
      <w:r w:rsidRPr="007D1EBA">
        <w:rPr>
          <w:lang w:val="en-US"/>
        </w:rPr>
        <w:t>продуктов</w:t>
      </w:r>
      <w:proofErr w:type="spellEnd"/>
      <w:r w:rsidRPr="007D1EBA">
        <w:rPr>
          <w:lang w:val="en-US"/>
        </w:rPr>
        <w:t xml:space="preserve"> </w:t>
      </w:r>
      <w:proofErr w:type="spellStart"/>
      <w:r w:rsidRPr="007D1EBA">
        <w:rPr>
          <w:lang w:val="en-US"/>
        </w:rPr>
        <w:t>для</w:t>
      </w:r>
      <w:proofErr w:type="spellEnd"/>
      <w:r w:rsidRPr="007D1EBA">
        <w:rPr>
          <w:lang w:val="en-US"/>
        </w:rPr>
        <w:t xml:space="preserve"> </w:t>
      </w:r>
      <w:proofErr w:type="spellStart"/>
      <w:r w:rsidRPr="007D1EBA">
        <w:rPr>
          <w:lang w:val="en-US"/>
        </w:rPr>
        <w:t>окрашивания</w:t>
      </w:r>
      <w:proofErr w:type="spellEnd"/>
      <w:r w:rsidRPr="007D1EBA">
        <w:rPr>
          <w:lang w:val="en-US"/>
        </w:rPr>
        <w:t xml:space="preserve"> </w:t>
      </w:r>
      <w:proofErr w:type="spellStart"/>
      <w:r w:rsidRPr="007D1EBA">
        <w:rPr>
          <w:lang w:val="en-US"/>
        </w:rPr>
        <w:t>волос</w:t>
      </w:r>
      <w:proofErr w:type="spellEnd"/>
      <w:r w:rsidRPr="007D1EBA">
        <w:rPr>
          <w:lang w:val="en-US"/>
        </w:rPr>
        <w:t xml:space="preserve">. </w:t>
      </w:r>
      <w:proofErr w:type="spellStart"/>
      <w:r w:rsidRPr="007D1EBA">
        <w:rPr>
          <w:lang w:val="en-US"/>
        </w:rPr>
        <w:t>Храните</w:t>
      </w:r>
      <w:proofErr w:type="spellEnd"/>
      <w:r w:rsidRPr="007D1EBA">
        <w:rPr>
          <w:lang w:val="en-US"/>
        </w:rPr>
        <w:t xml:space="preserve"> в </w:t>
      </w:r>
      <w:proofErr w:type="spellStart"/>
      <w:r w:rsidRPr="007D1EBA">
        <w:rPr>
          <w:lang w:val="en-US"/>
        </w:rPr>
        <w:t>недоступном</w:t>
      </w:r>
      <w:proofErr w:type="spellEnd"/>
      <w:r w:rsidRPr="007D1EBA">
        <w:rPr>
          <w:lang w:val="en-US"/>
        </w:rPr>
        <w:t xml:space="preserve"> </w:t>
      </w:r>
      <w:proofErr w:type="spellStart"/>
      <w:r w:rsidRPr="007D1EBA">
        <w:rPr>
          <w:lang w:val="en-US"/>
        </w:rPr>
        <w:t>для</w:t>
      </w:r>
      <w:proofErr w:type="spellEnd"/>
      <w:r w:rsidRPr="007D1EBA">
        <w:rPr>
          <w:lang w:val="en-US"/>
        </w:rPr>
        <w:t xml:space="preserve"> </w:t>
      </w:r>
      <w:proofErr w:type="spellStart"/>
      <w:r w:rsidRPr="007D1EBA">
        <w:rPr>
          <w:lang w:val="en-US"/>
        </w:rPr>
        <w:t>детей</w:t>
      </w:r>
      <w:proofErr w:type="spellEnd"/>
      <w:r w:rsidRPr="007D1EBA">
        <w:rPr>
          <w:lang w:val="en-US"/>
        </w:rPr>
        <w:t xml:space="preserve"> </w:t>
      </w:r>
      <w:proofErr w:type="spellStart"/>
      <w:r w:rsidRPr="007D1EBA">
        <w:rPr>
          <w:lang w:val="en-US"/>
        </w:rPr>
        <w:t>месте</w:t>
      </w:r>
      <w:proofErr w:type="spellEnd"/>
      <w:r w:rsidRPr="007D1EBA">
        <w:rPr>
          <w:lang w:val="en-US"/>
        </w:rPr>
        <w:t xml:space="preserve">. РЕКОМЕНДУЕТСЯ ПРЕДВАРИТЕЛЬНЫЙ ТЕСТ НА ЧУВСТВИТЕЛЬНОСТЬ. НЕ ИСПОЛЬЗУЙТЕ ДЛЯ ОКРАШИВАНИЯ РЕСНИЦ ИЛИ БРОВЕЙ. </w:t>
      </w:r>
      <w:proofErr w:type="spellStart"/>
      <w:r w:rsidRPr="007D1EBA">
        <w:rPr>
          <w:lang w:val="en-US"/>
        </w:rPr>
        <w:t>Внимательно</w:t>
      </w:r>
      <w:proofErr w:type="spellEnd"/>
      <w:r w:rsidRPr="007D1EBA">
        <w:rPr>
          <w:lang w:val="en-US"/>
        </w:rPr>
        <w:t xml:space="preserve"> </w:t>
      </w:r>
      <w:proofErr w:type="spellStart"/>
      <w:r w:rsidRPr="007D1EBA">
        <w:rPr>
          <w:lang w:val="en-US"/>
        </w:rPr>
        <w:t>прочитайте</w:t>
      </w:r>
      <w:proofErr w:type="spellEnd"/>
      <w:r w:rsidRPr="007D1EBA">
        <w:rPr>
          <w:lang w:val="en-US"/>
        </w:rPr>
        <w:t xml:space="preserve"> </w:t>
      </w:r>
      <w:proofErr w:type="spellStart"/>
      <w:r w:rsidRPr="007D1EBA">
        <w:rPr>
          <w:lang w:val="en-US"/>
        </w:rPr>
        <w:t>инструкцию</w:t>
      </w:r>
      <w:proofErr w:type="spellEnd"/>
      <w:r w:rsidRPr="007D1EBA">
        <w:rPr>
          <w:lang w:val="en-US"/>
        </w:rPr>
        <w:t xml:space="preserve"> </w:t>
      </w:r>
      <w:proofErr w:type="spellStart"/>
      <w:r w:rsidRPr="007D1EBA">
        <w:rPr>
          <w:lang w:val="en-US"/>
        </w:rPr>
        <w:t>по</w:t>
      </w:r>
      <w:proofErr w:type="spellEnd"/>
      <w:r w:rsidRPr="007D1EBA">
        <w:rPr>
          <w:lang w:val="en-US"/>
        </w:rPr>
        <w:t xml:space="preserve"> </w:t>
      </w:r>
      <w:proofErr w:type="spellStart"/>
      <w:r w:rsidRPr="007D1EBA">
        <w:rPr>
          <w:lang w:val="en-US"/>
        </w:rPr>
        <w:t>применению</w:t>
      </w:r>
      <w:proofErr w:type="spellEnd"/>
      <w:r w:rsidRPr="007D1EBA">
        <w:rPr>
          <w:lang w:val="en-US"/>
        </w:rPr>
        <w:t>.</w:t>
      </w:r>
    </w:p>
    <w:p w:rsidR="007D1EBA" w:rsidRPr="007D1EBA" w:rsidRDefault="007D1EBA" w:rsidP="007D1EBA">
      <w:pPr>
        <w:rPr>
          <w:lang w:val="en-US"/>
        </w:rPr>
      </w:pPr>
      <w:r w:rsidRPr="007D1EBA">
        <w:rPr>
          <w:lang w:val="en-US"/>
        </w:rPr>
        <w:t xml:space="preserve">СОДЕРЖИТ: </w:t>
      </w:r>
      <w:proofErr w:type="spellStart"/>
      <w:r w:rsidRPr="007D1EBA">
        <w:rPr>
          <w:lang w:val="en-US"/>
        </w:rPr>
        <w:t>фенилендиамины</w:t>
      </w:r>
      <w:proofErr w:type="spellEnd"/>
      <w:r w:rsidRPr="007D1EBA">
        <w:rPr>
          <w:lang w:val="en-US"/>
        </w:rPr>
        <w:t xml:space="preserve"> (</w:t>
      </w:r>
      <w:proofErr w:type="spellStart"/>
      <w:r w:rsidRPr="007D1EBA">
        <w:rPr>
          <w:lang w:val="en-US"/>
        </w:rPr>
        <w:t>толуолдиамины</w:t>
      </w:r>
      <w:proofErr w:type="spellEnd"/>
      <w:r w:rsidRPr="007D1EBA">
        <w:rPr>
          <w:lang w:val="en-US"/>
        </w:rPr>
        <w:t xml:space="preserve">), </w:t>
      </w:r>
      <w:proofErr w:type="spellStart"/>
      <w:r w:rsidRPr="007D1EBA">
        <w:rPr>
          <w:lang w:val="en-US"/>
        </w:rPr>
        <w:t>резорцин</w:t>
      </w:r>
      <w:proofErr w:type="spellEnd"/>
      <w:r w:rsidRPr="007D1EBA">
        <w:rPr>
          <w:lang w:val="en-US"/>
        </w:rPr>
        <w:t xml:space="preserve">, </w:t>
      </w:r>
      <w:proofErr w:type="spellStart"/>
      <w:r w:rsidRPr="007D1EBA">
        <w:rPr>
          <w:lang w:val="en-US"/>
        </w:rPr>
        <w:t>аммиак</w:t>
      </w:r>
      <w:proofErr w:type="spellEnd"/>
      <w:r w:rsidRPr="007D1EBA">
        <w:rPr>
          <w:lang w:val="en-US"/>
        </w:rPr>
        <w:t>.</w:t>
      </w:r>
    </w:p>
    <w:p w:rsidR="007D1EBA" w:rsidRDefault="007D1EBA" w:rsidP="007D1EBA">
      <w:pPr>
        <w:rPr>
          <w:lang w:val="en-US"/>
        </w:rPr>
      </w:pPr>
      <w:proofErr w:type="spellStart"/>
      <w:r w:rsidRPr="007D1EBA">
        <w:rPr>
          <w:lang w:val="en-US"/>
        </w:rPr>
        <w:t>Соотношение</w:t>
      </w:r>
      <w:proofErr w:type="spellEnd"/>
      <w:r w:rsidRPr="007D1EBA">
        <w:rPr>
          <w:lang w:val="en-US"/>
        </w:rPr>
        <w:t xml:space="preserve"> </w:t>
      </w:r>
      <w:proofErr w:type="spellStart"/>
      <w:r w:rsidRPr="007D1EBA">
        <w:rPr>
          <w:lang w:val="en-US"/>
        </w:rPr>
        <w:t>смешивания</w:t>
      </w:r>
      <w:proofErr w:type="spellEnd"/>
      <w:r w:rsidRPr="007D1EBA">
        <w:rPr>
          <w:lang w:val="en-US"/>
        </w:rPr>
        <w:t xml:space="preserve"> &gt; 1:1</w:t>
      </w:r>
      <w:proofErr w:type="gramStart"/>
      <w:r w:rsidRPr="007D1EBA">
        <w:rPr>
          <w:lang w:val="en-US"/>
        </w:rPr>
        <w:t>,5</w:t>
      </w:r>
      <w:proofErr w:type="gramEnd"/>
    </w:p>
    <w:p w:rsidR="007D1EBA" w:rsidRDefault="007D1EBA" w:rsidP="007D1EBA">
      <w:pPr>
        <w:rPr>
          <w:lang w:val="en-US"/>
        </w:rPr>
      </w:pPr>
    </w:p>
    <w:p w:rsidR="007D1EBA" w:rsidRPr="007D1EBA" w:rsidRDefault="007D1EBA" w:rsidP="007D1EBA">
      <w:pPr>
        <w:rPr>
          <w:lang w:val="en-US"/>
        </w:rPr>
      </w:pPr>
      <w:r w:rsidRPr="007D1EBA">
        <w:rPr>
          <w:lang w:val="en-US"/>
        </w:rPr>
        <w:t>IT • CREMA COLORANTE</w:t>
      </w:r>
    </w:p>
    <w:p w:rsidR="007D1EBA" w:rsidRPr="007D1EBA" w:rsidRDefault="007D1EBA" w:rsidP="007D1EBA">
      <w:pPr>
        <w:rPr>
          <w:lang w:val="en-US"/>
        </w:rPr>
      </w:pPr>
      <w:r w:rsidRPr="007D1EBA">
        <w:rPr>
          <w:lang w:val="en-US"/>
        </w:rPr>
        <w:t xml:space="preserve">PREPARAZIONE E APPLICAZIONE: </w:t>
      </w:r>
      <w:proofErr w:type="spellStart"/>
      <w:r w:rsidRPr="007D1EBA">
        <w:rPr>
          <w:lang w:val="en-US"/>
        </w:rPr>
        <w:t>vedi</w:t>
      </w:r>
      <w:proofErr w:type="spellEnd"/>
      <w:r w:rsidRPr="007D1EBA">
        <w:rPr>
          <w:lang w:val="en-US"/>
        </w:rPr>
        <w:t xml:space="preserve"> </w:t>
      </w:r>
      <w:proofErr w:type="spellStart"/>
      <w:r w:rsidRPr="007D1EBA">
        <w:rPr>
          <w:lang w:val="en-US"/>
        </w:rPr>
        <w:t>foglio</w:t>
      </w:r>
      <w:proofErr w:type="spellEnd"/>
      <w:r w:rsidRPr="007D1EBA">
        <w:rPr>
          <w:lang w:val="en-US"/>
        </w:rPr>
        <w:t xml:space="preserve"> </w:t>
      </w:r>
      <w:proofErr w:type="spellStart"/>
      <w:r w:rsidRPr="007D1EBA">
        <w:rPr>
          <w:lang w:val="en-US"/>
        </w:rPr>
        <w:t>informativo</w:t>
      </w:r>
      <w:proofErr w:type="spellEnd"/>
      <w:r w:rsidRPr="007D1EBA">
        <w:rPr>
          <w:lang w:val="en-US"/>
        </w:rPr>
        <w:t>.</w:t>
      </w:r>
    </w:p>
    <w:p w:rsidR="007D1EBA" w:rsidRPr="007D1EBA" w:rsidRDefault="007D1EBA" w:rsidP="007D1EBA">
      <w:pPr>
        <w:rPr>
          <w:lang w:val="en-US"/>
        </w:rPr>
      </w:pPr>
      <w:r w:rsidRPr="007D1EBA">
        <w:rPr>
          <w:lang w:val="en-US"/>
        </w:rPr>
        <w:t xml:space="preserve">       ATTENZIONE: SOLO PER USO PROFESSIONALE. I </w:t>
      </w:r>
      <w:proofErr w:type="spellStart"/>
      <w:r w:rsidRPr="007D1EBA">
        <w:rPr>
          <w:lang w:val="en-US"/>
        </w:rPr>
        <w:t>prodotti</w:t>
      </w:r>
      <w:proofErr w:type="spellEnd"/>
      <w:r w:rsidRPr="007D1EBA">
        <w:rPr>
          <w:lang w:val="en-US"/>
        </w:rPr>
        <w:t xml:space="preserve"> per la </w:t>
      </w:r>
      <w:proofErr w:type="spellStart"/>
      <w:r w:rsidRPr="007D1EBA">
        <w:rPr>
          <w:lang w:val="en-US"/>
        </w:rPr>
        <w:t>colorazione</w:t>
      </w:r>
      <w:proofErr w:type="spellEnd"/>
      <w:r w:rsidRPr="007D1EBA">
        <w:rPr>
          <w:lang w:val="en-US"/>
        </w:rPr>
        <w:t xml:space="preserve"> </w:t>
      </w:r>
      <w:proofErr w:type="spellStart"/>
      <w:r w:rsidRPr="007D1EBA">
        <w:rPr>
          <w:lang w:val="en-US"/>
        </w:rPr>
        <w:t>dei</w:t>
      </w:r>
      <w:proofErr w:type="spellEnd"/>
      <w:r w:rsidRPr="007D1EBA">
        <w:rPr>
          <w:lang w:val="en-US"/>
        </w:rPr>
        <w:t xml:space="preserve"> </w:t>
      </w:r>
      <w:proofErr w:type="spellStart"/>
      <w:r w:rsidRPr="007D1EBA">
        <w:rPr>
          <w:lang w:val="en-US"/>
        </w:rPr>
        <w:t>capelli</w:t>
      </w:r>
      <w:proofErr w:type="spellEnd"/>
      <w:r w:rsidRPr="007D1EBA">
        <w:rPr>
          <w:lang w:val="en-US"/>
        </w:rPr>
        <w:t xml:space="preserve"> </w:t>
      </w:r>
      <w:proofErr w:type="spellStart"/>
      <w:r w:rsidRPr="007D1EBA">
        <w:rPr>
          <w:lang w:val="en-US"/>
        </w:rPr>
        <w:t>possono</w:t>
      </w:r>
      <w:proofErr w:type="spellEnd"/>
      <w:r w:rsidRPr="007D1EBA">
        <w:rPr>
          <w:lang w:val="en-US"/>
        </w:rPr>
        <w:t xml:space="preserve"> </w:t>
      </w:r>
      <w:proofErr w:type="spellStart"/>
      <w:r w:rsidRPr="007D1EBA">
        <w:rPr>
          <w:lang w:val="en-US"/>
        </w:rPr>
        <w:t>causare</w:t>
      </w:r>
      <w:proofErr w:type="spellEnd"/>
      <w:r w:rsidRPr="007D1EBA">
        <w:rPr>
          <w:lang w:val="en-US"/>
        </w:rPr>
        <w:t xml:space="preserve"> </w:t>
      </w:r>
      <w:proofErr w:type="spellStart"/>
      <w:r w:rsidRPr="007D1EBA">
        <w:rPr>
          <w:lang w:val="en-US"/>
        </w:rPr>
        <w:t>gravi</w:t>
      </w:r>
      <w:proofErr w:type="spellEnd"/>
      <w:r w:rsidRPr="007D1EBA">
        <w:rPr>
          <w:lang w:val="en-US"/>
        </w:rPr>
        <w:t xml:space="preserve"> </w:t>
      </w:r>
      <w:proofErr w:type="spellStart"/>
      <w:r w:rsidRPr="007D1EBA">
        <w:rPr>
          <w:lang w:val="en-US"/>
        </w:rPr>
        <w:t>reazioni</w:t>
      </w:r>
      <w:proofErr w:type="spellEnd"/>
      <w:r w:rsidRPr="007D1EBA">
        <w:rPr>
          <w:lang w:val="en-US"/>
        </w:rPr>
        <w:t xml:space="preserve"> </w:t>
      </w:r>
      <w:proofErr w:type="spellStart"/>
      <w:r w:rsidRPr="007D1EBA">
        <w:rPr>
          <w:lang w:val="en-US"/>
        </w:rPr>
        <w:t>allergiche</w:t>
      </w:r>
      <w:proofErr w:type="spellEnd"/>
      <w:r w:rsidRPr="007D1EBA">
        <w:rPr>
          <w:lang w:val="en-US"/>
        </w:rPr>
        <w:t xml:space="preserve">. Si </w:t>
      </w:r>
      <w:proofErr w:type="spellStart"/>
      <w:r w:rsidRPr="007D1EBA">
        <w:rPr>
          <w:lang w:val="en-US"/>
        </w:rPr>
        <w:t>prega</w:t>
      </w:r>
      <w:proofErr w:type="spellEnd"/>
      <w:r w:rsidRPr="007D1EBA">
        <w:rPr>
          <w:lang w:val="en-US"/>
        </w:rPr>
        <w:t xml:space="preserve"> di </w:t>
      </w:r>
      <w:proofErr w:type="spellStart"/>
      <w:r w:rsidRPr="007D1EBA">
        <w:rPr>
          <w:lang w:val="en-US"/>
        </w:rPr>
        <w:t>leggere</w:t>
      </w:r>
      <w:proofErr w:type="spellEnd"/>
      <w:r w:rsidRPr="007D1EBA">
        <w:rPr>
          <w:lang w:val="en-US"/>
        </w:rPr>
        <w:t xml:space="preserve"> e </w:t>
      </w:r>
      <w:proofErr w:type="spellStart"/>
      <w:r w:rsidRPr="007D1EBA">
        <w:rPr>
          <w:lang w:val="en-US"/>
        </w:rPr>
        <w:t>attenersi</w:t>
      </w:r>
      <w:proofErr w:type="spellEnd"/>
      <w:r w:rsidRPr="007D1EBA">
        <w:rPr>
          <w:lang w:val="en-US"/>
        </w:rPr>
        <w:t xml:space="preserve"> </w:t>
      </w:r>
      <w:proofErr w:type="spellStart"/>
      <w:r w:rsidRPr="007D1EBA">
        <w:rPr>
          <w:lang w:val="en-US"/>
        </w:rPr>
        <w:t>alle</w:t>
      </w:r>
      <w:proofErr w:type="spellEnd"/>
      <w:r w:rsidRPr="007D1EBA">
        <w:rPr>
          <w:lang w:val="en-US"/>
        </w:rPr>
        <w:t xml:space="preserve"> </w:t>
      </w:r>
      <w:proofErr w:type="spellStart"/>
      <w:r w:rsidRPr="007D1EBA">
        <w:rPr>
          <w:lang w:val="en-US"/>
        </w:rPr>
        <w:t>istruzioni</w:t>
      </w:r>
      <w:proofErr w:type="spellEnd"/>
      <w:r w:rsidRPr="007D1EBA">
        <w:rPr>
          <w:lang w:val="en-US"/>
        </w:rPr>
        <w:t xml:space="preserve">. </w:t>
      </w:r>
      <w:proofErr w:type="spellStart"/>
      <w:r w:rsidRPr="007D1EBA">
        <w:rPr>
          <w:lang w:val="en-US"/>
        </w:rPr>
        <w:t>Questo</w:t>
      </w:r>
      <w:proofErr w:type="spellEnd"/>
      <w:r w:rsidRPr="007D1EBA">
        <w:rPr>
          <w:lang w:val="en-US"/>
        </w:rPr>
        <w:t xml:space="preserve"> </w:t>
      </w:r>
      <w:proofErr w:type="spellStart"/>
      <w:r w:rsidRPr="007D1EBA">
        <w:rPr>
          <w:lang w:val="en-US"/>
        </w:rPr>
        <w:t>prodotto</w:t>
      </w:r>
      <w:proofErr w:type="spellEnd"/>
      <w:r w:rsidRPr="007D1EBA">
        <w:rPr>
          <w:lang w:val="en-US"/>
        </w:rPr>
        <w:t xml:space="preserve"> non è </w:t>
      </w:r>
      <w:proofErr w:type="spellStart"/>
      <w:r w:rsidRPr="007D1EBA">
        <w:rPr>
          <w:lang w:val="en-US"/>
        </w:rPr>
        <w:t>destinato</w:t>
      </w:r>
      <w:proofErr w:type="spellEnd"/>
      <w:r w:rsidRPr="007D1EBA">
        <w:rPr>
          <w:lang w:val="en-US"/>
        </w:rPr>
        <w:t xml:space="preserve"> </w:t>
      </w:r>
      <w:proofErr w:type="spellStart"/>
      <w:r w:rsidRPr="007D1EBA">
        <w:rPr>
          <w:lang w:val="en-US"/>
        </w:rPr>
        <w:t>all'uso</w:t>
      </w:r>
      <w:proofErr w:type="spellEnd"/>
      <w:r w:rsidRPr="007D1EBA">
        <w:rPr>
          <w:lang w:val="en-US"/>
        </w:rPr>
        <w:t xml:space="preserve"> </w:t>
      </w:r>
      <w:proofErr w:type="spellStart"/>
      <w:r w:rsidRPr="007D1EBA">
        <w:rPr>
          <w:lang w:val="en-US"/>
        </w:rPr>
        <w:t>su</w:t>
      </w:r>
      <w:proofErr w:type="spellEnd"/>
      <w:r w:rsidRPr="007D1EBA">
        <w:rPr>
          <w:lang w:val="en-US"/>
        </w:rPr>
        <w:t xml:space="preserve"> </w:t>
      </w:r>
      <w:proofErr w:type="spellStart"/>
      <w:r w:rsidRPr="007D1EBA">
        <w:rPr>
          <w:lang w:val="en-US"/>
        </w:rPr>
        <w:t>persone</w:t>
      </w:r>
      <w:proofErr w:type="spellEnd"/>
      <w:r w:rsidRPr="007D1EBA">
        <w:rPr>
          <w:lang w:val="en-US"/>
        </w:rPr>
        <w:t xml:space="preserve"> di </w:t>
      </w:r>
      <w:proofErr w:type="spellStart"/>
      <w:r w:rsidRPr="007D1EBA">
        <w:rPr>
          <w:lang w:val="en-US"/>
        </w:rPr>
        <w:t>età</w:t>
      </w:r>
      <w:proofErr w:type="spellEnd"/>
      <w:r w:rsidRPr="007D1EBA">
        <w:rPr>
          <w:lang w:val="en-US"/>
        </w:rPr>
        <w:t xml:space="preserve"> </w:t>
      </w:r>
      <w:proofErr w:type="spellStart"/>
      <w:r w:rsidRPr="007D1EBA">
        <w:rPr>
          <w:lang w:val="en-US"/>
        </w:rPr>
        <w:t>inferiore</w:t>
      </w:r>
      <w:proofErr w:type="spellEnd"/>
      <w:r w:rsidRPr="007D1EBA">
        <w:rPr>
          <w:lang w:val="en-US"/>
        </w:rPr>
        <w:t xml:space="preserve"> a 16 </w:t>
      </w:r>
      <w:proofErr w:type="spellStart"/>
      <w:r w:rsidRPr="007D1EBA">
        <w:rPr>
          <w:lang w:val="en-US"/>
        </w:rPr>
        <w:t>anni</w:t>
      </w:r>
      <w:proofErr w:type="spellEnd"/>
      <w:r w:rsidRPr="007D1EBA">
        <w:rPr>
          <w:lang w:val="en-US"/>
        </w:rPr>
        <w:t xml:space="preserve">. I </w:t>
      </w:r>
      <w:proofErr w:type="spellStart"/>
      <w:r w:rsidRPr="007D1EBA">
        <w:rPr>
          <w:lang w:val="en-US"/>
        </w:rPr>
        <w:t>tatuaggi</w:t>
      </w:r>
      <w:proofErr w:type="spellEnd"/>
      <w:r w:rsidRPr="007D1EBA">
        <w:rPr>
          <w:lang w:val="en-US"/>
        </w:rPr>
        <w:t xml:space="preserve"> </w:t>
      </w:r>
      <w:proofErr w:type="spellStart"/>
      <w:r w:rsidRPr="007D1EBA">
        <w:rPr>
          <w:lang w:val="en-US"/>
        </w:rPr>
        <w:t>temporanei</w:t>
      </w:r>
      <w:proofErr w:type="spellEnd"/>
      <w:r w:rsidRPr="007D1EBA">
        <w:rPr>
          <w:lang w:val="en-US"/>
        </w:rPr>
        <w:t xml:space="preserve"> </w:t>
      </w:r>
      <w:proofErr w:type="spellStart"/>
      <w:r w:rsidRPr="007D1EBA">
        <w:rPr>
          <w:lang w:val="en-US"/>
        </w:rPr>
        <w:t>all'henné</w:t>
      </w:r>
      <w:proofErr w:type="spellEnd"/>
      <w:r w:rsidRPr="007D1EBA">
        <w:rPr>
          <w:lang w:val="en-US"/>
        </w:rPr>
        <w:t xml:space="preserve"> </w:t>
      </w:r>
      <w:proofErr w:type="spellStart"/>
      <w:proofErr w:type="gramStart"/>
      <w:r w:rsidRPr="007D1EBA">
        <w:rPr>
          <w:lang w:val="en-US"/>
        </w:rPr>
        <w:t>nero</w:t>
      </w:r>
      <w:proofErr w:type="spellEnd"/>
      <w:proofErr w:type="gramEnd"/>
      <w:r w:rsidRPr="007D1EBA">
        <w:rPr>
          <w:lang w:val="en-US"/>
        </w:rPr>
        <w:t xml:space="preserve"> </w:t>
      </w:r>
      <w:proofErr w:type="spellStart"/>
      <w:r w:rsidRPr="007D1EBA">
        <w:rPr>
          <w:lang w:val="en-US"/>
        </w:rPr>
        <w:t>possono</w:t>
      </w:r>
      <w:proofErr w:type="spellEnd"/>
      <w:r w:rsidRPr="007D1EBA">
        <w:rPr>
          <w:lang w:val="en-US"/>
        </w:rPr>
        <w:t xml:space="preserve"> </w:t>
      </w:r>
      <w:proofErr w:type="spellStart"/>
      <w:r w:rsidRPr="007D1EBA">
        <w:rPr>
          <w:lang w:val="en-US"/>
        </w:rPr>
        <w:t>aumentare</w:t>
      </w:r>
      <w:proofErr w:type="spellEnd"/>
      <w:r w:rsidRPr="007D1EBA">
        <w:rPr>
          <w:lang w:val="en-US"/>
        </w:rPr>
        <w:t xml:space="preserve"> </w:t>
      </w:r>
      <w:proofErr w:type="spellStart"/>
      <w:r w:rsidRPr="007D1EBA">
        <w:rPr>
          <w:lang w:val="en-US"/>
        </w:rPr>
        <w:t>il</w:t>
      </w:r>
      <w:proofErr w:type="spellEnd"/>
      <w:r w:rsidRPr="007D1EBA">
        <w:rPr>
          <w:lang w:val="en-US"/>
        </w:rPr>
        <w:t xml:space="preserve"> </w:t>
      </w:r>
      <w:proofErr w:type="spellStart"/>
      <w:r w:rsidRPr="007D1EBA">
        <w:rPr>
          <w:lang w:val="en-US"/>
        </w:rPr>
        <w:t>rischio</w:t>
      </w:r>
      <w:proofErr w:type="spellEnd"/>
      <w:r w:rsidRPr="007D1EBA">
        <w:rPr>
          <w:lang w:val="en-US"/>
        </w:rPr>
        <w:t xml:space="preserve"> di </w:t>
      </w:r>
      <w:proofErr w:type="spellStart"/>
      <w:r w:rsidRPr="007D1EBA">
        <w:rPr>
          <w:lang w:val="en-US"/>
        </w:rPr>
        <w:t>allergia</w:t>
      </w:r>
      <w:proofErr w:type="spellEnd"/>
      <w:r w:rsidRPr="007D1EBA">
        <w:rPr>
          <w:lang w:val="en-US"/>
        </w:rPr>
        <w:t xml:space="preserve">. </w:t>
      </w:r>
      <w:proofErr w:type="spellStart"/>
      <w:r w:rsidRPr="007D1EBA">
        <w:rPr>
          <w:lang w:val="en-US"/>
        </w:rPr>
        <w:t>Evitare</w:t>
      </w:r>
      <w:proofErr w:type="spellEnd"/>
      <w:r w:rsidRPr="007D1EBA">
        <w:rPr>
          <w:lang w:val="en-US"/>
        </w:rPr>
        <w:t xml:space="preserve"> </w:t>
      </w:r>
      <w:proofErr w:type="spellStart"/>
      <w:proofErr w:type="gramStart"/>
      <w:r w:rsidRPr="007D1EBA">
        <w:rPr>
          <w:lang w:val="en-US"/>
        </w:rPr>
        <w:t>il</w:t>
      </w:r>
      <w:proofErr w:type="spellEnd"/>
      <w:proofErr w:type="gramEnd"/>
      <w:r w:rsidRPr="007D1EBA">
        <w:rPr>
          <w:lang w:val="en-US"/>
        </w:rPr>
        <w:t xml:space="preserve"> </w:t>
      </w:r>
      <w:proofErr w:type="spellStart"/>
      <w:r w:rsidRPr="007D1EBA">
        <w:rPr>
          <w:lang w:val="en-US"/>
        </w:rPr>
        <w:t>contatto</w:t>
      </w:r>
      <w:proofErr w:type="spellEnd"/>
      <w:r w:rsidRPr="007D1EBA">
        <w:rPr>
          <w:lang w:val="en-US"/>
        </w:rPr>
        <w:t xml:space="preserve"> con </w:t>
      </w:r>
      <w:proofErr w:type="spellStart"/>
      <w:r w:rsidRPr="007D1EBA">
        <w:rPr>
          <w:lang w:val="en-US"/>
        </w:rPr>
        <w:t>gli</w:t>
      </w:r>
      <w:proofErr w:type="spellEnd"/>
      <w:r w:rsidRPr="007D1EBA">
        <w:rPr>
          <w:lang w:val="en-US"/>
        </w:rPr>
        <w:t xml:space="preserve"> </w:t>
      </w:r>
      <w:proofErr w:type="spellStart"/>
      <w:r w:rsidRPr="007D1EBA">
        <w:rPr>
          <w:lang w:val="en-US"/>
        </w:rPr>
        <w:t>occhi</w:t>
      </w:r>
      <w:proofErr w:type="spellEnd"/>
      <w:r w:rsidRPr="007D1EBA">
        <w:rPr>
          <w:lang w:val="en-US"/>
        </w:rPr>
        <w:t xml:space="preserve">. Se </w:t>
      </w:r>
      <w:proofErr w:type="spellStart"/>
      <w:proofErr w:type="gramStart"/>
      <w:r w:rsidRPr="007D1EBA">
        <w:rPr>
          <w:lang w:val="en-US"/>
        </w:rPr>
        <w:t>il</w:t>
      </w:r>
      <w:proofErr w:type="spellEnd"/>
      <w:proofErr w:type="gramEnd"/>
      <w:r w:rsidRPr="007D1EBA">
        <w:rPr>
          <w:lang w:val="en-US"/>
        </w:rPr>
        <w:t xml:space="preserve"> </w:t>
      </w:r>
      <w:proofErr w:type="spellStart"/>
      <w:r w:rsidRPr="007D1EBA">
        <w:rPr>
          <w:lang w:val="en-US"/>
        </w:rPr>
        <w:t>prodotto</w:t>
      </w:r>
      <w:proofErr w:type="spellEnd"/>
      <w:r w:rsidRPr="007D1EBA">
        <w:rPr>
          <w:lang w:val="en-US"/>
        </w:rPr>
        <w:t xml:space="preserve"> </w:t>
      </w:r>
      <w:proofErr w:type="spellStart"/>
      <w:r w:rsidRPr="007D1EBA">
        <w:rPr>
          <w:lang w:val="en-US"/>
        </w:rPr>
        <w:t>viene</w:t>
      </w:r>
      <w:proofErr w:type="spellEnd"/>
      <w:r w:rsidRPr="007D1EBA">
        <w:rPr>
          <w:lang w:val="en-US"/>
        </w:rPr>
        <w:t xml:space="preserve"> a </w:t>
      </w:r>
      <w:proofErr w:type="spellStart"/>
      <w:r w:rsidRPr="007D1EBA">
        <w:rPr>
          <w:lang w:val="en-US"/>
        </w:rPr>
        <w:t>contatto</w:t>
      </w:r>
      <w:proofErr w:type="spellEnd"/>
      <w:r w:rsidRPr="007D1EBA">
        <w:rPr>
          <w:lang w:val="en-US"/>
        </w:rPr>
        <w:t xml:space="preserve"> con </w:t>
      </w:r>
      <w:proofErr w:type="spellStart"/>
      <w:r w:rsidRPr="007D1EBA">
        <w:rPr>
          <w:lang w:val="en-US"/>
        </w:rPr>
        <w:t>gli</w:t>
      </w:r>
      <w:proofErr w:type="spellEnd"/>
      <w:r w:rsidRPr="007D1EBA">
        <w:rPr>
          <w:lang w:val="en-US"/>
        </w:rPr>
        <w:t xml:space="preserve"> </w:t>
      </w:r>
      <w:proofErr w:type="spellStart"/>
      <w:r w:rsidRPr="007D1EBA">
        <w:rPr>
          <w:lang w:val="en-US"/>
        </w:rPr>
        <w:t>occhi</w:t>
      </w:r>
      <w:proofErr w:type="spellEnd"/>
      <w:r w:rsidRPr="007D1EBA">
        <w:rPr>
          <w:lang w:val="en-US"/>
        </w:rPr>
        <w:t xml:space="preserve">, </w:t>
      </w:r>
      <w:proofErr w:type="spellStart"/>
      <w:r w:rsidRPr="007D1EBA">
        <w:rPr>
          <w:lang w:val="en-US"/>
        </w:rPr>
        <w:t>risciacquare</w:t>
      </w:r>
      <w:proofErr w:type="spellEnd"/>
      <w:r w:rsidRPr="007D1EBA">
        <w:rPr>
          <w:lang w:val="en-US"/>
        </w:rPr>
        <w:t xml:space="preserve"> </w:t>
      </w:r>
      <w:proofErr w:type="spellStart"/>
      <w:r w:rsidRPr="007D1EBA">
        <w:rPr>
          <w:lang w:val="en-US"/>
        </w:rPr>
        <w:t>immediatamente</w:t>
      </w:r>
      <w:proofErr w:type="spellEnd"/>
      <w:r w:rsidRPr="007D1EBA">
        <w:rPr>
          <w:lang w:val="en-US"/>
        </w:rPr>
        <w:t xml:space="preserve">. </w:t>
      </w:r>
      <w:proofErr w:type="spellStart"/>
      <w:r w:rsidRPr="007D1EBA">
        <w:rPr>
          <w:lang w:val="en-US"/>
        </w:rPr>
        <w:t>Indossare</w:t>
      </w:r>
      <w:proofErr w:type="spellEnd"/>
      <w:r w:rsidRPr="007D1EBA">
        <w:rPr>
          <w:lang w:val="en-US"/>
        </w:rPr>
        <w:t xml:space="preserve"> </w:t>
      </w:r>
      <w:proofErr w:type="spellStart"/>
      <w:r w:rsidRPr="007D1EBA">
        <w:rPr>
          <w:lang w:val="en-US"/>
        </w:rPr>
        <w:t>guanti</w:t>
      </w:r>
      <w:proofErr w:type="spellEnd"/>
      <w:r w:rsidRPr="007D1EBA">
        <w:rPr>
          <w:lang w:val="en-US"/>
        </w:rPr>
        <w:t xml:space="preserve"> </w:t>
      </w:r>
      <w:proofErr w:type="spellStart"/>
      <w:r w:rsidRPr="007D1EBA">
        <w:rPr>
          <w:lang w:val="en-US"/>
        </w:rPr>
        <w:t>adatti</w:t>
      </w:r>
      <w:proofErr w:type="spellEnd"/>
      <w:r w:rsidRPr="007D1EBA">
        <w:rPr>
          <w:lang w:val="en-US"/>
        </w:rPr>
        <w:t xml:space="preserve">. Non </w:t>
      </w:r>
      <w:proofErr w:type="spellStart"/>
      <w:r w:rsidRPr="007D1EBA">
        <w:rPr>
          <w:lang w:val="en-US"/>
        </w:rPr>
        <w:t>tingere</w:t>
      </w:r>
      <w:proofErr w:type="spellEnd"/>
      <w:r w:rsidRPr="007D1EBA">
        <w:rPr>
          <w:lang w:val="en-US"/>
        </w:rPr>
        <w:t xml:space="preserve"> </w:t>
      </w:r>
      <w:proofErr w:type="spellStart"/>
      <w:r w:rsidRPr="007D1EBA">
        <w:rPr>
          <w:lang w:val="en-US"/>
        </w:rPr>
        <w:t>i</w:t>
      </w:r>
      <w:proofErr w:type="spellEnd"/>
      <w:r w:rsidRPr="007D1EBA">
        <w:rPr>
          <w:lang w:val="en-US"/>
        </w:rPr>
        <w:t xml:space="preserve"> </w:t>
      </w:r>
      <w:proofErr w:type="spellStart"/>
      <w:r w:rsidRPr="007D1EBA">
        <w:rPr>
          <w:lang w:val="en-US"/>
        </w:rPr>
        <w:t>capelli</w:t>
      </w:r>
      <w:proofErr w:type="spellEnd"/>
      <w:r w:rsidRPr="007D1EBA">
        <w:rPr>
          <w:lang w:val="en-US"/>
        </w:rPr>
        <w:t xml:space="preserve">: • </w:t>
      </w:r>
      <w:proofErr w:type="gramStart"/>
      <w:r w:rsidRPr="007D1EBA">
        <w:rPr>
          <w:lang w:val="en-US"/>
        </w:rPr>
        <w:t>In</w:t>
      </w:r>
      <w:proofErr w:type="gramEnd"/>
      <w:r w:rsidRPr="007D1EBA">
        <w:rPr>
          <w:lang w:val="en-US"/>
        </w:rPr>
        <w:t xml:space="preserve"> </w:t>
      </w:r>
      <w:proofErr w:type="spellStart"/>
      <w:r w:rsidRPr="007D1EBA">
        <w:rPr>
          <w:lang w:val="en-US"/>
        </w:rPr>
        <w:t>presenza</w:t>
      </w:r>
      <w:proofErr w:type="spellEnd"/>
      <w:r w:rsidRPr="007D1EBA">
        <w:rPr>
          <w:lang w:val="en-US"/>
        </w:rPr>
        <w:t xml:space="preserve"> di </w:t>
      </w:r>
      <w:proofErr w:type="spellStart"/>
      <w:r w:rsidRPr="007D1EBA">
        <w:rPr>
          <w:lang w:val="en-US"/>
        </w:rPr>
        <w:t>un'eruzione</w:t>
      </w:r>
      <w:proofErr w:type="spellEnd"/>
      <w:r w:rsidRPr="007D1EBA">
        <w:rPr>
          <w:lang w:val="en-US"/>
        </w:rPr>
        <w:t xml:space="preserve"> </w:t>
      </w:r>
      <w:proofErr w:type="spellStart"/>
      <w:r w:rsidRPr="007D1EBA">
        <w:rPr>
          <w:lang w:val="en-US"/>
        </w:rPr>
        <w:t>cutanea</w:t>
      </w:r>
      <w:proofErr w:type="spellEnd"/>
      <w:r w:rsidRPr="007D1EBA">
        <w:rPr>
          <w:lang w:val="en-US"/>
        </w:rPr>
        <w:t xml:space="preserve"> del </w:t>
      </w:r>
      <w:proofErr w:type="spellStart"/>
      <w:r w:rsidRPr="007D1EBA">
        <w:rPr>
          <w:lang w:val="en-US"/>
        </w:rPr>
        <w:t>viso</w:t>
      </w:r>
      <w:proofErr w:type="spellEnd"/>
      <w:r w:rsidRPr="007D1EBA">
        <w:rPr>
          <w:lang w:val="en-US"/>
        </w:rPr>
        <w:t xml:space="preserve"> </w:t>
      </w:r>
      <w:proofErr w:type="spellStart"/>
      <w:r w:rsidRPr="007D1EBA">
        <w:rPr>
          <w:lang w:val="en-US"/>
        </w:rPr>
        <w:t>o</w:t>
      </w:r>
      <w:proofErr w:type="spellEnd"/>
      <w:r w:rsidRPr="007D1EBA">
        <w:rPr>
          <w:lang w:val="en-US"/>
        </w:rPr>
        <w:t xml:space="preserve"> se </w:t>
      </w:r>
      <w:proofErr w:type="spellStart"/>
      <w:r w:rsidRPr="007D1EBA">
        <w:rPr>
          <w:lang w:val="en-US"/>
        </w:rPr>
        <w:t>il</w:t>
      </w:r>
      <w:proofErr w:type="spellEnd"/>
      <w:r w:rsidRPr="007D1EBA">
        <w:rPr>
          <w:lang w:val="en-US"/>
        </w:rPr>
        <w:t xml:space="preserve"> </w:t>
      </w:r>
      <w:proofErr w:type="spellStart"/>
      <w:r w:rsidRPr="007D1EBA">
        <w:rPr>
          <w:lang w:val="en-US"/>
        </w:rPr>
        <w:t>cuoio</w:t>
      </w:r>
      <w:proofErr w:type="spellEnd"/>
      <w:r w:rsidRPr="007D1EBA">
        <w:rPr>
          <w:lang w:val="en-US"/>
        </w:rPr>
        <w:t xml:space="preserve"> </w:t>
      </w:r>
      <w:proofErr w:type="spellStart"/>
      <w:r w:rsidRPr="007D1EBA">
        <w:rPr>
          <w:lang w:val="en-US"/>
        </w:rPr>
        <w:t>capelluto</w:t>
      </w:r>
      <w:proofErr w:type="spellEnd"/>
      <w:r w:rsidRPr="007D1EBA">
        <w:rPr>
          <w:lang w:val="en-US"/>
        </w:rPr>
        <w:t xml:space="preserve"> è </w:t>
      </w:r>
      <w:proofErr w:type="spellStart"/>
      <w:r w:rsidRPr="007D1EBA">
        <w:rPr>
          <w:lang w:val="en-US"/>
        </w:rPr>
        <w:t>sensibile</w:t>
      </w:r>
      <w:proofErr w:type="spellEnd"/>
      <w:r w:rsidRPr="007D1EBA">
        <w:rPr>
          <w:lang w:val="en-US"/>
        </w:rPr>
        <w:t xml:space="preserve">, </w:t>
      </w:r>
      <w:proofErr w:type="spellStart"/>
      <w:r w:rsidRPr="007D1EBA">
        <w:rPr>
          <w:lang w:val="en-US"/>
        </w:rPr>
        <w:t>irritato</w:t>
      </w:r>
      <w:proofErr w:type="spellEnd"/>
      <w:r w:rsidRPr="007D1EBA">
        <w:rPr>
          <w:lang w:val="en-US"/>
        </w:rPr>
        <w:t xml:space="preserve"> o </w:t>
      </w:r>
      <w:proofErr w:type="spellStart"/>
      <w:r w:rsidRPr="007D1EBA">
        <w:rPr>
          <w:lang w:val="en-US"/>
        </w:rPr>
        <w:t>danneggiato</w:t>
      </w:r>
      <w:proofErr w:type="spellEnd"/>
      <w:r w:rsidRPr="007D1EBA">
        <w:rPr>
          <w:lang w:val="en-US"/>
        </w:rPr>
        <w:t xml:space="preserve"> • In </w:t>
      </w:r>
      <w:proofErr w:type="spellStart"/>
      <w:r w:rsidRPr="007D1EBA">
        <w:rPr>
          <w:lang w:val="en-US"/>
        </w:rPr>
        <w:t>caso</w:t>
      </w:r>
      <w:proofErr w:type="spellEnd"/>
      <w:r w:rsidRPr="007D1EBA">
        <w:rPr>
          <w:lang w:val="en-US"/>
        </w:rPr>
        <w:t xml:space="preserve"> di </w:t>
      </w:r>
      <w:proofErr w:type="spellStart"/>
      <w:r w:rsidRPr="007D1EBA">
        <w:rPr>
          <w:lang w:val="en-US"/>
        </w:rPr>
        <w:t>precedenti</w:t>
      </w:r>
      <w:proofErr w:type="spellEnd"/>
      <w:r w:rsidRPr="007D1EBA">
        <w:rPr>
          <w:lang w:val="en-US"/>
        </w:rPr>
        <w:t xml:space="preserve"> </w:t>
      </w:r>
      <w:proofErr w:type="spellStart"/>
      <w:r w:rsidRPr="007D1EBA">
        <w:rPr>
          <w:lang w:val="en-US"/>
        </w:rPr>
        <w:t>reazioni</w:t>
      </w:r>
      <w:proofErr w:type="spellEnd"/>
      <w:r w:rsidRPr="007D1EBA">
        <w:rPr>
          <w:lang w:val="en-US"/>
        </w:rPr>
        <w:t xml:space="preserve"> al </w:t>
      </w:r>
      <w:proofErr w:type="spellStart"/>
      <w:r w:rsidRPr="007D1EBA">
        <w:rPr>
          <w:lang w:val="en-US"/>
        </w:rPr>
        <w:t>colore</w:t>
      </w:r>
      <w:proofErr w:type="spellEnd"/>
      <w:r w:rsidRPr="007D1EBA">
        <w:rPr>
          <w:lang w:val="en-US"/>
        </w:rPr>
        <w:t xml:space="preserve"> </w:t>
      </w:r>
      <w:proofErr w:type="spellStart"/>
      <w:r w:rsidRPr="007D1EBA">
        <w:rPr>
          <w:lang w:val="en-US"/>
        </w:rPr>
        <w:t>dei</w:t>
      </w:r>
      <w:proofErr w:type="spellEnd"/>
      <w:r w:rsidRPr="007D1EBA">
        <w:rPr>
          <w:lang w:val="en-US"/>
        </w:rPr>
        <w:t xml:space="preserve"> </w:t>
      </w:r>
      <w:proofErr w:type="spellStart"/>
      <w:r w:rsidRPr="007D1EBA">
        <w:rPr>
          <w:lang w:val="en-US"/>
        </w:rPr>
        <w:t>capelli</w:t>
      </w:r>
      <w:proofErr w:type="spellEnd"/>
      <w:r w:rsidRPr="007D1EBA">
        <w:rPr>
          <w:lang w:val="en-US"/>
        </w:rPr>
        <w:t xml:space="preserve"> • In </w:t>
      </w:r>
      <w:proofErr w:type="spellStart"/>
      <w:r w:rsidRPr="007D1EBA">
        <w:rPr>
          <w:lang w:val="en-US"/>
        </w:rPr>
        <w:t>caso</w:t>
      </w:r>
      <w:proofErr w:type="spellEnd"/>
      <w:r w:rsidRPr="007D1EBA">
        <w:rPr>
          <w:lang w:val="en-US"/>
        </w:rPr>
        <w:t xml:space="preserve"> di </w:t>
      </w:r>
      <w:proofErr w:type="spellStart"/>
      <w:r w:rsidRPr="007D1EBA">
        <w:rPr>
          <w:lang w:val="en-US"/>
        </w:rPr>
        <w:t>precedenti</w:t>
      </w:r>
      <w:proofErr w:type="spellEnd"/>
      <w:r w:rsidRPr="007D1EBA">
        <w:rPr>
          <w:lang w:val="en-US"/>
        </w:rPr>
        <w:t xml:space="preserve"> </w:t>
      </w:r>
      <w:proofErr w:type="spellStart"/>
      <w:r w:rsidRPr="007D1EBA">
        <w:rPr>
          <w:lang w:val="en-US"/>
        </w:rPr>
        <w:t>reazioni</w:t>
      </w:r>
      <w:proofErr w:type="spellEnd"/>
      <w:r w:rsidRPr="007D1EBA">
        <w:rPr>
          <w:lang w:val="en-US"/>
        </w:rPr>
        <w:t xml:space="preserve"> a </w:t>
      </w:r>
      <w:proofErr w:type="spellStart"/>
      <w:r w:rsidRPr="007D1EBA">
        <w:rPr>
          <w:lang w:val="en-US"/>
        </w:rPr>
        <w:t>tatuaggi</w:t>
      </w:r>
      <w:proofErr w:type="spellEnd"/>
      <w:r w:rsidRPr="007D1EBA">
        <w:rPr>
          <w:lang w:val="en-US"/>
        </w:rPr>
        <w:t xml:space="preserve"> </w:t>
      </w:r>
      <w:proofErr w:type="spellStart"/>
      <w:r w:rsidRPr="007D1EBA">
        <w:rPr>
          <w:lang w:val="en-US"/>
        </w:rPr>
        <w:t>temporanei</w:t>
      </w:r>
      <w:proofErr w:type="spellEnd"/>
      <w:r w:rsidRPr="007D1EBA">
        <w:rPr>
          <w:lang w:val="en-US"/>
        </w:rPr>
        <w:t xml:space="preserve"> </w:t>
      </w:r>
      <w:proofErr w:type="spellStart"/>
      <w:r w:rsidRPr="007D1EBA">
        <w:rPr>
          <w:lang w:val="en-US"/>
        </w:rPr>
        <w:t>all'henné</w:t>
      </w:r>
      <w:proofErr w:type="spellEnd"/>
      <w:r w:rsidRPr="007D1EBA">
        <w:rPr>
          <w:lang w:val="en-US"/>
        </w:rPr>
        <w:t xml:space="preserve"> </w:t>
      </w:r>
      <w:proofErr w:type="spellStart"/>
      <w:r w:rsidRPr="007D1EBA">
        <w:rPr>
          <w:lang w:val="en-US"/>
        </w:rPr>
        <w:t>nero</w:t>
      </w:r>
      <w:proofErr w:type="spellEnd"/>
      <w:r w:rsidRPr="007D1EBA">
        <w:rPr>
          <w:lang w:val="en-US"/>
        </w:rPr>
        <w:t xml:space="preserve">. In </w:t>
      </w:r>
      <w:proofErr w:type="spellStart"/>
      <w:r w:rsidRPr="007D1EBA">
        <w:rPr>
          <w:lang w:val="en-US"/>
        </w:rPr>
        <w:t>questi</w:t>
      </w:r>
      <w:proofErr w:type="spellEnd"/>
      <w:r w:rsidRPr="007D1EBA">
        <w:rPr>
          <w:lang w:val="en-US"/>
        </w:rPr>
        <w:t xml:space="preserve"> </w:t>
      </w:r>
      <w:proofErr w:type="spellStart"/>
      <w:r w:rsidRPr="007D1EBA">
        <w:rPr>
          <w:lang w:val="en-US"/>
        </w:rPr>
        <w:t>casi</w:t>
      </w:r>
      <w:proofErr w:type="spellEnd"/>
      <w:r w:rsidRPr="007D1EBA">
        <w:rPr>
          <w:lang w:val="en-US"/>
        </w:rPr>
        <w:t xml:space="preserve">, </w:t>
      </w:r>
      <w:proofErr w:type="spellStart"/>
      <w:r w:rsidRPr="007D1EBA">
        <w:rPr>
          <w:lang w:val="en-US"/>
        </w:rPr>
        <w:t>consultare</w:t>
      </w:r>
      <w:proofErr w:type="spellEnd"/>
      <w:r w:rsidRPr="007D1EBA">
        <w:rPr>
          <w:lang w:val="en-US"/>
        </w:rPr>
        <w:t xml:space="preserve"> </w:t>
      </w:r>
      <w:proofErr w:type="gramStart"/>
      <w:r w:rsidRPr="007D1EBA">
        <w:rPr>
          <w:lang w:val="en-US"/>
        </w:rPr>
        <w:t>un</w:t>
      </w:r>
      <w:proofErr w:type="gramEnd"/>
      <w:r w:rsidRPr="007D1EBA">
        <w:rPr>
          <w:lang w:val="en-US"/>
        </w:rPr>
        <w:t xml:space="preserve"> medico prima di </w:t>
      </w:r>
      <w:proofErr w:type="spellStart"/>
      <w:r w:rsidRPr="007D1EBA">
        <w:rPr>
          <w:lang w:val="en-US"/>
        </w:rPr>
        <w:t>utilizzare</w:t>
      </w:r>
      <w:proofErr w:type="spellEnd"/>
      <w:r w:rsidRPr="007D1EBA">
        <w:rPr>
          <w:lang w:val="en-US"/>
        </w:rPr>
        <w:t xml:space="preserve"> </w:t>
      </w:r>
      <w:proofErr w:type="spellStart"/>
      <w:r w:rsidRPr="007D1EBA">
        <w:rPr>
          <w:lang w:val="en-US"/>
        </w:rPr>
        <w:t>qualsiasi</w:t>
      </w:r>
      <w:proofErr w:type="spellEnd"/>
      <w:r w:rsidRPr="007D1EBA">
        <w:rPr>
          <w:lang w:val="en-US"/>
        </w:rPr>
        <w:t xml:space="preserve"> </w:t>
      </w:r>
      <w:proofErr w:type="spellStart"/>
      <w:r w:rsidRPr="007D1EBA">
        <w:rPr>
          <w:lang w:val="en-US"/>
        </w:rPr>
        <w:t>prodotto</w:t>
      </w:r>
      <w:proofErr w:type="spellEnd"/>
      <w:r w:rsidRPr="007D1EBA">
        <w:rPr>
          <w:lang w:val="en-US"/>
        </w:rPr>
        <w:t xml:space="preserve"> per la </w:t>
      </w:r>
      <w:proofErr w:type="spellStart"/>
      <w:r w:rsidRPr="007D1EBA">
        <w:rPr>
          <w:lang w:val="en-US"/>
        </w:rPr>
        <w:t>colorazione</w:t>
      </w:r>
      <w:proofErr w:type="spellEnd"/>
      <w:r w:rsidRPr="007D1EBA">
        <w:rPr>
          <w:lang w:val="en-US"/>
        </w:rPr>
        <w:t xml:space="preserve"> </w:t>
      </w:r>
      <w:proofErr w:type="spellStart"/>
      <w:r w:rsidRPr="007D1EBA">
        <w:rPr>
          <w:lang w:val="en-US"/>
        </w:rPr>
        <w:t>dei</w:t>
      </w:r>
      <w:proofErr w:type="spellEnd"/>
      <w:r w:rsidRPr="007D1EBA">
        <w:rPr>
          <w:lang w:val="en-US"/>
        </w:rPr>
        <w:t xml:space="preserve"> </w:t>
      </w:r>
      <w:proofErr w:type="spellStart"/>
      <w:r w:rsidRPr="007D1EBA">
        <w:rPr>
          <w:lang w:val="en-US"/>
        </w:rPr>
        <w:t>capelli</w:t>
      </w:r>
      <w:proofErr w:type="spellEnd"/>
      <w:r w:rsidRPr="007D1EBA">
        <w:rPr>
          <w:lang w:val="en-US"/>
        </w:rPr>
        <w:t xml:space="preserve">. </w:t>
      </w:r>
      <w:proofErr w:type="spellStart"/>
      <w:r w:rsidRPr="007D1EBA">
        <w:rPr>
          <w:lang w:val="en-US"/>
        </w:rPr>
        <w:t>Tenere</w:t>
      </w:r>
      <w:proofErr w:type="spellEnd"/>
      <w:r w:rsidRPr="007D1EBA">
        <w:rPr>
          <w:lang w:val="en-US"/>
        </w:rPr>
        <w:t xml:space="preserve"> </w:t>
      </w:r>
      <w:proofErr w:type="spellStart"/>
      <w:r w:rsidRPr="007D1EBA">
        <w:rPr>
          <w:lang w:val="en-US"/>
        </w:rPr>
        <w:t>fuori</w:t>
      </w:r>
      <w:proofErr w:type="spellEnd"/>
      <w:r w:rsidRPr="007D1EBA">
        <w:rPr>
          <w:lang w:val="en-US"/>
        </w:rPr>
        <w:t xml:space="preserve"> </w:t>
      </w:r>
      <w:proofErr w:type="spellStart"/>
      <w:r w:rsidRPr="007D1EBA">
        <w:rPr>
          <w:lang w:val="en-US"/>
        </w:rPr>
        <w:t>dalla</w:t>
      </w:r>
      <w:proofErr w:type="spellEnd"/>
      <w:r w:rsidRPr="007D1EBA">
        <w:rPr>
          <w:lang w:val="en-US"/>
        </w:rPr>
        <w:t xml:space="preserve"> </w:t>
      </w:r>
      <w:proofErr w:type="spellStart"/>
      <w:r w:rsidRPr="007D1EBA">
        <w:rPr>
          <w:lang w:val="en-US"/>
        </w:rPr>
        <w:t>portata</w:t>
      </w:r>
      <w:proofErr w:type="spellEnd"/>
      <w:r w:rsidRPr="007D1EBA">
        <w:rPr>
          <w:lang w:val="en-US"/>
        </w:rPr>
        <w:t xml:space="preserve"> </w:t>
      </w:r>
      <w:proofErr w:type="spellStart"/>
      <w:r w:rsidRPr="007D1EBA">
        <w:rPr>
          <w:lang w:val="en-US"/>
        </w:rPr>
        <w:t>dei</w:t>
      </w:r>
      <w:proofErr w:type="spellEnd"/>
      <w:r w:rsidRPr="007D1EBA">
        <w:rPr>
          <w:lang w:val="en-US"/>
        </w:rPr>
        <w:t xml:space="preserve"> bambini. SI RACCOMANDA UN TEST DI SENSIBILITA' PRELIMINARE. NON USARE PER TINTURA CIGLIA O SOPRACCIGLIA. </w:t>
      </w:r>
      <w:proofErr w:type="spellStart"/>
      <w:r w:rsidRPr="007D1EBA">
        <w:rPr>
          <w:lang w:val="en-US"/>
        </w:rPr>
        <w:t>Leggi</w:t>
      </w:r>
      <w:proofErr w:type="spellEnd"/>
      <w:r w:rsidRPr="007D1EBA">
        <w:rPr>
          <w:lang w:val="en-US"/>
        </w:rPr>
        <w:t xml:space="preserve"> le </w:t>
      </w:r>
      <w:proofErr w:type="spellStart"/>
      <w:r w:rsidRPr="007D1EBA">
        <w:rPr>
          <w:lang w:val="en-US"/>
        </w:rPr>
        <w:t>istruzioni</w:t>
      </w:r>
      <w:proofErr w:type="spellEnd"/>
      <w:r w:rsidRPr="007D1EBA">
        <w:rPr>
          <w:lang w:val="en-US"/>
        </w:rPr>
        <w:t xml:space="preserve"> da </w:t>
      </w:r>
      <w:proofErr w:type="spellStart"/>
      <w:r w:rsidRPr="007D1EBA">
        <w:rPr>
          <w:lang w:val="en-US"/>
        </w:rPr>
        <w:t>usare</w:t>
      </w:r>
      <w:proofErr w:type="spellEnd"/>
      <w:r w:rsidRPr="007D1EBA">
        <w:rPr>
          <w:lang w:val="en-US"/>
        </w:rPr>
        <w:t xml:space="preserve"> con </w:t>
      </w:r>
      <w:proofErr w:type="spellStart"/>
      <w:r w:rsidRPr="007D1EBA">
        <w:rPr>
          <w:lang w:val="en-US"/>
        </w:rPr>
        <w:t>attenzione</w:t>
      </w:r>
      <w:proofErr w:type="spellEnd"/>
      <w:r w:rsidRPr="007D1EBA">
        <w:rPr>
          <w:lang w:val="en-US"/>
        </w:rPr>
        <w:t>.</w:t>
      </w:r>
    </w:p>
    <w:p w:rsidR="007D1EBA" w:rsidRPr="007D1EBA" w:rsidRDefault="007D1EBA" w:rsidP="007D1EBA">
      <w:pPr>
        <w:rPr>
          <w:lang w:val="en-US"/>
        </w:rPr>
      </w:pPr>
      <w:r w:rsidRPr="007D1EBA">
        <w:rPr>
          <w:lang w:val="en-US"/>
        </w:rPr>
        <w:t xml:space="preserve">CONTIENE: </w:t>
      </w:r>
      <w:proofErr w:type="spellStart"/>
      <w:r w:rsidRPr="007D1EBA">
        <w:rPr>
          <w:lang w:val="en-US"/>
        </w:rPr>
        <w:t>fenilendiammine</w:t>
      </w:r>
      <w:proofErr w:type="spellEnd"/>
      <w:r w:rsidRPr="007D1EBA">
        <w:rPr>
          <w:lang w:val="en-US"/>
        </w:rPr>
        <w:t xml:space="preserve"> (</w:t>
      </w:r>
      <w:proofErr w:type="spellStart"/>
      <w:r w:rsidRPr="007D1EBA">
        <w:rPr>
          <w:lang w:val="en-US"/>
        </w:rPr>
        <w:t>toluenediammine</w:t>
      </w:r>
      <w:proofErr w:type="spellEnd"/>
      <w:r w:rsidRPr="007D1EBA">
        <w:rPr>
          <w:lang w:val="en-US"/>
        </w:rPr>
        <w:t xml:space="preserve">), </w:t>
      </w:r>
      <w:proofErr w:type="spellStart"/>
      <w:r w:rsidRPr="007D1EBA">
        <w:rPr>
          <w:lang w:val="en-US"/>
        </w:rPr>
        <w:t>resorcina</w:t>
      </w:r>
      <w:proofErr w:type="spellEnd"/>
      <w:r w:rsidRPr="007D1EBA">
        <w:rPr>
          <w:lang w:val="en-US"/>
        </w:rPr>
        <w:t xml:space="preserve">, </w:t>
      </w:r>
      <w:proofErr w:type="spellStart"/>
      <w:r w:rsidRPr="007D1EBA">
        <w:rPr>
          <w:lang w:val="en-US"/>
        </w:rPr>
        <w:t>ammoniaca</w:t>
      </w:r>
      <w:proofErr w:type="spellEnd"/>
      <w:r w:rsidRPr="007D1EBA">
        <w:rPr>
          <w:lang w:val="en-US"/>
        </w:rPr>
        <w:t>.</w:t>
      </w:r>
    </w:p>
    <w:p w:rsidR="007D1EBA" w:rsidRDefault="007D1EBA" w:rsidP="007D1EBA">
      <w:pPr>
        <w:rPr>
          <w:lang w:val="en-US"/>
        </w:rPr>
      </w:pPr>
      <w:proofErr w:type="spellStart"/>
      <w:r w:rsidRPr="007D1EBA">
        <w:rPr>
          <w:lang w:val="en-US"/>
        </w:rPr>
        <w:t>Rapporto</w:t>
      </w:r>
      <w:proofErr w:type="spellEnd"/>
      <w:r w:rsidRPr="007D1EBA">
        <w:rPr>
          <w:lang w:val="en-US"/>
        </w:rPr>
        <w:t xml:space="preserve"> di </w:t>
      </w:r>
      <w:proofErr w:type="spellStart"/>
      <w:r w:rsidRPr="007D1EBA">
        <w:rPr>
          <w:lang w:val="en-US"/>
        </w:rPr>
        <w:t>miscelazione</w:t>
      </w:r>
      <w:proofErr w:type="spellEnd"/>
      <w:r w:rsidRPr="007D1EBA">
        <w:rPr>
          <w:lang w:val="en-US"/>
        </w:rPr>
        <w:t xml:space="preserve"> &gt; 1:1</w:t>
      </w:r>
      <w:proofErr w:type="gramStart"/>
      <w:r w:rsidRPr="007D1EBA">
        <w:rPr>
          <w:lang w:val="en-US"/>
        </w:rPr>
        <w:t>,5</w:t>
      </w:r>
      <w:proofErr w:type="gramEnd"/>
    </w:p>
    <w:p w:rsidR="007D1EBA" w:rsidRDefault="007D1EBA" w:rsidP="007D1EBA">
      <w:pPr>
        <w:rPr>
          <w:lang w:val="en-US"/>
        </w:rPr>
      </w:pPr>
    </w:p>
    <w:p w:rsidR="007D1EBA" w:rsidRPr="007D1EBA" w:rsidRDefault="007D1EBA" w:rsidP="007D1EBA">
      <w:pPr>
        <w:rPr>
          <w:lang w:val="en-US"/>
        </w:rPr>
      </w:pPr>
      <w:r w:rsidRPr="007D1EBA">
        <w:rPr>
          <w:lang w:val="en-US"/>
        </w:rPr>
        <w:t>CS/SK • KRÉMOVÁ FARBA</w:t>
      </w:r>
    </w:p>
    <w:p w:rsidR="007D1EBA" w:rsidRPr="007D1EBA" w:rsidRDefault="007D1EBA" w:rsidP="007D1EBA">
      <w:pPr>
        <w:rPr>
          <w:lang w:val="en-US"/>
        </w:rPr>
      </w:pPr>
      <w:r w:rsidRPr="007D1EBA">
        <w:rPr>
          <w:lang w:val="en-US"/>
        </w:rPr>
        <w:lastRenderedPageBreak/>
        <w:t xml:space="preserve">PRÍPRAVA A APLIKÁCIA: </w:t>
      </w:r>
      <w:proofErr w:type="spellStart"/>
      <w:r w:rsidRPr="007D1EBA">
        <w:rPr>
          <w:lang w:val="en-US"/>
        </w:rPr>
        <w:t>pozri</w:t>
      </w:r>
      <w:proofErr w:type="spellEnd"/>
      <w:r w:rsidRPr="007D1EBA">
        <w:rPr>
          <w:lang w:val="en-US"/>
        </w:rPr>
        <w:t xml:space="preserve"> </w:t>
      </w:r>
      <w:proofErr w:type="spellStart"/>
      <w:r w:rsidRPr="007D1EBA">
        <w:rPr>
          <w:lang w:val="en-US"/>
        </w:rPr>
        <w:t>informačný</w:t>
      </w:r>
      <w:proofErr w:type="spellEnd"/>
      <w:r w:rsidRPr="007D1EBA">
        <w:rPr>
          <w:lang w:val="en-US"/>
        </w:rPr>
        <w:t xml:space="preserve"> </w:t>
      </w:r>
      <w:proofErr w:type="spellStart"/>
      <w:r w:rsidRPr="007D1EBA">
        <w:rPr>
          <w:lang w:val="en-US"/>
        </w:rPr>
        <w:t>leták</w:t>
      </w:r>
      <w:proofErr w:type="spellEnd"/>
      <w:r w:rsidRPr="007D1EBA">
        <w:rPr>
          <w:lang w:val="en-US"/>
        </w:rPr>
        <w:t>.</w:t>
      </w:r>
    </w:p>
    <w:p w:rsidR="007D1EBA" w:rsidRPr="007D1EBA" w:rsidRDefault="007D1EBA" w:rsidP="007D1EBA">
      <w:pPr>
        <w:rPr>
          <w:lang w:val="en-US"/>
        </w:rPr>
      </w:pPr>
      <w:r w:rsidRPr="007D1EBA">
        <w:rPr>
          <w:lang w:val="en-US"/>
        </w:rPr>
        <w:t xml:space="preserve">      UPOZORNENIE: LEN PRE PROFESIONÁLNE POUŽITIE. </w:t>
      </w:r>
      <w:proofErr w:type="spellStart"/>
      <w:r w:rsidRPr="007D1EBA">
        <w:rPr>
          <w:lang w:val="en-US"/>
        </w:rPr>
        <w:t>Produkty</w:t>
      </w:r>
      <w:proofErr w:type="spellEnd"/>
      <w:r w:rsidRPr="007D1EBA">
        <w:rPr>
          <w:lang w:val="en-US"/>
        </w:rPr>
        <w:t xml:space="preserve"> </w:t>
      </w:r>
      <w:proofErr w:type="spellStart"/>
      <w:proofErr w:type="gramStart"/>
      <w:r w:rsidRPr="007D1EBA">
        <w:rPr>
          <w:lang w:val="en-US"/>
        </w:rPr>
        <w:t>na</w:t>
      </w:r>
      <w:proofErr w:type="spellEnd"/>
      <w:proofErr w:type="gramEnd"/>
      <w:r w:rsidRPr="007D1EBA">
        <w:rPr>
          <w:lang w:val="en-US"/>
        </w:rPr>
        <w:t xml:space="preserve"> </w:t>
      </w:r>
      <w:proofErr w:type="spellStart"/>
      <w:r w:rsidRPr="007D1EBA">
        <w:rPr>
          <w:lang w:val="en-US"/>
        </w:rPr>
        <w:t>farbenie</w:t>
      </w:r>
      <w:proofErr w:type="spellEnd"/>
      <w:r w:rsidRPr="007D1EBA">
        <w:rPr>
          <w:lang w:val="en-US"/>
        </w:rPr>
        <w:t xml:space="preserve"> </w:t>
      </w:r>
      <w:proofErr w:type="spellStart"/>
      <w:r w:rsidRPr="007D1EBA">
        <w:rPr>
          <w:lang w:val="en-US"/>
        </w:rPr>
        <w:t>vlasov</w:t>
      </w:r>
      <w:proofErr w:type="spellEnd"/>
      <w:r w:rsidRPr="007D1EBA">
        <w:rPr>
          <w:lang w:val="en-US"/>
        </w:rPr>
        <w:t xml:space="preserve"> </w:t>
      </w:r>
      <w:proofErr w:type="spellStart"/>
      <w:r w:rsidRPr="007D1EBA">
        <w:rPr>
          <w:lang w:val="en-US"/>
        </w:rPr>
        <w:t>môžu</w:t>
      </w:r>
      <w:proofErr w:type="spellEnd"/>
      <w:r w:rsidRPr="007D1EBA">
        <w:rPr>
          <w:lang w:val="en-US"/>
        </w:rPr>
        <w:t xml:space="preserve"> </w:t>
      </w:r>
      <w:proofErr w:type="spellStart"/>
      <w:r w:rsidRPr="007D1EBA">
        <w:rPr>
          <w:lang w:val="en-US"/>
        </w:rPr>
        <w:t>spôsobiť</w:t>
      </w:r>
      <w:proofErr w:type="spellEnd"/>
      <w:r w:rsidRPr="007D1EBA">
        <w:rPr>
          <w:lang w:val="en-US"/>
        </w:rPr>
        <w:t xml:space="preserve"> </w:t>
      </w:r>
      <w:proofErr w:type="spellStart"/>
      <w:r w:rsidRPr="007D1EBA">
        <w:rPr>
          <w:lang w:val="en-US"/>
        </w:rPr>
        <w:t>vážne</w:t>
      </w:r>
      <w:proofErr w:type="spellEnd"/>
      <w:r w:rsidRPr="007D1EBA">
        <w:rPr>
          <w:lang w:val="en-US"/>
        </w:rPr>
        <w:t xml:space="preserve"> </w:t>
      </w:r>
      <w:proofErr w:type="spellStart"/>
      <w:r w:rsidRPr="007D1EBA">
        <w:rPr>
          <w:lang w:val="en-US"/>
        </w:rPr>
        <w:t>alergické</w:t>
      </w:r>
      <w:proofErr w:type="spellEnd"/>
      <w:r w:rsidRPr="007D1EBA">
        <w:rPr>
          <w:lang w:val="en-US"/>
        </w:rPr>
        <w:t xml:space="preserve"> </w:t>
      </w:r>
      <w:proofErr w:type="spellStart"/>
      <w:r w:rsidRPr="007D1EBA">
        <w:rPr>
          <w:lang w:val="en-US"/>
        </w:rPr>
        <w:t>reakcie</w:t>
      </w:r>
      <w:proofErr w:type="spellEnd"/>
      <w:r w:rsidRPr="007D1EBA">
        <w:rPr>
          <w:lang w:val="en-US"/>
        </w:rPr>
        <w:t xml:space="preserve">. </w:t>
      </w:r>
      <w:proofErr w:type="spellStart"/>
      <w:r w:rsidRPr="007D1EBA">
        <w:rPr>
          <w:lang w:val="en-US"/>
        </w:rPr>
        <w:t>Prečítajte</w:t>
      </w:r>
      <w:proofErr w:type="spellEnd"/>
      <w:r w:rsidRPr="007D1EBA">
        <w:rPr>
          <w:lang w:val="en-US"/>
        </w:rPr>
        <w:t xml:space="preserve"> </w:t>
      </w:r>
      <w:proofErr w:type="spellStart"/>
      <w:r w:rsidRPr="007D1EBA">
        <w:rPr>
          <w:lang w:val="en-US"/>
        </w:rPr>
        <w:t>si</w:t>
      </w:r>
      <w:proofErr w:type="spellEnd"/>
      <w:r w:rsidRPr="007D1EBA">
        <w:rPr>
          <w:lang w:val="en-US"/>
        </w:rPr>
        <w:t xml:space="preserve"> </w:t>
      </w:r>
      <w:proofErr w:type="spellStart"/>
      <w:r w:rsidRPr="007D1EBA">
        <w:rPr>
          <w:lang w:val="en-US"/>
        </w:rPr>
        <w:t>prosím</w:t>
      </w:r>
      <w:proofErr w:type="spellEnd"/>
      <w:r w:rsidRPr="007D1EBA">
        <w:rPr>
          <w:lang w:val="en-US"/>
        </w:rPr>
        <w:t xml:space="preserve"> </w:t>
      </w:r>
      <w:proofErr w:type="spellStart"/>
      <w:r w:rsidRPr="007D1EBA">
        <w:rPr>
          <w:lang w:val="en-US"/>
        </w:rPr>
        <w:t>pokyny</w:t>
      </w:r>
      <w:proofErr w:type="spellEnd"/>
      <w:r w:rsidRPr="007D1EBA">
        <w:rPr>
          <w:lang w:val="en-US"/>
        </w:rPr>
        <w:t xml:space="preserve"> a </w:t>
      </w:r>
      <w:proofErr w:type="spellStart"/>
      <w:r w:rsidRPr="007D1EBA">
        <w:rPr>
          <w:lang w:val="en-US"/>
        </w:rPr>
        <w:t>dodržujte</w:t>
      </w:r>
      <w:proofErr w:type="spellEnd"/>
      <w:r w:rsidRPr="007D1EBA">
        <w:rPr>
          <w:lang w:val="en-US"/>
        </w:rPr>
        <w:t xml:space="preserve"> </w:t>
      </w:r>
      <w:proofErr w:type="spellStart"/>
      <w:r w:rsidRPr="007D1EBA">
        <w:rPr>
          <w:lang w:val="en-US"/>
        </w:rPr>
        <w:t>ich</w:t>
      </w:r>
      <w:proofErr w:type="spellEnd"/>
      <w:r w:rsidRPr="007D1EBA">
        <w:rPr>
          <w:lang w:val="en-US"/>
        </w:rPr>
        <w:t xml:space="preserve">. </w:t>
      </w:r>
      <w:proofErr w:type="spellStart"/>
      <w:r w:rsidRPr="007D1EBA">
        <w:rPr>
          <w:lang w:val="en-US"/>
        </w:rPr>
        <w:t>Tento</w:t>
      </w:r>
      <w:proofErr w:type="spellEnd"/>
      <w:r w:rsidRPr="007D1EBA">
        <w:rPr>
          <w:lang w:val="en-US"/>
        </w:rPr>
        <w:t xml:space="preserve"> </w:t>
      </w:r>
      <w:proofErr w:type="spellStart"/>
      <w:r w:rsidRPr="007D1EBA">
        <w:rPr>
          <w:lang w:val="en-US"/>
        </w:rPr>
        <w:t>produkt</w:t>
      </w:r>
      <w:proofErr w:type="spellEnd"/>
      <w:r w:rsidRPr="007D1EBA">
        <w:rPr>
          <w:lang w:val="en-US"/>
        </w:rPr>
        <w:t xml:space="preserve"> </w:t>
      </w:r>
      <w:proofErr w:type="spellStart"/>
      <w:r w:rsidRPr="007D1EBA">
        <w:rPr>
          <w:lang w:val="en-US"/>
        </w:rPr>
        <w:t>nie</w:t>
      </w:r>
      <w:proofErr w:type="spellEnd"/>
      <w:r w:rsidRPr="007D1EBA">
        <w:rPr>
          <w:lang w:val="en-US"/>
        </w:rPr>
        <w:t xml:space="preserve"> je </w:t>
      </w:r>
      <w:proofErr w:type="spellStart"/>
      <w:r w:rsidRPr="007D1EBA">
        <w:rPr>
          <w:lang w:val="en-US"/>
        </w:rPr>
        <w:t>určený</w:t>
      </w:r>
      <w:proofErr w:type="spellEnd"/>
      <w:r w:rsidRPr="007D1EBA">
        <w:rPr>
          <w:lang w:val="en-US"/>
        </w:rPr>
        <w:t xml:space="preserve"> pre </w:t>
      </w:r>
      <w:proofErr w:type="spellStart"/>
      <w:r w:rsidRPr="007D1EBA">
        <w:rPr>
          <w:lang w:val="en-US"/>
        </w:rPr>
        <w:t>osoby</w:t>
      </w:r>
      <w:proofErr w:type="spellEnd"/>
      <w:r w:rsidRPr="007D1EBA">
        <w:rPr>
          <w:lang w:val="en-US"/>
        </w:rPr>
        <w:t xml:space="preserve"> </w:t>
      </w:r>
      <w:proofErr w:type="spellStart"/>
      <w:r w:rsidRPr="007D1EBA">
        <w:rPr>
          <w:lang w:val="en-US"/>
        </w:rPr>
        <w:t>mladšie</w:t>
      </w:r>
      <w:proofErr w:type="spellEnd"/>
      <w:r w:rsidRPr="007D1EBA">
        <w:rPr>
          <w:lang w:val="en-US"/>
        </w:rPr>
        <w:t xml:space="preserve"> </w:t>
      </w:r>
      <w:proofErr w:type="spellStart"/>
      <w:r w:rsidRPr="007D1EBA">
        <w:rPr>
          <w:lang w:val="en-US"/>
        </w:rPr>
        <w:t>ako</w:t>
      </w:r>
      <w:proofErr w:type="spellEnd"/>
      <w:r w:rsidRPr="007D1EBA">
        <w:rPr>
          <w:lang w:val="en-US"/>
        </w:rPr>
        <w:t xml:space="preserve"> 16 </w:t>
      </w:r>
      <w:proofErr w:type="spellStart"/>
      <w:r w:rsidRPr="007D1EBA">
        <w:rPr>
          <w:lang w:val="en-US"/>
        </w:rPr>
        <w:t>rokov</w:t>
      </w:r>
      <w:proofErr w:type="spellEnd"/>
      <w:r w:rsidRPr="007D1EBA">
        <w:rPr>
          <w:lang w:val="en-US"/>
        </w:rPr>
        <w:t xml:space="preserve">. </w:t>
      </w:r>
      <w:proofErr w:type="spellStart"/>
      <w:r w:rsidRPr="007D1EBA">
        <w:rPr>
          <w:lang w:val="en-US"/>
        </w:rPr>
        <w:t>Dočasné</w:t>
      </w:r>
      <w:proofErr w:type="spellEnd"/>
      <w:r w:rsidRPr="007D1EBA">
        <w:rPr>
          <w:lang w:val="en-US"/>
        </w:rPr>
        <w:t xml:space="preserve"> </w:t>
      </w:r>
      <w:proofErr w:type="spellStart"/>
      <w:r w:rsidRPr="007D1EBA">
        <w:rPr>
          <w:lang w:val="en-US"/>
        </w:rPr>
        <w:t>tetovanie</w:t>
      </w:r>
      <w:proofErr w:type="spellEnd"/>
      <w:r w:rsidRPr="007D1EBA">
        <w:rPr>
          <w:lang w:val="en-US"/>
        </w:rPr>
        <w:t xml:space="preserve"> </w:t>
      </w:r>
      <w:proofErr w:type="spellStart"/>
      <w:r w:rsidRPr="007D1EBA">
        <w:rPr>
          <w:lang w:val="en-US"/>
        </w:rPr>
        <w:t>čiernou</w:t>
      </w:r>
      <w:proofErr w:type="spellEnd"/>
      <w:r w:rsidRPr="007D1EBA">
        <w:rPr>
          <w:lang w:val="en-US"/>
        </w:rPr>
        <w:t xml:space="preserve"> </w:t>
      </w:r>
      <w:proofErr w:type="spellStart"/>
      <w:r w:rsidRPr="007D1EBA">
        <w:rPr>
          <w:lang w:val="en-US"/>
        </w:rPr>
        <w:t>henou</w:t>
      </w:r>
      <w:proofErr w:type="spellEnd"/>
      <w:r w:rsidRPr="007D1EBA">
        <w:rPr>
          <w:lang w:val="en-US"/>
        </w:rPr>
        <w:t xml:space="preserve"> </w:t>
      </w:r>
      <w:proofErr w:type="spellStart"/>
      <w:r w:rsidRPr="007D1EBA">
        <w:rPr>
          <w:lang w:val="en-US"/>
        </w:rPr>
        <w:t>môže</w:t>
      </w:r>
      <w:proofErr w:type="spellEnd"/>
      <w:r w:rsidRPr="007D1EBA">
        <w:rPr>
          <w:lang w:val="en-US"/>
        </w:rPr>
        <w:t xml:space="preserve"> </w:t>
      </w:r>
      <w:proofErr w:type="spellStart"/>
      <w:r w:rsidRPr="007D1EBA">
        <w:rPr>
          <w:lang w:val="en-US"/>
        </w:rPr>
        <w:t>zvýšiť</w:t>
      </w:r>
      <w:proofErr w:type="spellEnd"/>
      <w:r w:rsidRPr="007D1EBA">
        <w:rPr>
          <w:lang w:val="en-US"/>
        </w:rPr>
        <w:t xml:space="preserve"> </w:t>
      </w:r>
      <w:proofErr w:type="spellStart"/>
      <w:r w:rsidRPr="007D1EBA">
        <w:rPr>
          <w:lang w:val="en-US"/>
        </w:rPr>
        <w:t>riziko</w:t>
      </w:r>
      <w:proofErr w:type="spellEnd"/>
      <w:r w:rsidRPr="007D1EBA">
        <w:rPr>
          <w:lang w:val="en-US"/>
        </w:rPr>
        <w:t xml:space="preserve"> </w:t>
      </w:r>
      <w:proofErr w:type="spellStart"/>
      <w:r w:rsidRPr="007D1EBA">
        <w:rPr>
          <w:lang w:val="en-US"/>
        </w:rPr>
        <w:t>alergie</w:t>
      </w:r>
      <w:proofErr w:type="spellEnd"/>
      <w:r w:rsidRPr="007D1EBA">
        <w:rPr>
          <w:lang w:val="en-US"/>
        </w:rPr>
        <w:t xml:space="preserve">. </w:t>
      </w:r>
      <w:proofErr w:type="spellStart"/>
      <w:r w:rsidRPr="007D1EBA">
        <w:rPr>
          <w:lang w:val="en-US"/>
        </w:rPr>
        <w:t>Zabráňte</w:t>
      </w:r>
      <w:proofErr w:type="spellEnd"/>
      <w:r w:rsidRPr="007D1EBA">
        <w:rPr>
          <w:lang w:val="en-US"/>
        </w:rPr>
        <w:t xml:space="preserve"> </w:t>
      </w:r>
      <w:proofErr w:type="spellStart"/>
      <w:r w:rsidRPr="007D1EBA">
        <w:rPr>
          <w:lang w:val="en-US"/>
        </w:rPr>
        <w:t>kontaktu</w:t>
      </w:r>
      <w:proofErr w:type="spellEnd"/>
      <w:r w:rsidRPr="007D1EBA">
        <w:rPr>
          <w:lang w:val="en-US"/>
        </w:rPr>
        <w:t xml:space="preserve"> s </w:t>
      </w:r>
      <w:proofErr w:type="spellStart"/>
      <w:r w:rsidRPr="007D1EBA">
        <w:rPr>
          <w:lang w:val="en-US"/>
        </w:rPr>
        <w:t>očami</w:t>
      </w:r>
      <w:proofErr w:type="spellEnd"/>
      <w:r w:rsidRPr="007D1EBA">
        <w:rPr>
          <w:lang w:val="en-US"/>
        </w:rPr>
        <w:t xml:space="preserve">. </w:t>
      </w:r>
      <w:proofErr w:type="spellStart"/>
      <w:r w:rsidRPr="007D1EBA">
        <w:rPr>
          <w:lang w:val="en-US"/>
        </w:rPr>
        <w:t>Ak</w:t>
      </w:r>
      <w:proofErr w:type="spellEnd"/>
      <w:r w:rsidRPr="007D1EBA">
        <w:rPr>
          <w:lang w:val="en-US"/>
        </w:rPr>
        <w:t xml:space="preserve"> </w:t>
      </w:r>
      <w:proofErr w:type="spellStart"/>
      <w:proofErr w:type="gramStart"/>
      <w:r w:rsidRPr="007D1EBA">
        <w:rPr>
          <w:lang w:val="en-US"/>
        </w:rPr>
        <w:t>sa</w:t>
      </w:r>
      <w:proofErr w:type="spellEnd"/>
      <w:proofErr w:type="gramEnd"/>
      <w:r w:rsidRPr="007D1EBA">
        <w:rPr>
          <w:lang w:val="en-US"/>
        </w:rPr>
        <w:t xml:space="preserve"> </w:t>
      </w:r>
      <w:proofErr w:type="spellStart"/>
      <w:r w:rsidRPr="007D1EBA">
        <w:rPr>
          <w:lang w:val="en-US"/>
        </w:rPr>
        <w:t>produkt</w:t>
      </w:r>
      <w:proofErr w:type="spellEnd"/>
      <w:r w:rsidRPr="007D1EBA">
        <w:rPr>
          <w:lang w:val="en-US"/>
        </w:rPr>
        <w:t xml:space="preserve"> </w:t>
      </w:r>
      <w:proofErr w:type="spellStart"/>
      <w:r w:rsidRPr="007D1EBA">
        <w:rPr>
          <w:lang w:val="en-US"/>
        </w:rPr>
        <w:t>dostane</w:t>
      </w:r>
      <w:proofErr w:type="spellEnd"/>
      <w:r w:rsidRPr="007D1EBA">
        <w:rPr>
          <w:lang w:val="en-US"/>
        </w:rPr>
        <w:t xml:space="preserve"> do </w:t>
      </w:r>
      <w:proofErr w:type="spellStart"/>
      <w:r w:rsidRPr="007D1EBA">
        <w:rPr>
          <w:lang w:val="en-US"/>
        </w:rPr>
        <w:t>kontaktu</w:t>
      </w:r>
      <w:proofErr w:type="spellEnd"/>
      <w:r w:rsidRPr="007D1EBA">
        <w:rPr>
          <w:lang w:val="en-US"/>
        </w:rPr>
        <w:t xml:space="preserve"> s </w:t>
      </w:r>
      <w:proofErr w:type="spellStart"/>
      <w:r w:rsidRPr="007D1EBA">
        <w:rPr>
          <w:lang w:val="en-US"/>
        </w:rPr>
        <w:t>očami</w:t>
      </w:r>
      <w:proofErr w:type="spellEnd"/>
      <w:r w:rsidRPr="007D1EBA">
        <w:rPr>
          <w:lang w:val="en-US"/>
        </w:rPr>
        <w:t xml:space="preserve">, </w:t>
      </w:r>
      <w:proofErr w:type="spellStart"/>
      <w:r w:rsidRPr="007D1EBA">
        <w:rPr>
          <w:lang w:val="en-US"/>
        </w:rPr>
        <w:t>ihneď</w:t>
      </w:r>
      <w:proofErr w:type="spellEnd"/>
      <w:r w:rsidRPr="007D1EBA">
        <w:rPr>
          <w:lang w:val="en-US"/>
        </w:rPr>
        <w:t xml:space="preserve"> </w:t>
      </w:r>
      <w:proofErr w:type="spellStart"/>
      <w:r w:rsidRPr="007D1EBA">
        <w:rPr>
          <w:lang w:val="en-US"/>
        </w:rPr>
        <w:t>ich</w:t>
      </w:r>
      <w:proofErr w:type="spellEnd"/>
      <w:r w:rsidRPr="007D1EBA">
        <w:rPr>
          <w:lang w:val="en-US"/>
        </w:rPr>
        <w:t xml:space="preserve"> </w:t>
      </w:r>
      <w:proofErr w:type="spellStart"/>
      <w:r w:rsidRPr="007D1EBA">
        <w:rPr>
          <w:lang w:val="en-US"/>
        </w:rPr>
        <w:t>vypláchnite</w:t>
      </w:r>
      <w:proofErr w:type="spellEnd"/>
      <w:r w:rsidRPr="007D1EBA">
        <w:rPr>
          <w:lang w:val="en-US"/>
        </w:rPr>
        <w:t xml:space="preserve">. </w:t>
      </w:r>
      <w:proofErr w:type="spellStart"/>
      <w:r w:rsidRPr="007D1EBA">
        <w:rPr>
          <w:lang w:val="en-US"/>
        </w:rPr>
        <w:t>Noste</w:t>
      </w:r>
      <w:proofErr w:type="spellEnd"/>
      <w:r w:rsidRPr="007D1EBA">
        <w:rPr>
          <w:lang w:val="en-US"/>
        </w:rPr>
        <w:t xml:space="preserve"> </w:t>
      </w:r>
      <w:proofErr w:type="spellStart"/>
      <w:r w:rsidRPr="007D1EBA">
        <w:rPr>
          <w:lang w:val="en-US"/>
        </w:rPr>
        <w:t>vhodné</w:t>
      </w:r>
      <w:proofErr w:type="spellEnd"/>
      <w:r w:rsidRPr="007D1EBA">
        <w:rPr>
          <w:lang w:val="en-US"/>
        </w:rPr>
        <w:t xml:space="preserve"> </w:t>
      </w:r>
      <w:proofErr w:type="spellStart"/>
      <w:r w:rsidRPr="007D1EBA">
        <w:rPr>
          <w:lang w:val="en-US"/>
        </w:rPr>
        <w:t>rukavice</w:t>
      </w:r>
      <w:proofErr w:type="spellEnd"/>
      <w:r w:rsidRPr="007D1EBA">
        <w:rPr>
          <w:lang w:val="en-US"/>
        </w:rPr>
        <w:t xml:space="preserve">. </w:t>
      </w:r>
      <w:proofErr w:type="spellStart"/>
      <w:r w:rsidRPr="007D1EBA">
        <w:rPr>
          <w:lang w:val="en-US"/>
        </w:rPr>
        <w:t>Nefarbite</w:t>
      </w:r>
      <w:proofErr w:type="spellEnd"/>
      <w:r w:rsidRPr="007D1EBA">
        <w:rPr>
          <w:lang w:val="en-US"/>
        </w:rPr>
        <w:t xml:space="preserve"> </w:t>
      </w:r>
      <w:proofErr w:type="spellStart"/>
      <w:r w:rsidRPr="007D1EBA">
        <w:rPr>
          <w:lang w:val="en-US"/>
        </w:rPr>
        <w:t>vlasy</w:t>
      </w:r>
      <w:proofErr w:type="spellEnd"/>
      <w:r w:rsidRPr="007D1EBA">
        <w:rPr>
          <w:lang w:val="en-US"/>
        </w:rPr>
        <w:t xml:space="preserve">: • V </w:t>
      </w:r>
      <w:proofErr w:type="spellStart"/>
      <w:r w:rsidRPr="007D1EBA">
        <w:rPr>
          <w:lang w:val="en-US"/>
        </w:rPr>
        <w:t>prípade</w:t>
      </w:r>
      <w:proofErr w:type="spellEnd"/>
      <w:r w:rsidRPr="007D1EBA">
        <w:rPr>
          <w:lang w:val="en-US"/>
        </w:rPr>
        <w:t xml:space="preserve"> </w:t>
      </w:r>
      <w:proofErr w:type="spellStart"/>
      <w:r w:rsidRPr="007D1EBA">
        <w:rPr>
          <w:lang w:val="en-US"/>
        </w:rPr>
        <w:t>vyrážky</w:t>
      </w:r>
      <w:proofErr w:type="spellEnd"/>
      <w:r w:rsidRPr="007D1EBA">
        <w:rPr>
          <w:lang w:val="en-US"/>
        </w:rPr>
        <w:t xml:space="preserve"> </w:t>
      </w:r>
      <w:proofErr w:type="spellStart"/>
      <w:proofErr w:type="gramStart"/>
      <w:r w:rsidRPr="007D1EBA">
        <w:rPr>
          <w:lang w:val="en-US"/>
        </w:rPr>
        <w:t>na</w:t>
      </w:r>
      <w:proofErr w:type="spellEnd"/>
      <w:proofErr w:type="gramEnd"/>
      <w:r w:rsidRPr="007D1EBA">
        <w:rPr>
          <w:lang w:val="en-US"/>
        </w:rPr>
        <w:t xml:space="preserve"> </w:t>
      </w:r>
      <w:proofErr w:type="spellStart"/>
      <w:r w:rsidRPr="007D1EBA">
        <w:rPr>
          <w:lang w:val="en-US"/>
        </w:rPr>
        <w:t>tvári</w:t>
      </w:r>
      <w:proofErr w:type="spellEnd"/>
      <w:r w:rsidRPr="007D1EBA">
        <w:rPr>
          <w:lang w:val="en-US"/>
        </w:rPr>
        <w:t xml:space="preserve"> </w:t>
      </w:r>
      <w:proofErr w:type="spellStart"/>
      <w:r w:rsidRPr="007D1EBA">
        <w:rPr>
          <w:lang w:val="en-US"/>
        </w:rPr>
        <w:t>alebo</w:t>
      </w:r>
      <w:proofErr w:type="spellEnd"/>
      <w:r w:rsidRPr="007D1EBA">
        <w:rPr>
          <w:lang w:val="en-US"/>
        </w:rPr>
        <w:t xml:space="preserve"> </w:t>
      </w:r>
      <w:proofErr w:type="spellStart"/>
      <w:r w:rsidRPr="007D1EBA">
        <w:rPr>
          <w:lang w:val="en-US"/>
        </w:rPr>
        <w:t>ak</w:t>
      </w:r>
      <w:proofErr w:type="spellEnd"/>
      <w:r w:rsidRPr="007D1EBA">
        <w:rPr>
          <w:lang w:val="en-US"/>
        </w:rPr>
        <w:t xml:space="preserve"> je </w:t>
      </w:r>
      <w:proofErr w:type="spellStart"/>
      <w:r w:rsidRPr="007D1EBA">
        <w:rPr>
          <w:lang w:val="en-US"/>
        </w:rPr>
        <w:t>pokožka</w:t>
      </w:r>
      <w:proofErr w:type="spellEnd"/>
      <w:r w:rsidRPr="007D1EBA">
        <w:rPr>
          <w:lang w:val="en-US"/>
        </w:rPr>
        <w:t xml:space="preserve"> </w:t>
      </w:r>
      <w:proofErr w:type="spellStart"/>
      <w:r w:rsidRPr="007D1EBA">
        <w:rPr>
          <w:lang w:val="en-US"/>
        </w:rPr>
        <w:t>hlavy</w:t>
      </w:r>
      <w:proofErr w:type="spellEnd"/>
      <w:r w:rsidRPr="007D1EBA">
        <w:rPr>
          <w:lang w:val="en-US"/>
        </w:rPr>
        <w:t xml:space="preserve"> </w:t>
      </w:r>
      <w:proofErr w:type="spellStart"/>
      <w:r w:rsidRPr="007D1EBA">
        <w:rPr>
          <w:lang w:val="en-US"/>
        </w:rPr>
        <w:t>citlivá</w:t>
      </w:r>
      <w:proofErr w:type="spellEnd"/>
      <w:r w:rsidRPr="007D1EBA">
        <w:rPr>
          <w:lang w:val="en-US"/>
        </w:rPr>
        <w:t xml:space="preserve">, </w:t>
      </w:r>
      <w:proofErr w:type="spellStart"/>
      <w:r w:rsidRPr="007D1EBA">
        <w:rPr>
          <w:lang w:val="en-US"/>
        </w:rPr>
        <w:t>podráždená</w:t>
      </w:r>
      <w:proofErr w:type="spellEnd"/>
      <w:r w:rsidRPr="007D1EBA">
        <w:rPr>
          <w:lang w:val="en-US"/>
        </w:rPr>
        <w:t xml:space="preserve"> </w:t>
      </w:r>
      <w:proofErr w:type="spellStart"/>
      <w:r w:rsidRPr="007D1EBA">
        <w:rPr>
          <w:lang w:val="en-US"/>
        </w:rPr>
        <w:t>alebo</w:t>
      </w:r>
      <w:proofErr w:type="spellEnd"/>
      <w:r w:rsidRPr="007D1EBA">
        <w:rPr>
          <w:lang w:val="en-US"/>
        </w:rPr>
        <w:t xml:space="preserve"> </w:t>
      </w:r>
      <w:proofErr w:type="spellStart"/>
      <w:r w:rsidRPr="007D1EBA">
        <w:rPr>
          <w:lang w:val="en-US"/>
        </w:rPr>
        <w:t>poškodená</w:t>
      </w:r>
      <w:proofErr w:type="spellEnd"/>
      <w:r w:rsidRPr="007D1EBA">
        <w:rPr>
          <w:lang w:val="en-US"/>
        </w:rPr>
        <w:t xml:space="preserve"> • V </w:t>
      </w:r>
      <w:proofErr w:type="spellStart"/>
      <w:r w:rsidRPr="007D1EBA">
        <w:rPr>
          <w:lang w:val="en-US"/>
        </w:rPr>
        <w:t>prípade</w:t>
      </w:r>
      <w:proofErr w:type="spellEnd"/>
      <w:r w:rsidRPr="007D1EBA">
        <w:rPr>
          <w:lang w:val="en-US"/>
        </w:rPr>
        <w:t xml:space="preserve"> </w:t>
      </w:r>
      <w:proofErr w:type="spellStart"/>
      <w:r w:rsidRPr="007D1EBA">
        <w:rPr>
          <w:lang w:val="en-US"/>
        </w:rPr>
        <w:t>predchádzajúcich</w:t>
      </w:r>
      <w:proofErr w:type="spellEnd"/>
      <w:r w:rsidRPr="007D1EBA">
        <w:rPr>
          <w:lang w:val="en-US"/>
        </w:rPr>
        <w:t xml:space="preserve"> </w:t>
      </w:r>
      <w:proofErr w:type="spellStart"/>
      <w:r w:rsidRPr="007D1EBA">
        <w:rPr>
          <w:lang w:val="en-US"/>
        </w:rPr>
        <w:t>reakcií</w:t>
      </w:r>
      <w:proofErr w:type="spellEnd"/>
      <w:r w:rsidRPr="007D1EBA">
        <w:rPr>
          <w:lang w:val="en-US"/>
        </w:rPr>
        <w:t xml:space="preserve"> </w:t>
      </w:r>
      <w:proofErr w:type="spellStart"/>
      <w:r w:rsidRPr="007D1EBA">
        <w:rPr>
          <w:lang w:val="en-US"/>
        </w:rPr>
        <w:t>na</w:t>
      </w:r>
      <w:proofErr w:type="spellEnd"/>
      <w:r w:rsidRPr="007D1EBA">
        <w:rPr>
          <w:lang w:val="en-US"/>
        </w:rPr>
        <w:t xml:space="preserve"> </w:t>
      </w:r>
      <w:proofErr w:type="spellStart"/>
      <w:r w:rsidRPr="007D1EBA">
        <w:rPr>
          <w:lang w:val="en-US"/>
        </w:rPr>
        <w:t>farbu</w:t>
      </w:r>
      <w:proofErr w:type="spellEnd"/>
      <w:r w:rsidRPr="007D1EBA">
        <w:rPr>
          <w:lang w:val="en-US"/>
        </w:rPr>
        <w:t xml:space="preserve"> </w:t>
      </w:r>
      <w:proofErr w:type="spellStart"/>
      <w:r w:rsidRPr="007D1EBA">
        <w:rPr>
          <w:lang w:val="en-US"/>
        </w:rPr>
        <w:t>vlasov</w:t>
      </w:r>
      <w:proofErr w:type="spellEnd"/>
      <w:r w:rsidRPr="007D1EBA">
        <w:rPr>
          <w:lang w:val="en-US"/>
        </w:rPr>
        <w:t xml:space="preserve"> • V </w:t>
      </w:r>
      <w:proofErr w:type="spellStart"/>
      <w:r w:rsidRPr="007D1EBA">
        <w:rPr>
          <w:lang w:val="en-US"/>
        </w:rPr>
        <w:t>prípade</w:t>
      </w:r>
      <w:proofErr w:type="spellEnd"/>
      <w:r w:rsidRPr="007D1EBA">
        <w:rPr>
          <w:lang w:val="en-US"/>
        </w:rPr>
        <w:t xml:space="preserve"> </w:t>
      </w:r>
      <w:proofErr w:type="spellStart"/>
      <w:r w:rsidRPr="007D1EBA">
        <w:rPr>
          <w:lang w:val="en-US"/>
        </w:rPr>
        <w:t>predchádzajúcich</w:t>
      </w:r>
      <w:proofErr w:type="spellEnd"/>
      <w:r w:rsidRPr="007D1EBA">
        <w:rPr>
          <w:lang w:val="en-US"/>
        </w:rPr>
        <w:t xml:space="preserve"> </w:t>
      </w:r>
      <w:proofErr w:type="spellStart"/>
      <w:r w:rsidRPr="007D1EBA">
        <w:rPr>
          <w:lang w:val="en-US"/>
        </w:rPr>
        <w:t>reakcií</w:t>
      </w:r>
      <w:proofErr w:type="spellEnd"/>
      <w:r w:rsidRPr="007D1EBA">
        <w:rPr>
          <w:lang w:val="en-US"/>
        </w:rPr>
        <w:t xml:space="preserve"> </w:t>
      </w:r>
      <w:proofErr w:type="spellStart"/>
      <w:r w:rsidRPr="007D1EBA">
        <w:rPr>
          <w:lang w:val="en-US"/>
        </w:rPr>
        <w:t>na</w:t>
      </w:r>
      <w:proofErr w:type="spellEnd"/>
      <w:r w:rsidRPr="007D1EBA">
        <w:rPr>
          <w:lang w:val="en-US"/>
        </w:rPr>
        <w:t xml:space="preserve"> </w:t>
      </w:r>
      <w:proofErr w:type="spellStart"/>
      <w:r w:rsidRPr="007D1EBA">
        <w:rPr>
          <w:lang w:val="en-US"/>
        </w:rPr>
        <w:t>dočasné</w:t>
      </w:r>
      <w:proofErr w:type="spellEnd"/>
      <w:r w:rsidRPr="007D1EBA">
        <w:rPr>
          <w:lang w:val="en-US"/>
        </w:rPr>
        <w:t xml:space="preserve"> </w:t>
      </w:r>
      <w:proofErr w:type="spellStart"/>
      <w:r w:rsidRPr="007D1EBA">
        <w:rPr>
          <w:lang w:val="en-US"/>
        </w:rPr>
        <w:t>tetovanie</w:t>
      </w:r>
      <w:proofErr w:type="spellEnd"/>
      <w:r w:rsidRPr="007D1EBA">
        <w:rPr>
          <w:lang w:val="en-US"/>
        </w:rPr>
        <w:t xml:space="preserve"> </w:t>
      </w:r>
      <w:proofErr w:type="spellStart"/>
      <w:r w:rsidRPr="007D1EBA">
        <w:rPr>
          <w:lang w:val="en-US"/>
        </w:rPr>
        <w:t>čiernou</w:t>
      </w:r>
      <w:proofErr w:type="spellEnd"/>
      <w:r w:rsidRPr="007D1EBA">
        <w:rPr>
          <w:lang w:val="en-US"/>
        </w:rPr>
        <w:t xml:space="preserve"> </w:t>
      </w:r>
      <w:proofErr w:type="spellStart"/>
      <w:r w:rsidRPr="007D1EBA">
        <w:rPr>
          <w:lang w:val="en-US"/>
        </w:rPr>
        <w:t>henou</w:t>
      </w:r>
      <w:proofErr w:type="spellEnd"/>
      <w:r w:rsidRPr="007D1EBA">
        <w:rPr>
          <w:lang w:val="en-US"/>
        </w:rPr>
        <w:t xml:space="preserve">. V </w:t>
      </w:r>
      <w:proofErr w:type="spellStart"/>
      <w:r w:rsidRPr="007D1EBA">
        <w:rPr>
          <w:lang w:val="en-US"/>
        </w:rPr>
        <w:t>takýchto</w:t>
      </w:r>
      <w:proofErr w:type="spellEnd"/>
      <w:r w:rsidRPr="007D1EBA">
        <w:rPr>
          <w:lang w:val="en-US"/>
        </w:rPr>
        <w:t xml:space="preserve"> </w:t>
      </w:r>
      <w:proofErr w:type="spellStart"/>
      <w:r w:rsidRPr="007D1EBA">
        <w:rPr>
          <w:lang w:val="en-US"/>
        </w:rPr>
        <w:t>prípadoch</w:t>
      </w:r>
      <w:proofErr w:type="spellEnd"/>
      <w:r w:rsidRPr="007D1EBA">
        <w:rPr>
          <w:lang w:val="en-US"/>
        </w:rPr>
        <w:t xml:space="preserve"> </w:t>
      </w:r>
      <w:proofErr w:type="spellStart"/>
      <w:proofErr w:type="gramStart"/>
      <w:r w:rsidRPr="007D1EBA">
        <w:rPr>
          <w:lang w:val="en-US"/>
        </w:rPr>
        <w:t>sa</w:t>
      </w:r>
      <w:proofErr w:type="spellEnd"/>
      <w:proofErr w:type="gramEnd"/>
      <w:r w:rsidRPr="007D1EBA">
        <w:rPr>
          <w:lang w:val="en-US"/>
        </w:rPr>
        <w:t xml:space="preserve"> </w:t>
      </w:r>
      <w:proofErr w:type="spellStart"/>
      <w:r w:rsidRPr="007D1EBA">
        <w:rPr>
          <w:lang w:val="en-US"/>
        </w:rPr>
        <w:t>pred</w:t>
      </w:r>
      <w:proofErr w:type="spellEnd"/>
      <w:r w:rsidRPr="007D1EBA">
        <w:rPr>
          <w:lang w:val="en-US"/>
        </w:rPr>
        <w:t xml:space="preserve"> </w:t>
      </w:r>
      <w:proofErr w:type="spellStart"/>
      <w:r w:rsidRPr="007D1EBA">
        <w:rPr>
          <w:lang w:val="en-US"/>
        </w:rPr>
        <w:t>použitím</w:t>
      </w:r>
      <w:proofErr w:type="spellEnd"/>
      <w:r w:rsidRPr="007D1EBA">
        <w:rPr>
          <w:lang w:val="en-US"/>
        </w:rPr>
        <w:t xml:space="preserve"> </w:t>
      </w:r>
      <w:proofErr w:type="spellStart"/>
      <w:r w:rsidRPr="007D1EBA">
        <w:rPr>
          <w:lang w:val="en-US"/>
        </w:rPr>
        <w:t>akýchkoľvek</w:t>
      </w:r>
      <w:proofErr w:type="spellEnd"/>
      <w:r w:rsidRPr="007D1EBA">
        <w:rPr>
          <w:lang w:val="en-US"/>
        </w:rPr>
        <w:t xml:space="preserve"> </w:t>
      </w:r>
      <w:proofErr w:type="spellStart"/>
      <w:r w:rsidRPr="007D1EBA">
        <w:rPr>
          <w:lang w:val="en-US"/>
        </w:rPr>
        <w:t>prípravkov</w:t>
      </w:r>
      <w:proofErr w:type="spellEnd"/>
      <w:r w:rsidRPr="007D1EBA">
        <w:rPr>
          <w:lang w:val="en-US"/>
        </w:rPr>
        <w:t xml:space="preserve"> </w:t>
      </w:r>
      <w:proofErr w:type="spellStart"/>
      <w:r w:rsidRPr="007D1EBA">
        <w:rPr>
          <w:lang w:val="en-US"/>
        </w:rPr>
        <w:t>na</w:t>
      </w:r>
      <w:proofErr w:type="spellEnd"/>
      <w:r w:rsidRPr="007D1EBA">
        <w:rPr>
          <w:lang w:val="en-US"/>
        </w:rPr>
        <w:t xml:space="preserve"> </w:t>
      </w:r>
      <w:proofErr w:type="spellStart"/>
      <w:r w:rsidRPr="007D1EBA">
        <w:rPr>
          <w:lang w:val="en-US"/>
        </w:rPr>
        <w:t>farbenie</w:t>
      </w:r>
      <w:proofErr w:type="spellEnd"/>
      <w:r w:rsidRPr="007D1EBA">
        <w:rPr>
          <w:lang w:val="en-US"/>
        </w:rPr>
        <w:t xml:space="preserve"> </w:t>
      </w:r>
      <w:proofErr w:type="spellStart"/>
      <w:r w:rsidRPr="007D1EBA">
        <w:rPr>
          <w:lang w:val="en-US"/>
        </w:rPr>
        <w:t>vlasov</w:t>
      </w:r>
      <w:proofErr w:type="spellEnd"/>
      <w:r w:rsidRPr="007D1EBA">
        <w:rPr>
          <w:lang w:val="en-US"/>
        </w:rPr>
        <w:t xml:space="preserve"> </w:t>
      </w:r>
      <w:proofErr w:type="spellStart"/>
      <w:r w:rsidRPr="007D1EBA">
        <w:rPr>
          <w:lang w:val="en-US"/>
        </w:rPr>
        <w:t>poraďte</w:t>
      </w:r>
      <w:proofErr w:type="spellEnd"/>
      <w:r w:rsidRPr="007D1EBA">
        <w:rPr>
          <w:lang w:val="en-US"/>
        </w:rPr>
        <w:t xml:space="preserve"> s </w:t>
      </w:r>
      <w:proofErr w:type="spellStart"/>
      <w:r w:rsidRPr="007D1EBA">
        <w:rPr>
          <w:lang w:val="en-US"/>
        </w:rPr>
        <w:t>lekárom</w:t>
      </w:r>
      <w:proofErr w:type="spellEnd"/>
      <w:r w:rsidRPr="007D1EBA">
        <w:rPr>
          <w:lang w:val="en-US"/>
        </w:rPr>
        <w:t xml:space="preserve">. </w:t>
      </w:r>
      <w:proofErr w:type="spellStart"/>
      <w:r w:rsidRPr="007D1EBA">
        <w:rPr>
          <w:lang w:val="en-US"/>
        </w:rPr>
        <w:t>Uchovávajte</w:t>
      </w:r>
      <w:proofErr w:type="spellEnd"/>
      <w:r w:rsidRPr="007D1EBA">
        <w:rPr>
          <w:lang w:val="en-US"/>
        </w:rPr>
        <w:t xml:space="preserve"> </w:t>
      </w:r>
      <w:proofErr w:type="spellStart"/>
      <w:r w:rsidRPr="007D1EBA">
        <w:rPr>
          <w:lang w:val="en-US"/>
        </w:rPr>
        <w:t>mimo</w:t>
      </w:r>
      <w:proofErr w:type="spellEnd"/>
      <w:r w:rsidRPr="007D1EBA">
        <w:rPr>
          <w:lang w:val="en-US"/>
        </w:rPr>
        <w:t xml:space="preserve"> </w:t>
      </w:r>
      <w:proofErr w:type="spellStart"/>
      <w:r w:rsidRPr="007D1EBA">
        <w:rPr>
          <w:lang w:val="en-US"/>
        </w:rPr>
        <w:t>dosahu</w:t>
      </w:r>
      <w:proofErr w:type="spellEnd"/>
      <w:r w:rsidRPr="007D1EBA">
        <w:rPr>
          <w:lang w:val="en-US"/>
        </w:rPr>
        <w:t xml:space="preserve"> </w:t>
      </w:r>
      <w:proofErr w:type="spellStart"/>
      <w:r w:rsidRPr="007D1EBA">
        <w:rPr>
          <w:lang w:val="en-US"/>
        </w:rPr>
        <w:t>detí</w:t>
      </w:r>
      <w:proofErr w:type="spellEnd"/>
      <w:r w:rsidRPr="007D1EBA">
        <w:rPr>
          <w:lang w:val="en-US"/>
        </w:rPr>
        <w:t xml:space="preserve">. ODPORÚČA SA PREDBEŽNÝ TEST CITLIVOSTI. NEPOUŽÍVAJTE NA FARBENIE MIHALÍN ALEBO OBOČIA. </w:t>
      </w:r>
      <w:proofErr w:type="spellStart"/>
      <w:r w:rsidRPr="007D1EBA">
        <w:rPr>
          <w:lang w:val="en-US"/>
        </w:rPr>
        <w:t>Prečítaj</w:t>
      </w:r>
      <w:proofErr w:type="spellEnd"/>
      <w:r w:rsidRPr="007D1EBA">
        <w:rPr>
          <w:lang w:val="en-US"/>
        </w:rPr>
        <w:t xml:space="preserve"> </w:t>
      </w:r>
      <w:proofErr w:type="spellStart"/>
      <w:r w:rsidRPr="007D1EBA">
        <w:rPr>
          <w:lang w:val="en-US"/>
        </w:rPr>
        <w:t>inštrukcie</w:t>
      </w:r>
      <w:proofErr w:type="spellEnd"/>
      <w:r w:rsidRPr="007D1EBA">
        <w:rPr>
          <w:lang w:val="en-US"/>
        </w:rPr>
        <w:t xml:space="preserve"> </w:t>
      </w:r>
      <w:proofErr w:type="spellStart"/>
      <w:r w:rsidRPr="007D1EBA">
        <w:rPr>
          <w:lang w:val="en-US"/>
        </w:rPr>
        <w:t>používať</w:t>
      </w:r>
      <w:proofErr w:type="spellEnd"/>
      <w:r w:rsidRPr="007D1EBA">
        <w:rPr>
          <w:lang w:val="en-US"/>
        </w:rPr>
        <w:t xml:space="preserve"> </w:t>
      </w:r>
      <w:proofErr w:type="spellStart"/>
      <w:r w:rsidRPr="007D1EBA">
        <w:rPr>
          <w:lang w:val="en-US"/>
        </w:rPr>
        <w:t>opatrne</w:t>
      </w:r>
      <w:proofErr w:type="spellEnd"/>
      <w:r w:rsidRPr="007D1EBA">
        <w:rPr>
          <w:lang w:val="en-US"/>
        </w:rPr>
        <w:t>.</w:t>
      </w:r>
    </w:p>
    <w:p w:rsidR="007D1EBA" w:rsidRPr="007D1EBA" w:rsidRDefault="007D1EBA" w:rsidP="007D1EBA">
      <w:pPr>
        <w:rPr>
          <w:lang w:val="en-US"/>
        </w:rPr>
      </w:pPr>
      <w:r w:rsidRPr="007D1EBA">
        <w:rPr>
          <w:lang w:val="en-US"/>
        </w:rPr>
        <w:t xml:space="preserve">OBSAHUJE: </w:t>
      </w:r>
      <w:proofErr w:type="spellStart"/>
      <w:r w:rsidRPr="007D1EBA">
        <w:rPr>
          <w:lang w:val="en-US"/>
        </w:rPr>
        <w:t>fenyléndiamíny</w:t>
      </w:r>
      <w:proofErr w:type="spellEnd"/>
      <w:r w:rsidRPr="007D1EBA">
        <w:rPr>
          <w:lang w:val="en-US"/>
        </w:rPr>
        <w:t xml:space="preserve"> (</w:t>
      </w:r>
      <w:proofErr w:type="spellStart"/>
      <w:r w:rsidRPr="007D1EBA">
        <w:rPr>
          <w:lang w:val="en-US"/>
        </w:rPr>
        <w:t>toluéndiamíny</w:t>
      </w:r>
      <w:proofErr w:type="spellEnd"/>
      <w:r w:rsidRPr="007D1EBA">
        <w:rPr>
          <w:lang w:val="en-US"/>
        </w:rPr>
        <w:t>),</w:t>
      </w:r>
    </w:p>
    <w:p w:rsidR="007D1EBA" w:rsidRPr="007D1EBA" w:rsidRDefault="007D1EBA" w:rsidP="007D1EBA">
      <w:pPr>
        <w:rPr>
          <w:lang w:val="en-US"/>
        </w:rPr>
      </w:pPr>
      <w:proofErr w:type="spellStart"/>
      <w:proofErr w:type="gramStart"/>
      <w:r w:rsidRPr="007D1EBA">
        <w:rPr>
          <w:lang w:val="en-US"/>
        </w:rPr>
        <w:t>rezorcinol</w:t>
      </w:r>
      <w:proofErr w:type="spellEnd"/>
      <w:proofErr w:type="gramEnd"/>
      <w:r w:rsidRPr="007D1EBA">
        <w:rPr>
          <w:lang w:val="en-US"/>
        </w:rPr>
        <w:t xml:space="preserve">, </w:t>
      </w:r>
      <w:proofErr w:type="spellStart"/>
      <w:r w:rsidRPr="007D1EBA">
        <w:rPr>
          <w:lang w:val="en-US"/>
        </w:rPr>
        <w:t>amoniak</w:t>
      </w:r>
      <w:proofErr w:type="spellEnd"/>
      <w:r w:rsidRPr="007D1EBA">
        <w:rPr>
          <w:lang w:val="en-US"/>
        </w:rPr>
        <w:t>.</w:t>
      </w:r>
    </w:p>
    <w:p w:rsidR="007D1EBA" w:rsidRDefault="007D1EBA" w:rsidP="007D1EBA">
      <w:pPr>
        <w:rPr>
          <w:lang w:val="en-US"/>
        </w:rPr>
      </w:pPr>
      <w:proofErr w:type="spellStart"/>
      <w:r w:rsidRPr="007D1EBA">
        <w:rPr>
          <w:lang w:val="en-US"/>
        </w:rPr>
        <w:t>Miešací</w:t>
      </w:r>
      <w:proofErr w:type="spellEnd"/>
      <w:r w:rsidRPr="007D1EBA">
        <w:rPr>
          <w:lang w:val="en-US"/>
        </w:rPr>
        <w:t xml:space="preserve"> </w:t>
      </w:r>
      <w:proofErr w:type="spellStart"/>
      <w:r w:rsidRPr="007D1EBA">
        <w:rPr>
          <w:lang w:val="en-US"/>
        </w:rPr>
        <w:t>pomer</w:t>
      </w:r>
      <w:proofErr w:type="spellEnd"/>
      <w:r w:rsidRPr="007D1EBA">
        <w:rPr>
          <w:lang w:val="en-US"/>
        </w:rPr>
        <w:t xml:space="preserve"> &gt; 1:1</w:t>
      </w:r>
      <w:proofErr w:type="gramStart"/>
      <w:r w:rsidRPr="007D1EBA">
        <w:rPr>
          <w:lang w:val="en-US"/>
        </w:rPr>
        <w:t>,5</w:t>
      </w:r>
      <w:proofErr w:type="gramEnd"/>
    </w:p>
    <w:p w:rsidR="007D1EBA" w:rsidRDefault="007D1EBA" w:rsidP="007D1EBA">
      <w:pPr>
        <w:rPr>
          <w:lang w:val="en-US"/>
        </w:rPr>
      </w:pPr>
    </w:p>
    <w:p w:rsidR="007D1EBA" w:rsidRPr="007D1EBA" w:rsidRDefault="007D1EBA" w:rsidP="007D1EBA">
      <w:pPr>
        <w:rPr>
          <w:lang w:val="en-US"/>
        </w:rPr>
      </w:pPr>
      <w:r w:rsidRPr="007D1EBA">
        <w:rPr>
          <w:lang w:val="en-US"/>
        </w:rPr>
        <w:t>EL • ΚΡΕΜΑ ΧΡΩΜΑΤΙΣΜΟΥ</w:t>
      </w:r>
    </w:p>
    <w:p w:rsidR="007D1EBA" w:rsidRPr="007D1EBA" w:rsidRDefault="007D1EBA" w:rsidP="007D1EBA">
      <w:pPr>
        <w:rPr>
          <w:lang w:val="en-US"/>
        </w:rPr>
      </w:pPr>
      <w:r w:rsidRPr="007D1EBA">
        <w:rPr>
          <w:lang w:val="en-US"/>
        </w:rPr>
        <w:t>ΠΡΟΕΤΟΙΜΑΣΙΑ ΚΑΙ ΕΦΑΡΜΟΓΗ: β</w:t>
      </w:r>
      <w:proofErr w:type="spellStart"/>
      <w:r w:rsidRPr="007D1EBA">
        <w:rPr>
          <w:lang w:val="en-US"/>
        </w:rPr>
        <w:t>λέ</w:t>
      </w:r>
      <w:proofErr w:type="spellEnd"/>
      <w:r w:rsidRPr="007D1EBA">
        <w:rPr>
          <w:lang w:val="en-US"/>
        </w:rPr>
        <w:t xml:space="preserve">πε </w:t>
      </w:r>
      <w:proofErr w:type="spellStart"/>
      <w:r w:rsidRPr="007D1EBA">
        <w:rPr>
          <w:lang w:val="en-US"/>
        </w:rPr>
        <w:t>ενημερωτικό</w:t>
      </w:r>
      <w:proofErr w:type="spellEnd"/>
      <w:r w:rsidRPr="007D1EBA">
        <w:rPr>
          <w:lang w:val="en-US"/>
        </w:rPr>
        <w:t xml:space="preserve"> </w:t>
      </w:r>
      <w:proofErr w:type="spellStart"/>
      <w:r w:rsidRPr="007D1EBA">
        <w:rPr>
          <w:lang w:val="en-US"/>
        </w:rPr>
        <w:t>φυλλάδιο</w:t>
      </w:r>
      <w:proofErr w:type="spellEnd"/>
      <w:r w:rsidRPr="007D1EBA">
        <w:rPr>
          <w:lang w:val="en-US"/>
        </w:rPr>
        <w:t>.</w:t>
      </w:r>
    </w:p>
    <w:p w:rsidR="007D1EBA" w:rsidRPr="007D1EBA" w:rsidRDefault="007D1EBA" w:rsidP="007D1EBA">
      <w:pPr>
        <w:rPr>
          <w:lang w:val="en-US"/>
        </w:rPr>
      </w:pPr>
      <w:r w:rsidRPr="007D1EBA">
        <w:rPr>
          <w:lang w:val="en-US"/>
        </w:rPr>
        <w:t xml:space="preserve">      ΠΡΟΕΙΔΟΠΟΙΗΣΗ: ΜΟΝΟ ΓΙΑ ΕΠΑΓΓΕΛΜΑΤΙΚΗ ΧΡΗΣΗ. Τα π</w:t>
      </w:r>
      <w:proofErr w:type="spellStart"/>
      <w:r w:rsidRPr="007D1EBA">
        <w:rPr>
          <w:lang w:val="en-US"/>
        </w:rPr>
        <w:t>ροϊόντ</w:t>
      </w:r>
      <w:proofErr w:type="spellEnd"/>
      <w:r w:rsidRPr="007D1EBA">
        <w:rPr>
          <w:lang w:val="en-US"/>
        </w:rPr>
        <w:t>α βα</w:t>
      </w:r>
      <w:proofErr w:type="spellStart"/>
      <w:r w:rsidRPr="007D1EBA">
        <w:rPr>
          <w:lang w:val="en-US"/>
        </w:rPr>
        <w:t>φής</w:t>
      </w:r>
      <w:proofErr w:type="spellEnd"/>
      <w:r w:rsidRPr="007D1EBA">
        <w:rPr>
          <w:lang w:val="en-US"/>
        </w:rPr>
        <w:t xml:space="preserve"> μα</w:t>
      </w:r>
      <w:proofErr w:type="spellStart"/>
      <w:r w:rsidRPr="007D1EBA">
        <w:rPr>
          <w:lang w:val="en-US"/>
        </w:rPr>
        <w:t>λλιών</w:t>
      </w:r>
      <w:proofErr w:type="spellEnd"/>
      <w:r w:rsidRPr="007D1EBA">
        <w:rPr>
          <w:lang w:val="en-US"/>
        </w:rPr>
        <w:t xml:space="preserve"> μπ</w:t>
      </w:r>
      <w:proofErr w:type="spellStart"/>
      <w:r w:rsidRPr="007D1EBA">
        <w:rPr>
          <w:lang w:val="en-US"/>
        </w:rPr>
        <w:t>ορεί</w:t>
      </w:r>
      <w:proofErr w:type="spellEnd"/>
      <w:r w:rsidRPr="007D1EBA">
        <w:rPr>
          <w:lang w:val="en-US"/>
        </w:rPr>
        <w:t xml:space="preserve"> να π</w:t>
      </w:r>
      <w:proofErr w:type="spellStart"/>
      <w:r w:rsidRPr="007D1EBA">
        <w:rPr>
          <w:lang w:val="en-US"/>
        </w:rPr>
        <w:t>ροκ</w:t>
      </w:r>
      <w:proofErr w:type="spellEnd"/>
      <w:r w:rsidRPr="007D1EBA">
        <w:rPr>
          <w:lang w:val="en-US"/>
        </w:rPr>
        <w:t xml:space="preserve">αλέσουν </w:t>
      </w:r>
      <w:proofErr w:type="spellStart"/>
      <w:r w:rsidRPr="007D1EBA">
        <w:rPr>
          <w:lang w:val="en-US"/>
        </w:rPr>
        <w:t>σο</w:t>
      </w:r>
      <w:proofErr w:type="spellEnd"/>
      <w:r w:rsidRPr="007D1EBA">
        <w:rPr>
          <w:lang w:val="en-US"/>
        </w:rPr>
        <w:t>βαρές α</w:t>
      </w:r>
      <w:proofErr w:type="spellStart"/>
      <w:r w:rsidRPr="007D1EBA">
        <w:rPr>
          <w:lang w:val="en-US"/>
        </w:rPr>
        <w:t>λλεργικές</w:t>
      </w:r>
      <w:proofErr w:type="spellEnd"/>
      <w:r w:rsidRPr="007D1EBA">
        <w:rPr>
          <w:lang w:val="en-US"/>
        </w:rPr>
        <w:t xml:space="preserve"> α</w:t>
      </w:r>
      <w:proofErr w:type="spellStart"/>
      <w:r w:rsidRPr="007D1EBA">
        <w:rPr>
          <w:lang w:val="en-US"/>
        </w:rPr>
        <w:t>ντιδράσεις</w:t>
      </w:r>
      <w:proofErr w:type="spellEnd"/>
      <w:r w:rsidRPr="007D1EBA">
        <w:rPr>
          <w:lang w:val="en-US"/>
        </w:rPr>
        <w:t>. Παρακα</w:t>
      </w:r>
      <w:proofErr w:type="spellStart"/>
      <w:r w:rsidRPr="007D1EBA">
        <w:rPr>
          <w:lang w:val="en-US"/>
        </w:rPr>
        <w:t>λούμε</w:t>
      </w:r>
      <w:proofErr w:type="spellEnd"/>
      <w:r w:rsidRPr="007D1EBA">
        <w:rPr>
          <w:lang w:val="en-US"/>
        </w:rPr>
        <w:t xml:space="preserve"> </w:t>
      </w:r>
      <w:proofErr w:type="spellStart"/>
      <w:r w:rsidRPr="007D1EBA">
        <w:rPr>
          <w:lang w:val="en-US"/>
        </w:rPr>
        <w:t>δι</w:t>
      </w:r>
      <w:proofErr w:type="spellEnd"/>
      <w:r w:rsidRPr="007D1EBA">
        <w:rPr>
          <w:lang w:val="en-US"/>
        </w:rPr>
        <w:t xml:space="preserve">αβάστε και </w:t>
      </w:r>
      <w:proofErr w:type="spellStart"/>
      <w:r w:rsidRPr="007D1EBA">
        <w:rPr>
          <w:lang w:val="en-US"/>
        </w:rPr>
        <w:t>τηρήστε</w:t>
      </w:r>
      <w:proofErr w:type="spellEnd"/>
      <w:r w:rsidRPr="007D1EBA">
        <w:rPr>
          <w:lang w:val="en-US"/>
        </w:rPr>
        <w:t xml:space="preserve"> </w:t>
      </w:r>
      <w:proofErr w:type="spellStart"/>
      <w:r w:rsidRPr="007D1EBA">
        <w:rPr>
          <w:lang w:val="en-US"/>
        </w:rPr>
        <w:t>τις</w:t>
      </w:r>
      <w:proofErr w:type="spellEnd"/>
      <w:r w:rsidRPr="007D1EBA">
        <w:rPr>
          <w:lang w:val="en-US"/>
        </w:rPr>
        <w:t xml:space="preserve"> </w:t>
      </w:r>
      <w:proofErr w:type="spellStart"/>
      <w:r w:rsidRPr="007D1EBA">
        <w:rPr>
          <w:lang w:val="en-US"/>
        </w:rPr>
        <w:t>οδηγίες</w:t>
      </w:r>
      <w:proofErr w:type="spellEnd"/>
      <w:r w:rsidRPr="007D1EBA">
        <w:rPr>
          <w:lang w:val="en-US"/>
        </w:rPr>
        <w:t xml:space="preserve">. </w:t>
      </w:r>
      <w:proofErr w:type="spellStart"/>
      <w:r w:rsidRPr="007D1EBA">
        <w:rPr>
          <w:lang w:val="en-US"/>
        </w:rPr>
        <w:t>Αυτό</w:t>
      </w:r>
      <w:proofErr w:type="spellEnd"/>
      <w:r w:rsidRPr="007D1EBA">
        <w:rPr>
          <w:lang w:val="en-US"/>
        </w:rPr>
        <w:t xml:space="preserve"> </w:t>
      </w:r>
      <w:proofErr w:type="spellStart"/>
      <w:r w:rsidRPr="007D1EBA">
        <w:rPr>
          <w:lang w:val="en-US"/>
        </w:rPr>
        <w:t>το</w:t>
      </w:r>
      <w:proofErr w:type="spellEnd"/>
      <w:r w:rsidRPr="007D1EBA">
        <w:rPr>
          <w:lang w:val="en-US"/>
        </w:rPr>
        <w:t xml:space="preserve"> π</w:t>
      </w:r>
      <w:proofErr w:type="spellStart"/>
      <w:r w:rsidRPr="007D1EBA">
        <w:rPr>
          <w:lang w:val="en-US"/>
        </w:rPr>
        <w:t>ροϊόν</w:t>
      </w:r>
      <w:proofErr w:type="spellEnd"/>
      <w:r w:rsidRPr="007D1EBA">
        <w:rPr>
          <w:lang w:val="en-US"/>
        </w:rPr>
        <w:t xml:space="preserve"> </w:t>
      </w:r>
      <w:proofErr w:type="spellStart"/>
      <w:r w:rsidRPr="007D1EBA">
        <w:rPr>
          <w:lang w:val="en-US"/>
        </w:rPr>
        <w:t>δεν</w:t>
      </w:r>
      <w:proofErr w:type="spellEnd"/>
      <w:r w:rsidRPr="007D1EBA">
        <w:rPr>
          <w:lang w:val="en-US"/>
        </w:rPr>
        <w:t xml:space="preserve"> π</w:t>
      </w:r>
      <w:proofErr w:type="spellStart"/>
      <w:r w:rsidRPr="007D1EBA">
        <w:rPr>
          <w:lang w:val="en-US"/>
        </w:rPr>
        <w:t>ροορίζετ</w:t>
      </w:r>
      <w:proofErr w:type="spellEnd"/>
      <w:r w:rsidRPr="007D1EBA">
        <w:rPr>
          <w:lang w:val="en-US"/>
        </w:rPr>
        <w:t xml:space="preserve">αι </w:t>
      </w:r>
      <w:proofErr w:type="spellStart"/>
      <w:r w:rsidRPr="007D1EBA">
        <w:rPr>
          <w:lang w:val="en-US"/>
        </w:rPr>
        <w:t>γι</w:t>
      </w:r>
      <w:proofErr w:type="spellEnd"/>
      <w:r w:rsidRPr="007D1EBA">
        <w:rPr>
          <w:lang w:val="en-US"/>
        </w:rPr>
        <w:t xml:space="preserve">α </w:t>
      </w:r>
      <w:proofErr w:type="spellStart"/>
      <w:r w:rsidRPr="007D1EBA">
        <w:rPr>
          <w:lang w:val="en-US"/>
        </w:rPr>
        <w:t>χρήση</w:t>
      </w:r>
      <w:proofErr w:type="spellEnd"/>
      <w:r w:rsidRPr="007D1EBA">
        <w:rPr>
          <w:lang w:val="en-US"/>
        </w:rPr>
        <w:t xml:space="preserve"> </w:t>
      </w:r>
      <w:proofErr w:type="spellStart"/>
      <w:r w:rsidRPr="007D1EBA">
        <w:rPr>
          <w:lang w:val="en-US"/>
        </w:rPr>
        <w:t>σε</w:t>
      </w:r>
      <w:proofErr w:type="spellEnd"/>
      <w:r w:rsidRPr="007D1EBA">
        <w:rPr>
          <w:lang w:val="en-US"/>
        </w:rPr>
        <w:t xml:space="preserve"> </w:t>
      </w:r>
      <w:proofErr w:type="spellStart"/>
      <w:r w:rsidRPr="007D1EBA">
        <w:rPr>
          <w:lang w:val="en-US"/>
        </w:rPr>
        <w:t>άτομ</w:t>
      </w:r>
      <w:proofErr w:type="spellEnd"/>
      <w:r w:rsidRPr="007D1EBA">
        <w:rPr>
          <w:lang w:val="en-US"/>
        </w:rPr>
        <w:t xml:space="preserve">α </w:t>
      </w:r>
      <w:proofErr w:type="spellStart"/>
      <w:r w:rsidRPr="007D1EBA">
        <w:rPr>
          <w:lang w:val="en-US"/>
        </w:rPr>
        <w:t>κάτω</w:t>
      </w:r>
      <w:proofErr w:type="spellEnd"/>
      <w:r w:rsidRPr="007D1EBA">
        <w:rPr>
          <w:lang w:val="en-US"/>
        </w:rPr>
        <w:t xml:space="preserve"> </w:t>
      </w:r>
      <w:proofErr w:type="spellStart"/>
      <w:r w:rsidRPr="007D1EBA">
        <w:rPr>
          <w:lang w:val="en-US"/>
        </w:rPr>
        <w:t>των</w:t>
      </w:r>
      <w:proofErr w:type="spellEnd"/>
      <w:r w:rsidRPr="007D1EBA">
        <w:rPr>
          <w:lang w:val="en-US"/>
        </w:rPr>
        <w:t xml:space="preserve"> 16 </w:t>
      </w:r>
      <w:proofErr w:type="spellStart"/>
      <w:r w:rsidRPr="007D1EBA">
        <w:rPr>
          <w:lang w:val="en-US"/>
        </w:rPr>
        <w:t>ετών</w:t>
      </w:r>
      <w:proofErr w:type="spellEnd"/>
      <w:r w:rsidRPr="007D1EBA">
        <w:rPr>
          <w:lang w:val="en-US"/>
        </w:rPr>
        <w:t>. Τα π</w:t>
      </w:r>
      <w:proofErr w:type="spellStart"/>
      <w:r w:rsidRPr="007D1EBA">
        <w:rPr>
          <w:lang w:val="en-US"/>
        </w:rPr>
        <w:t>ροσωρινά</w:t>
      </w:r>
      <w:proofErr w:type="spellEnd"/>
      <w:r w:rsidRPr="007D1EBA">
        <w:rPr>
          <w:lang w:val="en-US"/>
        </w:rPr>
        <w:t xml:space="preserve"> τα</w:t>
      </w:r>
      <w:proofErr w:type="spellStart"/>
      <w:r w:rsidRPr="007D1EBA">
        <w:rPr>
          <w:lang w:val="en-US"/>
        </w:rPr>
        <w:t>τουάζ</w:t>
      </w:r>
      <w:proofErr w:type="spellEnd"/>
      <w:r w:rsidRPr="007D1EBA">
        <w:rPr>
          <w:lang w:val="en-US"/>
        </w:rPr>
        <w:t xml:space="preserve"> μα</w:t>
      </w:r>
      <w:proofErr w:type="spellStart"/>
      <w:r w:rsidRPr="007D1EBA">
        <w:rPr>
          <w:lang w:val="en-US"/>
        </w:rPr>
        <w:t>ύρης</w:t>
      </w:r>
      <w:proofErr w:type="spellEnd"/>
      <w:r w:rsidRPr="007D1EBA">
        <w:rPr>
          <w:lang w:val="en-US"/>
        </w:rPr>
        <w:t xml:space="preserve"> </w:t>
      </w:r>
      <w:proofErr w:type="spellStart"/>
      <w:r w:rsidRPr="007D1EBA">
        <w:rPr>
          <w:lang w:val="en-US"/>
        </w:rPr>
        <w:t>χένν</w:t>
      </w:r>
      <w:proofErr w:type="spellEnd"/>
      <w:r w:rsidRPr="007D1EBA">
        <w:rPr>
          <w:lang w:val="en-US"/>
        </w:rPr>
        <w:t>ας μπ</w:t>
      </w:r>
      <w:proofErr w:type="spellStart"/>
      <w:r w:rsidRPr="007D1EBA">
        <w:rPr>
          <w:lang w:val="en-US"/>
        </w:rPr>
        <w:t>ορεί</w:t>
      </w:r>
      <w:proofErr w:type="spellEnd"/>
      <w:r w:rsidRPr="007D1EBA">
        <w:rPr>
          <w:lang w:val="en-US"/>
        </w:rPr>
        <w:t xml:space="preserve"> να α</w:t>
      </w:r>
      <w:proofErr w:type="spellStart"/>
      <w:r w:rsidRPr="007D1EBA">
        <w:rPr>
          <w:lang w:val="en-US"/>
        </w:rPr>
        <w:t>υξήσουν</w:t>
      </w:r>
      <w:proofErr w:type="spellEnd"/>
      <w:r w:rsidRPr="007D1EBA">
        <w:rPr>
          <w:lang w:val="en-US"/>
        </w:rPr>
        <w:t xml:space="preserve"> </w:t>
      </w:r>
      <w:proofErr w:type="spellStart"/>
      <w:r w:rsidRPr="007D1EBA">
        <w:rPr>
          <w:lang w:val="en-US"/>
        </w:rPr>
        <w:t>τον</w:t>
      </w:r>
      <w:proofErr w:type="spellEnd"/>
      <w:r w:rsidRPr="007D1EBA">
        <w:rPr>
          <w:lang w:val="en-US"/>
        </w:rPr>
        <w:t xml:space="preserve"> </w:t>
      </w:r>
      <w:proofErr w:type="spellStart"/>
      <w:r w:rsidRPr="007D1EBA">
        <w:rPr>
          <w:lang w:val="en-US"/>
        </w:rPr>
        <w:t>κίνδυνο</w:t>
      </w:r>
      <w:proofErr w:type="spellEnd"/>
      <w:r w:rsidRPr="007D1EBA">
        <w:rPr>
          <w:lang w:val="en-US"/>
        </w:rPr>
        <w:t xml:space="preserve"> α</w:t>
      </w:r>
      <w:proofErr w:type="spellStart"/>
      <w:r w:rsidRPr="007D1EBA">
        <w:rPr>
          <w:lang w:val="en-US"/>
        </w:rPr>
        <w:t>λλεργί</w:t>
      </w:r>
      <w:proofErr w:type="spellEnd"/>
      <w:r w:rsidRPr="007D1EBA">
        <w:rPr>
          <w:lang w:val="en-US"/>
        </w:rPr>
        <w:t>ας. Απ</w:t>
      </w:r>
      <w:proofErr w:type="spellStart"/>
      <w:r w:rsidRPr="007D1EBA">
        <w:rPr>
          <w:lang w:val="en-US"/>
        </w:rPr>
        <w:t>οφύγετε</w:t>
      </w:r>
      <w:proofErr w:type="spellEnd"/>
      <w:r w:rsidRPr="007D1EBA">
        <w:rPr>
          <w:lang w:val="en-US"/>
        </w:rPr>
        <w:t xml:space="preserve"> </w:t>
      </w:r>
      <w:proofErr w:type="spellStart"/>
      <w:r w:rsidRPr="007D1EBA">
        <w:rPr>
          <w:lang w:val="en-US"/>
        </w:rPr>
        <w:t>την</w:t>
      </w:r>
      <w:proofErr w:type="spellEnd"/>
      <w:r w:rsidRPr="007D1EBA">
        <w:rPr>
          <w:lang w:val="en-US"/>
        </w:rPr>
        <w:t xml:space="preserve"> επα</w:t>
      </w:r>
      <w:proofErr w:type="spellStart"/>
      <w:r w:rsidRPr="007D1EBA">
        <w:rPr>
          <w:lang w:val="en-US"/>
        </w:rPr>
        <w:t>φή</w:t>
      </w:r>
      <w:proofErr w:type="spellEnd"/>
      <w:r w:rsidRPr="007D1EBA">
        <w:rPr>
          <w:lang w:val="en-US"/>
        </w:rPr>
        <w:t xml:space="preserve"> </w:t>
      </w:r>
      <w:proofErr w:type="spellStart"/>
      <w:r w:rsidRPr="007D1EBA">
        <w:rPr>
          <w:lang w:val="en-US"/>
        </w:rPr>
        <w:t>με</w:t>
      </w:r>
      <w:proofErr w:type="spellEnd"/>
      <w:r w:rsidRPr="007D1EBA">
        <w:rPr>
          <w:lang w:val="en-US"/>
        </w:rPr>
        <w:t xml:space="preserve"> τα </w:t>
      </w:r>
      <w:proofErr w:type="spellStart"/>
      <w:r w:rsidRPr="007D1EBA">
        <w:rPr>
          <w:lang w:val="en-US"/>
        </w:rPr>
        <w:t>μάτι</w:t>
      </w:r>
      <w:proofErr w:type="spellEnd"/>
      <w:r w:rsidRPr="007D1EBA">
        <w:rPr>
          <w:lang w:val="en-US"/>
        </w:rPr>
        <w:t xml:space="preserve">α. </w:t>
      </w:r>
      <w:proofErr w:type="spellStart"/>
      <w:r w:rsidRPr="007D1EBA">
        <w:rPr>
          <w:lang w:val="en-US"/>
        </w:rPr>
        <w:t>Σε</w:t>
      </w:r>
      <w:proofErr w:type="spellEnd"/>
      <w:r w:rsidRPr="007D1EBA">
        <w:rPr>
          <w:lang w:val="en-US"/>
        </w:rPr>
        <w:t xml:space="preserve"> π</w:t>
      </w:r>
      <w:proofErr w:type="spellStart"/>
      <w:r w:rsidRPr="007D1EBA">
        <w:rPr>
          <w:lang w:val="en-US"/>
        </w:rPr>
        <w:t>ερί</w:t>
      </w:r>
      <w:proofErr w:type="spellEnd"/>
      <w:r w:rsidRPr="007D1EBA">
        <w:rPr>
          <w:lang w:val="en-US"/>
        </w:rPr>
        <w:t>πτωση π</w:t>
      </w:r>
      <w:proofErr w:type="spellStart"/>
      <w:r w:rsidRPr="007D1EBA">
        <w:rPr>
          <w:lang w:val="en-US"/>
        </w:rPr>
        <w:t>ου</w:t>
      </w:r>
      <w:proofErr w:type="spellEnd"/>
      <w:r w:rsidRPr="007D1EBA">
        <w:rPr>
          <w:lang w:val="en-US"/>
        </w:rPr>
        <w:t xml:space="preserve"> </w:t>
      </w:r>
      <w:proofErr w:type="spellStart"/>
      <w:r w:rsidRPr="007D1EBA">
        <w:rPr>
          <w:lang w:val="en-US"/>
        </w:rPr>
        <w:t>το</w:t>
      </w:r>
      <w:proofErr w:type="spellEnd"/>
      <w:r w:rsidRPr="007D1EBA">
        <w:rPr>
          <w:lang w:val="en-US"/>
        </w:rPr>
        <w:t xml:space="preserve"> π</w:t>
      </w:r>
      <w:proofErr w:type="spellStart"/>
      <w:r w:rsidRPr="007D1EBA">
        <w:rPr>
          <w:lang w:val="en-US"/>
        </w:rPr>
        <w:t>ροϊόν</w:t>
      </w:r>
      <w:proofErr w:type="spellEnd"/>
      <w:r w:rsidRPr="007D1EBA">
        <w:rPr>
          <w:lang w:val="en-US"/>
        </w:rPr>
        <w:t xml:space="preserve"> </w:t>
      </w:r>
      <w:proofErr w:type="spellStart"/>
      <w:r w:rsidRPr="007D1EBA">
        <w:rPr>
          <w:lang w:val="en-US"/>
        </w:rPr>
        <w:t>έρθει</w:t>
      </w:r>
      <w:proofErr w:type="spellEnd"/>
      <w:r w:rsidRPr="007D1EBA">
        <w:rPr>
          <w:lang w:val="en-US"/>
        </w:rPr>
        <w:t xml:space="preserve"> </w:t>
      </w:r>
      <w:proofErr w:type="spellStart"/>
      <w:r w:rsidRPr="007D1EBA">
        <w:rPr>
          <w:lang w:val="en-US"/>
        </w:rPr>
        <w:t>σε</w:t>
      </w:r>
      <w:proofErr w:type="spellEnd"/>
      <w:r w:rsidRPr="007D1EBA">
        <w:rPr>
          <w:lang w:val="en-US"/>
        </w:rPr>
        <w:t xml:space="preserve"> επα</w:t>
      </w:r>
      <w:proofErr w:type="spellStart"/>
      <w:r w:rsidRPr="007D1EBA">
        <w:rPr>
          <w:lang w:val="en-US"/>
        </w:rPr>
        <w:t>φή</w:t>
      </w:r>
      <w:proofErr w:type="spellEnd"/>
      <w:r w:rsidRPr="007D1EBA">
        <w:rPr>
          <w:lang w:val="en-US"/>
        </w:rPr>
        <w:t xml:space="preserve"> </w:t>
      </w:r>
      <w:proofErr w:type="spellStart"/>
      <w:r w:rsidRPr="007D1EBA">
        <w:rPr>
          <w:lang w:val="en-US"/>
        </w:rPr>
        <w:t>με</w:t>
      </w:r>
      <w:proofErr w:type="spellEnd"/>
      <w:r w:rsidRPr="007D1EBA">
        <w:rPr>
          <w:lang w:val="en-US"/>
        </w:rPr>
        <w:t xml:space="preserve"> τα </w:t>
      </w:r>
      <w:proofErr w:type="spellStart"/>
      <w:r w:rsidRPr="007D1EBA">
        <w:rPr>
          <w:lang w:val="en-US"/>
        </w:rPr>
        <w:t>μάτι</w:t>
      </w:r>
      <w:proofErr w:type="spellEnd"/>
      <w:r w:rsidRPr="007D1EBA">
        <w:rPr>
          <w:lang w:val="en-US"/>
        </w:rPr>
        <w:t xml:space="preserve">α, </w:t>
      </w:r>
      <w:proofErr w:type="spellStart"/>
      <w:r w:rsidRPr="007D1EBA">
        <w:rPr>
          <w:lang w:val="en-US"/>
        </w:rPr>
        <w:t>ξε</w:t>
      </w:r>
      <w:proofErr w:type="spellEnd"/>
      <w:r w:rsidRPr="007D1EBA">
        <w:rPr>
          <w:lang w:val="en-US"/>
        </w:rPr>
        <w:t>πλύνετε α</w:t>
      </w:r>
      <w:proofErr w:type="spellStart"/>
      <w:r w:rsidRPr="007D1EBA">
        <w:rPr>
          <w:lang w:val="en-US"/>
        </w:rPr>
        <w:t>μέσως</w:t>
      </w:r>
      <w:proofErr w:type="spellEnd"/>
      <w:r w:rsidRPr="007D1EBA">
        <w:rPr>
          <w:lang w:val="en-US"/>
        </w:rPr>
        <w:t xml:space="preserve">. </w:t>
      </w:r>
      <w:proofErr w:type="spellStart"/>
      <w:r w:rsidRPr="007D1EBA">
        <w:rPr>
          <w:lang w:val="en-US"/>
        </w:rPr>
        <w:t>Φοράτε</w:t>
      </w:r>
      <w:proofErr w:type="spellEnd"/>
      <w:r w:rsidRPr="007D1EBA">
        <w:rPr>
          <w:lang w:val="en-US"/>
        </w:rPr>
        <w:t xml:space="preserve"> κα</w:t>
      </w:r>
      <w:proofErr w:type="spellStart"/>
      <w:r w:rsidRPr="007D1EBA">
        <w:rPr>
          <w:lang w:val="en-US"/>
        </w:rPr>
        <w:t>τάλληλ</w:t>
      </w:r>
      <w:proofErr w:type="spellEnd"/>
      <w:r w:rsidRPr="007D1EBA">
        <w:rPr>
          <w:lang w:val="en-US"/>
        </w:rPr>
        <w:t xml:space="preserve">α </w:t>
      </w:r>
      <w:proofErr w:type="spellStart"/>
      <w:r w:rsidRPr="007D1EBA">
        <w:rPr>
          <w:lang w:val="en-US"/>
        </w:rPr>
        <w:t>γάντι</w:t>
      </w:r>
      <w:proofErr w:type="spellEnd"/>
      <w:r w:rsidRPr="007D1EBA">
        <w:rPr>
          <w:lang w:val="en-US"/>
        </w:rPr>
        <w:t xml:space="preserve">α. </w:t>
      </w:r>
      <w:proofErr w:type="spellStart"/>
      <w:r w:rsidRPr="007D1EBA">
        <w:rPr>
          <w:lang w:val="en-US"/>
        </w:rPr>
        <w:t>Μη</w:t>
      </w:r>
      <w:proofErr w:type="spellEnd"/>
      <w:r w:rsidRPr="007D1EBA">
        <w:rPr>
          <w:lang w:val="en-US"/>
        </w:rPr>
        <w:t xml:space="preserve"> β</w:t>
      </w:r>
      <w:proofErr w:type="spellStart"/>
      <w:r w:rsidRPr="007D1EBA">
        <w:rPr>
          <w:lang w:val="en-US"/>
        </w:rPr>
        <w:t>άφετε</w:t>
      </w:r>
      <w:proofErr w:type="spellEnd"/>
      <w:r w:rsidRPr="007D1EBA">
        <w:rPr>
          <w:lang w:val="en-US"/>
        </w:rPr>
        <w:t xml:space="preserve"> τα μα</w:t>
      </w:r>
      <w:proofErr w:type="spellStart"/>
      <w:r w:rsidRPr="007D1EBA">
        <w:rPr>
          <w:lang w:val="en-US"/>
        </w:rPr>
        <w:t>λλιά</w:t>
      </w:r>
      <w:proofErr w:type="spellEnd"/>
      <w:r w:rsidRPr="007D1EBA">
        <w:rPr>
          <w:lang w:val="en-US"/>
        </w:rPr>
        <w:t xml:space="preserve">: • </w:t>
      </w:r>
      <w:proofErr w:type="spellStart"/>
      <w:r w:rsidRPr="007D1EBA">
        <w:rPr>
          <w:lang w:val="en-US"/>
        </w:rPr>
        <w:t>Με</w:t>
      </w:r>
      <w:proofErr w:type="spellEnd"/>
      <w:r w:rsidRPr="007D1EBA">
        <w:rPr>
          <w:lang w:val="en-US"/>
        </w:rPr>
        <w:t xml:space="preserve"> </w:t>
      </w:r>
      <w:proofErr w:type="spellStart"/>
      <w:r w:rsidRPr="007D1EBA">
        <w:rPr>
          <w:lang w:val="en-US"/>
        </w:rPr>
        <w:t>την</w:t>
      </w:r>
      <w:proofErr w:type="spellEnd"/>
      <w:r w:rsidRPr="007D1EBA">
        <w:rPr>
          <w:lang w:val="en-US"/>
        </w:rPr>
        <w:t xml:space="preserve"> πα</w:t>
      </w:r>
      <w:proofErr w:type="spellStart"/>
      <w:r w:rsidRPr="007D1EBA">
        <w:rPr>
          <w:lang w:val="en-US"/>
        </w:rPr>
        <w:t>ρουσί</w:t>
      </w:r>
      <w:proofErr w:type="spellEnd"/>
      <w:r w:rsidRPr="007D1EBA">
        <w:rPr>
          <w:lang w:val="en-US"/>
        </w:rPr>
        <w:t xml:space="preserve">α </w:t>
      </w:r>
      <w:proofErr w:type="spellStart"/>
      <w:r w:rsidRPr="007D1EBA">
        <w:rPr>
          <w:lang w:val="en-US"/>
        </w:rPr>
        <w:t>εξ</w:t>
      </w:r>
      <w:proofErr w:type="spellEnd"/>
      <w:r w:rsidRPr="007D1EBA">
        <w:rPr>
          <w:lang w:val="en-US"/>
        </w:rPr>
        <w:t xml:space="preserve">ανθήματος </w:t>
      </w:r>
      <w:proofErr w:type="spellStart"/>
      <w:r w:rsidRPr="007D1EBA">
        <w:rPr>
          <w:lang w:val="en-US"/>
        </w:rPr>
        <w:t>στο</w:t>
      </w:r>
      <w:proofErr w:type="spellEnd"/>
      <w:r w:rsidRPr="007D1EBA">
        <w:rPr>
          <w:lang w:val="en-US"/>
        </w:rPr>
        <w:t xml:space="preserve"> π</w:t>
      </w:r>
      <w:proofErr w:type="spellStart"/>
      <w:r w:rsidRPr="007D1EBA">
        <w:rPr>
          <w:lang w:val="en-US"/>
        </w:rPr>
        <w:t>ρόσω</w:t>
      </w:r>
      <w:proofErr w:type="spellEnd"/>
      <w:r w:rsidRPr="007D1EBA">
        <w:rPr>
          <w:lang w:val="en-US"/>
        </w:rPr>
        <w:t xml:space="preserve">πο ή </w:t>
      </w:r>
      <w:proofErr w:type="spellStart"/>
      <w:r w:rsidRPr="007D1EBA">
        <w:rPr>
          <w:lang w:val="en-US"/>
        </w:rPr>
        <w:t>εάν</w:t>
      </w:r>
      <w:proofErr w:type="spellEnd"/>
      <w:r w:rsidRPr="007D1EBA">
        <w:rPr>
          <w:lang w:val="en-US"/>
        </w:rPr>
        <w:t xml:space="preserve"> </w:t>
      </w:r>
      <w:proofErr w:type="spellStart"/>
      <w:r w:rsidRPr="007D1EBA">
        <w:rPr>
          <w:lang w:val="en-US"/>
        </w:rPr>
        <w:t>το</w:t>
      </w:r>
      <w:proofErr w:type="spellEnd"/>
      <w:r w:rsidRPr="007D1EBA">
        <w:rPr>
          <w:lang w:val="en-US"/>
        </w:rPr>
        <w:t xml:space="preserve"> </w:t>
      </w:r>
      <w:proofErr w:type="spellStart"/>
      <w:r w:rsidRPr="007D1EBA">
        <w:rPr>
          <w:lang w:val="en-US"/>
        </w:rPr>
        <w:t>τριχωτό</w:t>
      </w:r>
      <w:proofErr w:type="spellEnd"/>
      <w:r w:rsidRPr="007D1EBA">
        <w:rPr>
          <w:lang w:val="en-US"/>
        </w:rPr>
        <w:t xml:space="preserve"> </w:t>
      </w:r>
      <w:proofErr w:type="spellStart"/>
      <w:r w:rsidRPr="007D1EBA">
        <w:rPr>
          <w:lang w:val="en-US"/>
        </w:rPr>
        <w:t>της</w:t>
      </w:r>
      <w:proofErr w:type="spellEnd"/>
      <w:r w:rsidRPr="007D1EBA">
        <w:rPr>
          <w:lang w:val="en-US"/>
        </w:rPr>
        <w:t xml:space="preserve"> </w:t>
      </w:r>
      <w:proofErr w:type="spellStart"/>
      <w:r w:rsidRPr="007D1EBA">
        <w:rPr>
          <w:lang w:val="en-US"/>
        </w:rPr>
        <w:t>κεφ</w:t>
      </w:r>
      <w:proofErr w:type="spellEnd"/>
      <w:r w:rsidRPr="007D1EBA">
        <w:rPr>
          <w:lang w:val="en-US"/>
        </w:rPr>
        <w:t xml:space="preserve">αλής </w:t>
      </w:r>
      <w:proofErr w:type="spellStart"/>
      <w:r w:rsidRPr="007D1EBA">
        <w:rPr>
          <w:lang w:val="en-US"/>
        </w:rPr>
        <w:t>είν</w:t>
      </w:r>
      <w:proofErr w:type="spellEnd"/>
      <w:r w:rsidRPr="007D1EBA">
        <w:rPr>
          <w:lang w:val="en-US"/>
        </w:rPr>
        <w:t xml:space="preserve">αι </w:t>
      </w:r>
      <w:proofErr w:type="spellStart"/>
      <w:r w:rsidRPr="007D1EBA">
        <w:rPr>
          <w:lang w:val="en-US"/>
        </w:rPr>
        <w:t>ευ</w:t>
      </w:r>
      <w:proofErr w:type="spellEnd"/>
      <w:r w:rsidRPr="007D1EBA">
        <w:rPr>
          <w:lang w:val="en-US"/>
        </w:rPr>
        <w:t xml:space="preserve">αίσθητο, </w:t>
      </w:r>
      <w:proofErr w:type="spellStart"/>
      <w:r w:rsidRPr="007D1EBA">
        <w:rPr>
          <w:lang w:val="en-US"/>
        </w:rPr>
        <w:t>ερεθισμένο</w:t>
      </w:r>
      <w:proofErr w:type="spellEnd"/>
      <w:r w:rsidRPr="007D1EBA">
        <w:rPr>
          <w:lang w:val="en-US"/>
        </w:rPr>
        <w:t xml:space="preserve"> ή κα</w:t>
      </w:r>
      <w:proofErr w:type="spellStart"/>
      <w:r w:rsidRPr="007D1EBA">
        <w:rPr>
          <w:lang w:val="en-US"/>
        </w:rPr>
        <w:t>τεστρ</w:t>
      </w:r>
      <w:proofErr w:type="spellEnd"/>
      <w:r w:rsidRPr="007D1EBA">
        <w:rPr>
          <w:lang w:val="en-US"/>
        </w:rPr>
        <w:t xml:space="preserve">αμμένο • </w:t>
      </w:r>
      <w:proofErr w:type="spellStart"/>
      <w:r w:rsidRPr="007D1EBA">
        <w:rPr>
          <w:lang w:val="en-US"/>
        </w:rPr>
        <w:t>Σε</w:t>
      </w:r>
      <w:proofErr w:type="spellEnd"/>
      <w:r w:rsidRPr="007D1EBA">
        <w:rPr>
          <w:lang w:val="en-US"/>
        </w:rPr>
        <w:t xml:space="preserve"> π</w:t>
      </w:r>
      <w:proofErr w:type="spellStart"/>
      <w:r w:rsidRPr="007D1EBA">
        <w:rPr>
          <w:lang w:val="en-US"/>
        </w:rPr>
        <w:t>ερί</w:t>
      </w:r>
      <w:proofErr w:type="spellEnd"/>
      <w:r w:rsidRPr="007D1EBA">
        <w:rPr>
          <w:lang w:val="en-US"/>
        </w:rPr>
        <w:t>πτωση π</w:t>
      </w:r>
      <w:proofErr w:type="spellStart"/>
      <w:r w:rsidRPr="007D1EBA">
        <w:rPr>
          <w:lang w:val="en-US"/>
        </w:rPr>
        <w:t>ροηγούμενων</w:t>
      </w:r>
      <w:proofErr w:type="spellEnd"/>
      <w:r w:rsidRPr="007D1EBA">
        <w:rPr>
          <w:lang w:val="en-US"/>
        </w:rPr>
        <w:t xml:space="preserve"> α</w:t>
      </w:r>
      <w:proofErr w:type="spellStart"/>
      <w:r w:rsidRPr="007D1EBA">
        <w:rPr>
          <w:lang w:val="en-US"/>
        </w:rPr>
        <w:t>ντιδράσεων</w:t>
      </w:r>
      <w:proofErr w:type="spellEnd"/>
      <w:r w:rsidRPr="007D1EBA">
        <w:rPr>
          <w:lang w:val="en-US"/>
        </w:rPr>
        <w:t xml:space="preserve"> </w:t>
      </w:r>
      <w:proofErr w:type="spellStart"/>
      <w:r w:rsidRPr="007D1EBA">
        <w:rPr>
          <w:lang w:val="en-US"/>
        </w:rPr>
        <w:t>στο</w:t>
      </w:r>
      <w:proofErr w:type="spellEnd"/>
      <w:r w:rsidRPr="007D1EBA">
        <w:rPr>
          <w:lang w:val="en-US"/>
        </w:rPr>
        <w:t xml:space="preserve"> </w:t>
      </w:r>
      <w:proofErr w:type="spellStart"/>
      <w:r w:rsidRPr="007D1EBA">
        <w:rPr>
          <w:lang w:val="en-US"/>
        </w:rPr>
        <w:t>χρώμ</w:t>
      </w:r>
      <w:proofErr w:type="spellEnd"/>
      <w:r w:rsidRPr="007D1EBA">
        <w:rPr>
          <w:lang w:val="en-US"/>
        </w:rPr>
        <w:t xml:space="preserve">α </w:t>
      </w:r>
      <w:proofErr w:type="spellStart"/>
      <w:r w:rsidRPr="007D1EBA">
        <w:rPr>
          <w:lang w:val="en-US"/>
        </w:rPr>
        <w:t>των</w:t>
      </w:r>
      <w:proofErr w:type="spellEnd"/>
      <w:r w:rsidRPr="007D1EBA">
        <w:rPr>
          <w:lang w:val="en-US"/>
        </w:rPr>
        <w:t xml:space="preserve"> μα</w:t>
      </w:r>
      <w:proofErr w:type="spellStart"/>
      <w:r w:rsidRPr="007D1EBA">
        <w:rPr>
          <w:lang w:val="en-US"/>
        </w:rPr>
        <w:t>λλιών</w:t>
      </w:r>
      <w:proofErr w:type="spellEnd"/>
      <w:r w:rsidRPr="007D1EBA">
        <w:rPr>
          <w:lang w:val="en-US"/>
        </w:rPr>
        <w:t xml:space="preserve"> • </w:t>
      </w:r>
      <w:proofErr w:type="spellStart"/>
      <w:r w:rsidRPr="007D1EBA">
        <w:rPr>
          <w:lang w:val="en-US"/>
        </w:rPr>
        <w:t>Σε</w:t>
      </w:r>
      <w:proofErr w:type="spellEnd"/>
      <w:r w:rsidRPr="007D1EBA">
        <w:rPr>
          <w:lang w:val="en-US"/>
        </w:rPr>
        <w:t xml:space="preserve"> π</w:t>
      </w:r>
      <w:proofErr w:type="spellStart"/>
      <w:r w:rsidRPr="007D1EBA">
        <w:rPr>
          <w:lang w:val="en-US"/>
        </w:rPr>
        <w:t>ερί</w:t>
      </w:r>
      <w:proofErr w:type="spellEnd"/>
      <w:r w:rsidRPr="007D1EBA">
        <w:rPr>
          <w:lang w:val="en-US"/>
        </w:rPr>
        <w:t>πτωση π</w:t>
      </w:r>
      <w:proofErr w:type="spellStart"/>
      <w:r w:rsidRPr="007D1EBA">
        <w:rPr>
          <w:lang w:val="en-US"/>
        </w:rPr>
        <w:t>ροηγούμενων</w:t>
      </w:r>
      <w:proofErr w:type="spellEnd"/>
      <w:r w:rsidRPr="007D1EBA">
        <w:rPr>
          <w:lang w:val="en-US"/>
        </w:rPr>
        <w:t xml:space="preserve"> α</w:t>
      </w:r>
      <w:proofErr w:type="spellStart"/>
      <w:r w:rsidRPr="007D1EBA">
        <w:rPr>
          <w:lang w:val="en-US"/>
        </w:rPr>
        <w:t>ντιδράσεων</w:t>
      </w:r>
      <w:proofErr w:type="spellEnd"/>
      <w:r w:rsidRPr="007D1EBA">
        <w:rPr>
          <w:lang w:val="en-US"/>
        </w:rPr>
        <w:t xml:space="preserve"> </w:t>
      </w:r>
      <w:proofErr w:type="spellStart"/>
      <w:r w:rsidRPr="007D1EBA">
        <w:rPr>
          <w:lang w:val="en-US"/>
        </w:rPr>
        <w:t>σε</w:t>
      </w:r>
      <w:proofErr w:type="spellEnd"/>
      <w:r w:rsidRPr="007D1EBA">
        <w:rPr>
          <w:lang w:val="en-US"/>
        </w:rPr>
        <w:t xml:space="preserve"> π</w:t>
      </w:r>
      <w:proofErr w:type="spellStart"/>
      <w:r w:rsidRPr="007D1EBA">
        <w:rPr>
          <w:lang w:val="en-US"/>
        </w:rPr>
        <w:t>ροσωρινά</w:t>
      </w:r>
      <w:proofErr w:type="spellEnd"/>
      <w:r w:rsidRPr="007D1EBA">
        <w:rPr>
          <w:lang w:val="en-US"/>
        </w:rPr>
        <w:t xml:space="preserve"> τα</w:t>
      </w:r>
      <w:proofErr w:type="spellStart"/>
      <w:r w:rsidRPr="007D1EBA">
        <w:rPr>
          <w:lang w:val="en-US"/>
        </w:rPr>
        <w:t>τουάζ</w:t>
      </w:r>
      <w:proofErr w:type="spellEnd"/>
      <w:r w:rsidRPr="007D1EBA">
        <w:rPr>
          <w:lang w:val="en-US"/>
        </w:rPr>
        <w:t xml:space="preserve"> μα</w:t>
      </w:r>
      <w:proofErr w:type="spellStart"/>
      <w:r w:rsidRPr="007D1EBA">
        <w:rPr>
          <w:lang w:val="en-US"/>
        </w:rPr>
        <w:t>ύρης</w:t>
      </w:r>
      <w:proofErr w:type="spellEnd"/>
      <w:r w:rsidRPr="007D1EBA">
        <w:rPr>
          <w:lang w:val="en-US"/>
        </w:rPr>
        <w:t xml:space="preserve"> </w:t>
      </w:r>
      <w:proofErr w:type="spellStart"/>
      <w:r w:rsidRPr="007D1EBA">
        <w:rPr>
          <w:lang w:val="en-US"/>
        </w:rPr>
        <w:t>χένν</w:t>
      </w:r>
      <w:proofErr w:type="spellEnd"/>
      <w:r w:rsidRPr="007D1EBA">
        <w:rPr>
          <w:lang w:val="en-US"/>
        </w:rPr>
        <w:t xml:space="preserve">ας. </w:t>
      </w:r>
      <w:proofErr w:type="spellStart"/>
      <w:r w:rsidRPr="007D1EBA">
        <w:rPr>
          <w:lang w:val="en-US"/>
        </w:rPr>
        <w:t>Σε</w:t>
      </w:r>
      <w:proofErr w:type="spellEnd"/>
      <w:r w:rsidRPr="007D1EBA">
        <w:rPr>
          <w:lang w:val="en-US"/>
        </w:rPr>
        <w:t xml:space="preserve"> </w:t>
      </w:r>
      <w:proofErr w:type="spellStart"/>
      <w:r w:rsidRPr="007D1EBA">
        <w:rPr>
          <w:lang w:val="en-US"/>
        </w:rPr>
        <w:t>τέτοιες</w:t>
      </w:r>
      <w:proofErr w:type="spellEnd"/>
      <w:r w:rsidRPr="007D1EBA">
        <w:rPr>
          <w:lang w:val="en-US"/>
        </w:rPr>
        <w:t xml:space="preserve"> π</w:t>
      </w:r>
      <w:proofErr w:type="spellStart"/>
      <w:r w:rsidRPr="007D1EBA">
        <w:rPr>
          <w:lang w:val="en-US"/>
        </w:rPr>
        <w:t>ερι</w:t>
      </w:r>
      <w:proofErr w:type="spellEnd"/>
      <w:r w:rsidRPr="007D1EBA">
        <w:rPr>
          <w:lang w:val="en-US"/>
        </w:rPr>
        <w:t xml:space="preserve">πτώσεις, </w:t>
      </w:r>
      <w:proofErr w:type="spellStart"/>
      <w:r w:rsidRPr="007D1EBA">
        <w:rPr>
          <w:lang w:val="en-US"/>
        </w:rPr>
        <w:t>συμ</w:t>
      </w:r>
      <w:proofErr w:type="spellEnd"/>
      <w:r w:rsidRPr="007D1EBA">
        <w:rPr>
          <w:lang w:val="en-US"/>
        </w:rPr>
        <w:t xml:space="preserve">βουλευτείτε </w:t>
      </w:r>
      <w:proofErr w:type="spellStart"/>
      <w:r w:rsidRPr="007D1EBA">
        <w:rPr>
          <w:lang w:val="en-US"/>
        </w:rPr>
        <w:t>έν</w:t>
      </w:r>
      <w:proofErr w:type="spellEnd"/>
      <w:r w:rsidRPr="007D1EBA">
        <w:rPr>
          <w:lang w:val="en-US"/>
        </w:rPr>
        <w:t xml:space="preserve">αν </w:t>
      </w:r>
      <w:proofErr w:type="spellStart"/>
      <w:r w:rsidRPr="007D1EBA">
        <w:rPr>
          <w:lang w:val="en-US"/>
        </w:rPr>
        <w:t>γι</w:t>
      </w:r>
      <w:proofErr w:type="spellEnd"/>
      <w:r w:rsidRPr="007D1EBA">
        <w:rPr>
          <w:lang w:val="en-US"/>
        </w:rPr>
        <w:t>ατρό π</w:t>
      </w:r>
      <w:proofErr w:type="spellStart"/>
      <w:r w:rsidRPr="007D1EBA">
        <w:rPr>
          <w:lang w:val="en-US"/>
        </w:rPr>
        <w:t>ριν</w:t>
      </w:r>
      <w:proofErr w:type="spellEnd"/>
      <w:r w:rsidRPr="007D1EBA">
        <w:rPr>
          <w:lang w:val="en-US"/>
        </w:rPr>
        <w:t xml:space="preserve"> </w:t>
      </w:r>
      <w:proofErr w:type="spellStart"/>
      <w:r w:rsidRPr="007D1EBA">
        <w:rPr>
          <w:lang w:val="en-US"/>
        </w:rPr>
        <w:t>χρησιμο</w:t>
      </w:r>
      <w:proofErr w:type="spellEnd"/>
      <w:r w:rsidRPr="007D1EBA">
        <w:rPr>
          <w:lang w:val="en-US"/>
        </w:rPr>
        <w:t>ποιήσετε οπ</w:t>
      </w:r>
      <w:proofErr w:type="spellStart"/>
      <w:r w:rsidRPr="007D1EBA">
        <w:rPr>
          <w:lang w:val="en-US"/>
        </w:rPr>
        <w:t>οιοδή</w:t>
      </w:r>
      <w:proofErr w:type="spellEnd"/>
      <w:r w:rsidRPr="007D1EBA">
        <w:rPr>
          <w:lang w:val="en-US"/>
        </w:rPr>
        <w:t>ποτε π</w:t>
      </w:r>
      <w:proofErr w:type="spellStart"/>
      <w:r w:rsidRPr="007D1EBA">
        <w:rPr>
          <w:lang w:val="en-US"/>
        </w:rPr>
        <w:t>ροϊόν</w:t>
      </w:r>
      <w:proofErr w:type="spellEnd"/>
      <w:r w:rsidRPr="007D1EBA">
        <w:rPr>
          <w:lang w:val="en-US"/>
        </w:rPr>
        <w:t xml:space="preserve"> βα</w:t>
      </w:r>
      <w:proofErr w:type="spellStart"/>
      <w:r w:rsidRPr="007D1EBA">
        <w:rPr>
          <w:lang w:val="en-US"/>
        </w:rPr>
        <w:t>φής</w:t>
      </w:r>
      <w:proofErr w:type="spellEnd"/>
      <w:r w:rsidRPr="007D1EBA">
        <w:rPr>
          <w:lang w:val="en-US"/>
        </w:rPr>
        <w:t xml:space="preserve"> μα</w:t>
      </w:r>
      <w:proofErr w:type="spellStart"/>
      <w:r w:rsidRPr="007D1EBA">
        <w:rPr>
          <w:lang w:val="en-US"/>
        </w:rPr>
        <w:t>λλιών</w:t>
      </w:r>
      <w:proofErr w:type="spellEnd"/>
      <w:r w:rsidRPr="007D1EBA">
        <w:rPr>
          <w:lang w:val="en-US"/>
        </w:rPr>
        <w:t xml:space="preserve">. Να </w:t>
      </w:r>
      <w:proofErr w:type="spellStart"/>
      <w:r w:rsidRPr="007D1EBA">
        <w:rPr>
          <w:lang w:val="en-US"/>
        </w:rPr>
        <w:t>φυλάσσετ</w:t>
      </w:r>
      <w:proofErr w:type="spellEnd"/>
      <w:r w:rsidRPr="007D1EBA">
        <w:rPr>
          <w:lang w:val="en-US"/>
        </w:rPr>
        <w:t>αι μα</w:t>
      </w:r>
      <w:proofErr w:type="spellStart"/>
      <w:r w:rsidRPr="007D1EBA">
        <w:rPr>
          <w:lang w:val="en-US"/>
        </w:rPr>
        <w:t>κριά</w:t>
      </w:r>
      <w:proofErr w:type="spellEnd"/>
      <w:r w:rsidRPr="007D1EBA">
        <w:rPr>
          <w:lang w:val="en-US"/>
        </w:rPr>
        <w:t xml:space="preserve"> από πα</w:t>
      </w:r>
      <w:proofErr w:type="spellStart"/>
      <w:r w:rsidRPr="007D1EBA">
        <w:rPr>
          <w:lang w:val="en-US"/>
        </w:rPr>
        <w:t>ιδιά</w:t>
      </w:r>
      <w:proofErr w:type="spellEnd"/>
      <w:r w:rsidRPr="007D1EBA">
        <w:rPr>
          <w:lang w:val="en-US"/>
        </w:rPr>
        <w:t xml:space="preserve">. ΣΥΝΙΣΤΑΤΑΙ ΠΡΟΚΑΤΑΡΚΤΙΚΗ ΔΟΚΙΜΗ ΕΥΑΙΣΘΗΣΙΑΣ. ΜΗ ΧΡΗΣΙΜΟΠΟΙΕΙΤΕ ΓΙΑ ΒΑΦΗ ΒΛΕΦΡΙΔΩΝ Ή ΦΡΥΔΙΩΝ. </w:t>
      </w:r>
      <w:proofErr w:type="spellStart"/>
      <w:r w:rsidRPr="007D1EBA">
        <w:rPr>
          <w:lang w:val="en-US"/>
        </w:rPr>
        <w:t>Δι</w:t>
      </w:r>
      <w:proofErr w:type="spellEnd"/>
      <w:r w:rsidRPr="007D1EBA">
        <w:rPr>
          <w:lang w:val="en-US"/>
        </w:rPr>
        <w:t xml:space="preserve">αβάστε </w:t>
      </w:r>
      <w:proofErr w:type="spellStart"/>
      <w:r w:rsidRPr="007D1EBA">
        <w:rPr>
          <w:lang w:val="en-US"/>
        </w:rPr>
        <w:t>τις</w:t>
      </w:r>
      <w:proofErr w:type="spellEnd"/>
      <w:r w:rsidRPr="007D1EBA">
        <w:rPr>
          <w:lang w:val="en-US"/>
        </w:rPr>
        <w:t xml:space="preserve"> </w:t>
      </w:r>
      <w:proofErr w:type="spellStart"/>
      <w:r w:rsidRPr="007D1EBA">
        <w:rPr>
          <w:lang w:val="en-US"/>
        </w:rPr>
        <w:t>οδηγίες</w:t>
      </w:r>
      <w:proofErr w:type="spellEnd"/>
      <w:r w:rsidRPr="007D1EBA">
        <w:rPr>
          <w:lang w:val="en-US"/>
        </w:rPr>
        <w:t xml:space="preserve"> </w:t>
      </w:r>
      <w:proofErr w:type="spellStart"/>
      <w:r w:rsidRPr="007D1EBA">
        <w:rPr>
          <w:lang w:val="en-US"/>
        </w:rPr>
        <w:t>γι</w:t>
      </w:r>
      <w:proofErr w:type="spellEnd"/>
      <w:r w:rsidRPr="007D1EBA">
        <w:rPr>
          <w:lang w:val="en-US"/>
        </w:rPr>
        <w:t>α</w:t>
      </w:r>
    </w:p>
    <w:p w:rsidR="007D1EBA" w:rsidRPr="007D1EBA" w:rsidRDefault="007D1EBA" w:rsidP="007D1EBA">
      <w:pPr>
        <w:rPr>
          <w:lang w:val="en-US"/>
        </w:rPr>
      </w:pPr>
      <w:proofErr w:type="gramStart"/>
      <w:r w:rsidRPr="007D1EBA">
        <w:rPr>
          <w:lang w:val="en-US"/>
        </w:rPr>
        <w:t>π</w:t>
      </w:r>
      <w:proofErr w:type="spellStart"/>
      <w:r w:rsidRPr="007D1EBA">
        <w:rPr>
          <w:lang w:val="en-US"/>
        </w:rPr>
        <w:t>ροσεκτική</w:t>
      </w:r>
      <w:proofErr w:type="spellEnd"/>
      <w:proofErr w:type="gramEnd"/>
      <w:r w:rsidRPr="007D1EBA">
        <w:rPr>
          <w:lang w:val="en-US"/>
        </w:rPr>
        <w:t xml:space="preserve"> </w:t>
      </w:r>
      <w:proofErr w:type="spellStart"/>
      <w:r w:rsidRPr="007D1EBA">
        <w:rPr>
          <w:lang w:val="en-US"/>
        </w:rPr>
        <w:t>χρήση</w:t>
      </w:r>
      <w:proofErr w:type="spellEnd"/>
      <w:r w:rsidRPr="007D1EBA">
        <w:rPr>
          <w:lang w:val="en-US"/>
        </w:rPr>
        <w:t>.</w:t>
      </w:r>
    </w:p>
    <w:p w:rsidR="007D1EBA" w:rsidRPr="007D1EBA" w:rsidRDefault="007D1EBA" w:rsidP="007D1EBA">
      <w:pPr>
        <w:rPr>
          <w:lang w:val="en-US"/>
        </w:rPr>
      </w:pPr>
      <w:r w:rsidRPr="007D1EBA">
        <w:rPr>
          <w:lang w:val="en-US"/>
        </w:rPr>
        <w:t>ΠΕΡΙΕΧΕΙ: φα</w:t>
      </w:r>
      <w:proofErr w:type="spellStart"/>
      <w:r w:rsidRPr="007D1EBA">
        <w:rPr>
          <w:lang w:val="en-US"/>
        </w:rPr>
        <w:t>ινυλενοδι</w:t>
      </w:r>
      <w:proofErr w:type="spellEnd"/>
      <w:r w:rsidRPr="007D1EBA">
        <w:rPr>
          <w:lang w:val="en-US"/>
        </w:rPr>
        <w:t>αμίνες (</w:t>
      </w:r>
      <w:proofErr w:type="spellStart"/>
      <w:r w:rsidRPr="007D1EBA">
        <w:rPr>
          <w:lang w:val="en-US"/>
        </w:rPr>
        <w:t>τολουολοδι</w:t>
      </w:r>
      <w:proofErr w:type="spellEnd"/>
      <w:r w:rsidRPr="007D1EBA">
        <w:rPr>
          <w:lang w:val="en-US"/>
        </w:rPr>
        <w:t xml:space="preserve">αμίνες), </w:t>
      </w:r>
      <w:proofErr w:type="spellStart"/>
      <w:r w:rsidRPr="007D1EBA">
        <w:rPr>
          <w:lang w:val="en-US"/>
        </w:rPr>
        <w:t>ρεσορκινόλη</w:t>
      </w:r>
      <w:proofErr w:type="spellEnd"/>
      <w:r w:rsidRPr="007D1EBA">
        <w:rPr>
          <w:lang w:val="en-US"/>
        </w:rPr>
        <w:t>, α</w:t>
      </w:r>
      <w:proofErr w:type="spellStart"/>
      <w:r w:rsidRPr="007D1EBA">
        <w:rPr>
          <w:lang w:val="en-US"/>
        </w:rPr>
        <w:t>μμωνί</w:t>
      </w:r>
      <w:proofErr w:type="spellEnd"/>
      <w:r w:rsidRPr="007D1EBA">
        <w:rPr>
          <w:lang w:val="en-US"/>
        </w:rPr>
        <w:t>α.</w:t>
      </w:r>
    </w:p>
    <w:p w:rsidR="007D1EBA" w:rsidRDefault="007D1EBA" w:rsidP="007D1EBA">
      <w:pPr>
        <w:rPr>
          <w:lang w:val="en-US"/>
        </w:rPr>
      </w:pPr>
      <w:proofErr w:type="spellStart"/>
      <w:r w:rsidRPr="007D1EBA">
        <w:rPr>
          <w:lang w:val="en-US"/>
        </w:rPr>
        <w:t>Αν</w:t>
      </w:r>
      <w:proofErr w:type="spellEnd"/>
      <w:r w:rsidRPr="007D1EBA">
        <w:rPr>
          <w:lang w:val="en-US"/>
        </w:rPr>
        <w:t>αλογία α</w:t>
      </w:r>
      <w:proofErr w:type="spellStart"/>
      <w:r w:rsidRPr="007D1EBA">
        <w:rPr>
          <w:lang w:val="en-US"/>
        </w:rPr>
        <w:t>νάμειξης</w:t>
      </w:r>
      <w:proofErr w:type="spellEnd"/>
      <w:r w:rsidRPr="007D1EBA">
        <w:rPr>
          <w:lang w:val="en-US"/>
        </w:rPr>
        <w:t xml:space="preserve"> &gt; 1:1</w:t>
      </w:r>
      <w:proofErr w:type="gramStart"/>
      <w:r w:rsidRPr="007D1EBA">
        <w:rPr>
          <w:lang w:val="en-US"/>
        </w:rPr>
        <w:t>,5</w:t>
      </w:r>
      <w:proofErr w:type="gramEnd"/>
    </w:p>
    <w:p w:rsidR="007D1EBA" w:rsidRDefault="007D1EBA" w:rsidP="007D1EBA">
      <w:pPr>
        <w:rPr>
          <w:lang w:val="en-US"/>
        </w:rPr>
      </w:pPr>
    </w:p>
    <w:p w:rsidR="007D1EBA" w:rsidRPr="007D1EBA" w:rsidRDefault="007D1EBA" w:rsidP="007D1EBA">
      <w:pPr>
        <w:rPr>
          <w:lang w:val="en-US"/>
        </w:rPr>
      </w:pPr>
      <w:r w:rsidRPr="007D1EBA">
        <w:rPr>
          <w:lang w:val="en-US"/>
        </w:rPr>
        <w:t>PT • CREME DE COLORIR</w:t>
      </w:r>
    </w:p>
    <w:p w:rsidR="007D1EBA" w:rsidRPr="007D1EBA" w:rsidRDefault="007D1EBA" w:rsidP="007D1EBA">
      <w:pPr>
        <w:rPr>
          <w:lang w:val="en-US"/>
        </w:rPr>
      </w:pPr>
      <w:r w:rsidRPr="007D1EBA">
        <w:rPr>
          <w:lang w:val="en-US"/>
        </w:rPr>
        <w:t xml:space="preserve">PREPARAÇÃO E APLICAÇÃO: </w:t>
      </w:r>
      <w:proofErr w:type="spellStart"/>
      <w:r w:rsidRPr="007D1EBA">
        <w:rPr>
          <w:lang w:val="en-US"/>
        </w:rPr>
        <w:t>ver</w:t>
      </w:r>
      <w:proofErr w:type="spellEnd"/>
      <w:r w:rsidRPr="007D1EBA">
        <w:rPr>
          <w:lang w:val="en-US"/>
        </w:rPr>
        <w:t xml:space="preserve"> </w:t>
      </w:r>
      <w:proofErr w:type="spellStart"/>
      <w:r w:rsidRPr="007D1EBA">
        <w:rPr>
          <w:lang w:val="en-US"/>
        </w:rPr>
        <w:t>folheto</w:t>
      </w:r>
      <w:proofErr w:type="spellEnd"/>
      <w:r w:rsidRPr="007D1EBA">
        <w:rPr>
          <w:lang w:val="en-US"/>
        </w:rPr>
        <w:t xml:space="preserve"> </w:t>
      </w:r>
      <w:proofErr w:type="spellStart"/>
      <w:r w:rsidRPr="007D1EBA">
        <w:rPr>
          <w:lang w:val="en-US"/>
        </w:rPr>
        <w:t>informativo</w:t>
      </w:r>
      <w:proofErr w:type="spellEnd"/>
      <w:r w:rsidRPr="007D1EBA">
        <w:rPr>
          <w:lang w:val="en-US"/>
        </w:rPr>
        <w:t>.</w:t>
      </w:r>
    </w:p>
    <w:p w:rsidR="007D1EBA" w:rsidRPr="007D1EBA" w:rsidRDefault="007D1EBA" w:rsidP="007D1EBA">
      <w:pPr>
        <w:rPr>
          <w:lang w:val="en-US"/>
        </w:rPr>
      </w:pPr>
      <w:r w:rsidRPr="007D1EBA">
        <w:rPr>
          <w:lang w:val="en-US"/>
        </w:rPr>
        <w:t xml:space="preserve">      AVISO: SOMENTE PARA USO PROFISSIONAL. </w:t>
      </w:r>
      <w:proofErr w:type="spellStart"/>
      <w:r w:rsidRPr="007D1EBA">
        <w:rPr>
          <w:lang w:val="en-US"/>
        </w:rPr>
        <w:t>Produtos</w:t>
      </w:r>
      <w:proofErr w:type="spellEnd"/>
      <w:r w:rsidRPr="007D1EBA">
        <w:rPr>
          <w:lang w:val="en-US"/>
        </w:rPr>
        <w:t xml:space="preserve"> para </w:t>
      </w:r>
      <w:proofErr w:type="spellStart"/>
      <w:r w:rsidRPr="007D1EBA">
        <w:rPr>
          <w:lang w:val="en-US"/>
        </w:rPr>
        <w:t>colorir</w:t>
      </w:r>
      <w:proofErr w:type="spellEnd"/>
      <w:r w:rsidRPr="007D1EBA">
        <w:rPr>
          <w:lang w:val="en-US"/>
        </w:rPr>
        <w:t xml:space="preserve"> o </w:t>
      </w:r>
      <w:proofErr w:type="spellStart"/>
      <w:r w:rsidRPr="007D1EBA">
        <w:rPr>
          <w:lang w:val="en-US"/>
        </w:rPr>
        <w:t>cabelo</w:t>
      </w:r>
      <w:proofErr w:type="spellEnd"/>
      <w:r w:rsidRPr="007D1EBA">
        <w:rPr>
          <w:lang w:val="en-US"/>
        </w:rPr>
        <w:t xml:space="preserve"> </w:t>
      </w:r>
      <w:proofErr w:type="spellStart"/>
      <w:r w:rsidRPr="007D1EBA">
        <w:rPr>
          <w:lang w:val="en-US"/>
        </w:rPr>
        <w:t>podem</w:t>
      </w:r>
      <w:proofErr w:type="spellEnd"/>
      <w:r w:rsidRPr="007D1EBA">
        <w:rPr>
          <w:lang w:val="en-US"/>
        </w:rPr>
        <w:t xml:space="preserve"> </w:t>
      </w:r>
      <w:proofErr w:type="spellStart"/>
      <w:r w:rsidRPr="007D1EBA">
        <w:rPr>
          <w:lang w:val="en-US"/>
        </w:rPr>
        <w:t>causar</w:t>
      </w:r>
      <w:proofErr w:type="spellEnd"/>
      <w:r w:rsidRPr="007D1EBA">
        <w:rPr>
          <w:lang w:val="en-US"/>
        </w:rPr>
        <w:t xml:space="preserve"> </w:t>
      </w:r>
      <w:proofErr w:type="spellStart"/>
      <w:r w:rsidRPr="007D1EBA">
        <w:rPr>
          <w:lang w:val="en-US"/>
        </w:rPr>
        <w:t>reações</w:t>
      </w:r>
      <w:proofErr w:type="spellEnd"/>
      <w:r w:rsidRPr="007D1EBA">
        <w:rPr>
          <w:lang w:val="en-US"/>
        </w:rPr>
        <w:t xml:space="preserve"> </w:t>
      </w:r>
      <w:proofErr w:type="spellStart"/>
      <w:r w:rsidRPr="007D1EBA">
        <w:rPr>
          <w:lang w:val="en-US"/>
        </w:rPr>
        <w:t>alérgicas</w:t>
      </w:r>
      <w:proofErr w:type="spellEnd"/>
      <w:r w:rsidRPr="007D1EBA">
        <w:rPr>
          <w:lang w:val="en-US"/>
        </w:rPr>
        <w:t xml:space="preserve"> graves. </w:t>
      </w:r>
      <w:proofErr w:type="spellStart"/>
      <w:r w:rsidRPr="007D1EBA">
        <w:rPr>
          <w:lang w:val="en-US"/>
        </w:rPr>
        <w:t>Por</w:t>
      </w:r>
      <w:proofErr w:type="spellEnd"/>
      <w:r w:rsidRPr="007D1EBA">
        <w:rPr>
          <w:lang w:val="en-US"/>
        </w:rPr>
        <w:t xml:space="preserve"> favor, </w:t>
      </w:r>
      <w:proofErr w:type="spellStart"/>
      <w:r w:rsidRPr="007D1EBA">
        <w:rPr>
          <w:lang w:val="en-US"/>
        </w:rPr>
        <w:t>leia</w:t>
      </w:r>
      <w:proofErr w:type="spellEnd"/>
      <w:r w:rsidRPr="007D1EBA">
        <w:rPr>
          <w:lang w:val="en-US"/>
        </w:rPr>
        <w:t xml:space="preserve"> e </w:t>
      </w:r>
      <w:proofErr w:type="spellStart"/>
      <w:r w:rsidRPr="007D1EBA">
        <w:rPr>
          <w:lang w:val="en-US"/>
        </w:rPr>
        <w:t>siga</w:t>
      </w:r>
      <w:proofErr w:type="spellEnd"/>
      <w:r w:rsidRPr="007D1EBA">
        <w:rPr>
          <w:lang w:val="en-US"/>
        </w:rPr>
        <w:t xml:space="preserve"> as </w:t>
      </w:r>
      <w:proofErr w:type="spellStart"/>
      <w:r w:rsidRPr="007D1EBA">
        <w:rPr>
          <w:lang w:val="en-US"/>
        </w:rPr>
        <w:t>instruções</w:t>
      </w:r>
      <w:proofErr w:type="spellEnd"/>
      <w:r w:rsidRPr="007D1EBA">
        <w:rPr>
          <w:lang w:val="en-US"/>
        </w:rPr>
        <w:t xml:space="preserve">. Este </w:t>
      </w:r>
      <w:proofErr w:type="spellStart"/>
      <w:r w:rsidRPr="007D1EBA">
        <w:rPr>
          <w:lang w:val="en-US"/>
        </w:rPr>
        <w:t>produto</w:t>
      </w:r>
      <w:proofErr w:type="spellEnd"/>
      <w:r w:rsidRPr="007D1EBA">
        <w:rPr>
          <w:lang w:val="en-US"/>
        </w:rPr>
        <w:t xml:space="preserve"> </w:t>
      </w:r>
      <w:proofErr w:type="spellStart"/>
      <w:r w:rsidRPr="007D1EBA">
        <w:rPr>
          <w:lang w:val="en-US"/>
        </w:rPr>
        <w:t>não</w:t>
      </w:r>
      <w:proofErr w:type="spellEnd"/>
      <w:r w:rsidRPr="007D1EBA">
        <w:rPr>
          <w:lang w:val="en-US"/>
        </w:rPr>
        <w:t xml:space="preserve"> se </w:t>
      </w:r>
      <w:proofErr w:type="spellStart"/>
      <w:r w:rsidRPr="007D1EBA">
        <w:rPr>
          <w:lang w:val="en-US"/>
        </w:rPr>
        <w:t>destina</w:t>
      </w:r>
      <w:proofErr w:type="spellEnd"/>
      <w:r w:rsidRPr="007D1EBA">
        <w:rPr>
          <w:lang w:val="en-US"/>
        </w:rPr>
        <w:t xml:space="preserve"> a </w:t>
      </w:r>
      <w:proofErr w:type="spellStart"/>
      <w:r w:rsidRPr="007D1EBA">
        <w:rPr>
          <w:lang w:val="en-US"/>
        </w:rPr>
        <w:t>ser</w:t>
      </w:r>
      <w:proofErr w:type="spellEnd"/>
      <w:r w:rsidRPr="007D1EBA">
        <w:rPr>
          <w:lang w:val="en-US"/>
        </w:rPr>
        <w:t xml:space="preserve"> </w:t>
      </w:r>
      <w:proofErr w:type="spellStart"/>
      <w:r w:rsidRPr="007D1EBA">
        <w:rPr>
          <w:lang w:val="en-US"/>
        </w:rPr>
        <w:t>utilizado</w:t>
      </w:r>
      <w:proofErr w:type="spellEnd"/>
      <w:r w:rsidRPr="007D1EBA">
        <w:rPr>
          <w:lang w:val="en-US"/>
        </w:rPr>
        <w:t xml:space="preserve"> </w:t>
      </w:r>
      <w:proofErr w:type="spellStart"/>
      <w:r w:rsidRPr="007D1EBA">
        <w:rPr>
          <w:lang w:val="en-US"/>
        </w:rPr>
        <w:t>em</w:t>
      </w:r>
      <w:proofErr w:type="spellEnd"/>
      <w:r w:rsidRPr="007D1EBA">
        <w:rPr>
          <w:lang w:val="en-US"/>
        </w:rPr>
        <w:t xml:space="preserve"> </w:t>
      </w:r>
      <w:proofErr w:type="spellStart"/>
      <w:r w:rsidRPr="007D1EBA">
        <w:rPr>
          <w:lang w:val="en-US"/>
        </w:rPr>
        <w:lastRenderedPageBreak/>
        <w:t>pessoas</w:t>
      </w:r>
      <w:proofErr w:type="spellEnd"/>
      <w:r w:rsidRPr="007D1EBA">
        <w:rPr>
          <w:lang w:val="en-US"/>
        </w:rPr>
        <w:t xml:space="preserve"> com </w:t>
      </w:r>
      <w:proofErr w:type="spellStart"/>
      <w:r w:rsidRPr="007D1EBA">
        <w:rPr>
          <w:lang w:val="en-US"/>
        </w:rPr>
        <w:t>menos</w:t>
      </w:r>
      <w:proofErr w:type="spellEnd"/>
      <w:r w:rsidRPr="007D1EBA">
        <w:rPr>
          <w:lang w:val="en-US"/>
        </w:rPr>
        <w:t xml:space="preserve"> de 16 </w:t>
      </w:r>
      <w:proofErr w:type="spellStart"/>
      <w:r w:rsidRPr="007D1EBA">
        <w:rPr>
          <w:lang w:val="en-US"/>
        </w:rPr>
        <w:t>anos</w:t>
      </w:r>
      <w:proofErr w:type="spellEnd"/>
      <w:r w:rsidRPr="007D1EBA">
        <w:rPr>
          <w:lang w:val="en-US"/>
        </w:rPr>
        <w:t xml:space="preserve"> de </w:t>
      </w:r>
      <w:proofErr w:type="spellStart"/>
      <w:r w:rsidRPr="007D1EBA">
        <w:rPr>
          <w:lang w:val="en-US"/>
        </w:rPr>
        <w:t>idade</w:t>
      </w:r>
      <w:proofErr w:type="spellEnd"/>
      <w:r w:rsidRPr="007D1EBA">
        <w:rPr>
          <w:lang w:val="en-US"/>
        </w:rPr>
        <w:t xml:space="preserve">. </w:t>
      </w:r>
      <w:proofErr w:type="spellStart"/>
      <w:r w:rsidRPr="007D1EBA">
        <w:rPr>
          <w:lang w:val="en-US"/>
        </w:rPr>
        <w:t>Tatuagens</w:t>
      </w:r>
      <w:proofErr w:type="spellEnd"/>
      <w:r w:rsidRPr="007D1EBA">
        <w:rPr>
          <w:lang w:val="en-US"/>
        </w:rPr>
        <w:t xml:space="preserve"> </w:t>
      </w:r>
      <w:proofErr w:type="spellStart"/>
      <w:r w:rsidRPr="007D1EBA">
        <w:rPr>
          <w:lang w:val="en-US"/>
        </w:rPr>
        <w:t>temporárias</w:t>
      </w:r>
      <w:proofErr w:type="spellEnd"/>
      <w:r w:rsidRPr="007D1EBA">
        <w:rPr>
          <w:lang w:val="en-US"/>
        </w:rPr>
        <w:t xml:space="preserve"> de henna </w:t>
      </w:r>
      <w:proofErr w:type="spellStart"/>
      <w:r w:rsidRPr="007D1EBA">
        <w:rPr>
          <w:lang w:val="en-US"/>
        </w:rPr>
        <w:t>preta</w:t>
      </w:r>
      <w:proofErr w:type="spellEnd"/>
      <w:r w:rsidRPr="007D1EBA">
        <w:rPr>
          <w:lang w:val="en-US"/>
        </w:rPr>
        <w:t xml:space="preserve"> </w:t>
      </w:r>
      <w:proofErr w:type="spellStart"/>
      <w:r w:rsidRPr="007D1EBA">
        <w:rPr>
          <w:lang w:val="en-US"/>
        </w:rPr>
        <w:t>podem</w:t>
      </w:r>
      <w:proofErr w:type="spellEnd"/>
      <w:r w:rsidRPr="007D1EBA">
        <w:rPr>
          <w:lang w:val="en-US"/>
        </w:rPr>
        <w:t xml:space="preserve"> </w:t>
      </w:r>
      <w:proofErr w:type="spellStart"/>
      <w:r w:rsidRPr="007D1EBA">
        <w:rPr>
          <w:lang w:val="en-US"/>
        </w:rPr>
        <w:t>aumentar</w:t>
      </w:r>
      <w:proofErr w:type="spellEnd"/>
      <w:r w:rsidRPr="007D1EBA">
        <w:rPr>
          <w:lang w:val="en-US"/>
        </w:rPr>
        <w:t xml:space="preserve"> o </w:t>
      </w:r>
      <w:proofErr w:type="spellStart"/>
      <w:r w:rsidRPr="007D1EBA">
        <w:rPr>
          <w:lang w:val="en-US"/>
        </w:rPr>
        <w:t>risco</w:t>
      </w:r>
      <w:proofErr w:type="spellEnd"/>
      <w:r w:rsidRPr="007D1EBA">
        <w:rPr>
          <w:lang w:val="en-US"/>
        </w:rPr>
        <w:t xml:space="preserve"> de </w:t>
      </w:r>
      <w:proofErr w:type="spellStart"/>
      <w:r w:rsidRPr="007D1EBA">
        <w:rPr>
          <w:lang w:val="en-US"/>
        </w:rPr>
        <w:t>alergia</w:t>
      </w:r>
      <w:proofErr w:type="spellEnd"/>
      <w:r w:rsidRPr="007D1EBA">
        <w:rPr>
          <w:lang w:val="en-US"/>
        </w:rPr>
        <w:t xml:space="preserve">. Evite </w:t>
      </w:r>
      <w:proofErr w:type="spellStart"/>
      <w:r w:rsidRPr="007D1EBA">
        <w:rPr>
          <w:lang w:val="en-US"/>
        </w:rPr>
        <w:t>contato</w:t>
      </w:r>
      <w:proofErr w:type="spellEnd"/>
      <w:r w:rsidRPr="007D1EBA">
        <w:rPr>
          <w:lang w:val="en-US"/>
        </w:rPr>
        <w:t xml:space="preserve"> com </w:t>
      </w:r>
      <w:proofErr w:type="spellStart"/>
      <w:r w:rsidRPr="007D1EBA">
        <w:rPr>
          <w:lang w:val="en-US"/>
        </w:rPr>
        <w:t>os</w:t>
      </w:r>
      <w:proofErr w:type="spellEnd"/>
      <w:r w:rsidRPr="007D1EBA">
        <w:rPr>
          <w:lang w:val="en-US"/>
        </w:rPr>
        <w:t xml:space="preserve"> </w:t>
      </w:r>
      <w:proofErr w:type="spellStart"/>
      <w:r w:rsidRPr="007D1EBA">
        <w:rPr>
          <w:lang w:val="en-US"/>
        </w:rPr>
        <w:t>olhos</w:t>
      </w:r>
      <w:proofErr w:type="spellEnd"/>
      <w:r w:rsidRPr="007D1EBA">
        <w:rPr>
          <w:lang w:val="en-US"/>
        </w:rPr>
        <w:t xml:space="preserve">. </w:t>
      </w:r>
      <w:proofErr w:type="spellStart"/>
      <w:r w:rsidRPr="007D1EBA">
        <w:rPr>
          <w:lang w:val="en-US"/>
        </w:rPr>
        <w:t>Caso</w:t>
      </w:r>
      <w:proofErr w:type="spellEnd"/>
      <w:r w:rsidRPr="007D1EBA">
        <w:rPr>
          <w:lang w:val="en-US"/>
        </w:rPr>
        <w:t xml:space="preserve"> o </w:t>
      </w:r>
      <w:proofErr w:type="spellStart"/>
      <w:r w:rsidRPr="007D1EBA">
        <w:rPr>
          <w:lang w:val="en-US"/>
        </w:rPr>
        <w:t>produto</w:t>
      </w:r>
      <w:proofErr w:type="spellEnd"/>
      <w:r w:rsidRPr="007D1EBA">
        <w:rPr>
          <w:lang w:val="en-US"/>
        </w:rPr>
        <w:t xml:space="preserve"> entre </w:t>
      </w:r>
      <w:proofErr w:type="spellStart"/>
      <w:r w:rsidRPr="007D1EBA">
        <w:rPr>
          <w:lang w:val="en-US"/>
        </w:rPr>
        <w:t>em</w:t>
      </w:r>
      <w:proofErr w:type="spellEnd"/>
      <w:r w:rsidRPr="007D1EBA">
        <w:rPr>
          <w:lang w:val="en-US"/>
        </w:rPr>
        <w:t xml:space="preserve"> </w:t>
      </w:r>
      <w:proofErr w:type="spellStart"/>
      <w:r w:rsidRPr="007D1EBA">
        <w:rPr>
          <w:lang w:val="en-US"/>
        </w:rPr>
        <w:t>contato</w:t>
      </w:r>
      <w:proofErr w:type="spellEnd"/>
      <w:r w:rsidRPr="007D1EBA">
        <w:rPr>
          <w:lang w:val="en-US"/>
        </w:rPr>
        <w:t xml:space="preserve"> com </w:t>
      </w:r>
      <w:proofErr w:type="spellStart"/>
      <w:r w:rsidRPr="007D1EBA">
        <w:rPr>
          <w:lang w:val="en-US"/>
        </w:rPr>
        <w:t>os</w:t>
      </w:r>
      <w:proofErr w:type="spellEnd"/>
      <w:r w:rsidRPr="007D1EBA">
        <w:rPr>
          <w:lang w:val="en-US"/>
        </w:rPr>
        <w:t xml:space="preserve"> </w:t>
      </w:r>
      <w:proofErr w:type="spellStart"/>
      <w:r w:rsidRPr="007D1EBA">
        <w:rPr>
          <w:lang w:val="en-US"/>
        </w:rPr>
        <w:t>olhos</w:t>
      </w:r>
      <w:proofErr w:type="spellEnd"/>
      <w:r w:rsidRPr="007D1EBA">
        <w:rPr>
          <w:lang w:val="en-US"/>
        </w:rPr>
        <w:t xml:space="preserve">, lave </w:t>
      </w:r>
      <w:proofErr w:type="spellStart"/>
      <w:r w:rsidRPr="007D1EBA">
        <w:rPr>
          <w:lang w:val="en-US"/>
        </w:rPr>
        <w:t>imediatamente</w:t>
      </w:r>
      <w:proofErr w:type="spellEnd"/>
      <w:r w:rsidRPr="007D1EBA">
        <w:rPr>
          <w:lang w:val="en-US"/>
        </w:rPr>
        <w:t xml:space="preserve">. Use </w:t>
      </w:r>
      <w:proofErr w:type="spellStart"/>
      <w:r w:rsidRPr="007D1EBA">
        <w:rPr>
          <w:lang w:val="en-US"/>
        </w:rPr>
        <w:t>luvas</w:t>
      </w:r>
      <w:proofErr w:type="spellEnd"/>
      <w:r w:rsidRPr="007D1EBA">
        <w:rPr>
          <w:lang w:val="en-US"/>
        </w:rPr>
        <w:t xml:space="preserve"> </w:t>
      </w:r>
      <w:proofErr w:type="spellStart"/>
      <w:r w:rsidRPr="007D1EBA">
        <w:rPr>
          <w:lang w:val="en-US"/>
        </w:rPr>
        <w:t>adequadas</w:t>
      </w:r>
      <w:proofErr w:type="spellEnd"/>
      <w:r w:rsidRPr="007D1EBA">
        <w:rPr>
          <w:lang w:val="en-US"/>
        </w:rPr>
        <w:t xml:space="preserve">. </w:t>
      </w:r>
      <w:proofErr w:type="spellStart"/>
      <w:r w:rsidRPr="007D1EBA">
        <w:rPr>
          <w:lang w:val="en-US"/>
        </w:rPr>
        <w:t>Não</w:t>
      </w:r>
      <w:proofErr w:type="spellEnd"/>
      <w:r w:rsidRPr="007D1EBA">
        <w:rPr>
          <w:lang w:val="en-US"/>
        </w:rPr>
        <w:t xml:space="preserve"> </w:t>
      </w:r>
      <w:proofErr w:type="spellStart"/>
      <w:r w:rsidRPr="007D1EBA">
        <w:rPr>
          <w:lang w:val="en-US"/>
        </w:rPr>
        <w:t>tingir</w:t>
      </w:r>
      <w:proofErr w:type="spellEnd"/>
      <w:r w:rsidRPr="007D1EBA">
        <w:rPr>
          <w:lang w:val="en-US"/>
        </w:rPr>
        <w:t xml:space="preserve"> o </w:t>
      </w:r>
      <w:proofErr w:type="spellStart"/>
      <w:r w:rsidRPr="007D1EBA">
        <w:rPr>
          <w:lang w:val="en-US"/>
        </w:rPr>
        <w:t>cabelo</w:t>
      </w:r>
      <w:proofErr w:type="spellEnd"/>
      <w:r w:rsidRPr="007D1EBA">
        <w:rPr>
          <w:lang w:val="en-US"/>
        </w:rPr>
        <w:t xml:space="preserve">: • Na </w:t>
      </w:r>
      <w:proofErr w:type="spellStart"/>
      <w:r w:rsidRPr="007D1EBA">
        <w:rPr>
          <w:lang w:val="en-US"/>
        </w:rPr>
        <w:t>presença</w:t>
      </w:r>
      <w:proofErr w:type="spellEnd"/>
      <w:r w:rsidRPr="007D1EBA">
        <w:rPr>
          <w:lang w:val="en-US"/>
        </w:rPr>
        <w:t xml:space="preserve"> de </w:t>
      </w:r>
      <w:proofErr w:type="spellStart"/>
      <w:r w:rsidRPr="007D1EBA">
        <w:rPr>
          <w:lang w:val="en-US"/>
        </w:rPr>
        <w:t>uma</w:t>
      </w:r>
      <w:proofErr w:type="spellEnd"/>
      <w:r w:rsidRPr="007D1EBA">
        <w:rPr>
          <w:lang w:val="en-US"/>
        </w:rPr>
        <w:t xml:space="preserve"> </w:t>
      </w:r>
      <w:proofErr w:type="spellStart"/>
      <w:r w:rsidRPr="007D1EBA">
        <w:rPr>
          <w:lang w:val="en-US"/>
        </w:rPr>
        <w:t>erupção</w:t>
      </w:r>
      <w:proofErr w:type="spellEnd"/>
      <w:r w:rsidRPr="007D1EBA">
        <w:rPr>
          <w:lang w:val="en-US"/>
        </w:rPr>
        <w:t xml:space="preserve"> facial </w:t>
      </w:r>
      <w:proofErr w:type="spellStart"/>
      <w:r w:rsidRPr="007D1EBA">
        <w:rPr>
          <w:lang w:val="en-US"/>
        </w:rPr>
        <w:t>ou</w:t>
      </w:r>
      <w:proofErr w:type="spellEnd"/>
      <w:r w:rsidRPr="007D1EBA">
        <w:rPr>
          <w:lang w:val="en-US"/>
        </w:rPr>
        <w:t xml:space="preserve"> se o </w:t>
      </w:r>
      <w:proofErr w:type="spellStart"/>
      <w:r w:rsidRPr="007D1EBA">
        <w:rPr>
          <w:lang w:val="en-US"/>
        </w:rPr>
        <w:t>couro</w:t>
      </w:r>
      <w:proofErr w:type="spellEnd"/>
      <w:r w:rsidRPr="007D1EBA">
        <w:rPr>
          <w:lang w:val="en-US"/>
        </w:rPr>
        <w:t xml:space="preserve"> </w:t>
      </w:r>
      <w:proofErr w:type="spellStart"/>
      <w:r w:rsidRPr="007D1EBA">
        <w:rPr>
          <w:lang w:val="en-US"/>
        </w:rPr>
        <w:t>cabeludo</w:t>
      </w:r>
      <w:proofErr w:type="spellEnd"/>
      <w:r w:rsidRPr="007D1EBA">
        <w:rPr>
          <w:lang w:val="en-US"/>
        </w:rPr>
        <w:t xml:space="preserve"> </w:t>
      </w:r>
      <w:proofErr w:type="spellStart"/>
      <w:r w:rsidRPr="007D1EBA">
        <w:rPr>
          <w:lang w:val="en-US"/>
        </w:rPr>
        <w:t>estiver</w:t>
      </w:r>
      <w:proofErr w:type="spellEnd"/>
      <w:r w:rsidRPr="007D1EBA">
        <w:rPr>
          <w:lang w:val="en-US"/>
        </w:rPr>
        <w:t xml:space="preserve"> </w:t>
      </w:r>
      <w:proofErr w:type="spellStart"/>
      <w:r w:rsidRPr="007D1EBA">
        <w:rPr>
          <w:lang w:val="en-US"/>
        </w:rPr>
        <w:t>sensível</w:t>
      </w:r>
      <w:proofErr w:type="spellEnd"/>
      <w:r w:rsidRPr="007D1EBA">
        <w:rPr>
          <w:lang w:val="en-US"/>
        </w:rPr>
        <w:t xml:space="preserve">, </w:t>
      </w:r>
      <w:proofErr w:type="spellStart"/>
      <w:r w:rsidRPr="007D1EBA">
        <w:rPr>
          <w:lang w:val="en-US"/>
        </w:rPr>
        <w:t>irritado</w:t>
      </w:r>
      <w:proofErr w:type="spellEnd"/>
      <w:r w:rsidRPr="007D1EBA">
        <w:rPr>
          <w:lang w:val="en-US"/>
        </w:rPr>
        <w:t xml:space="preserve"> </w:t>
      </w:r>
      <w:proofErr w:type="spellStart"/>
      <w:r w:rsidRPr="007D1EBA">
        <w:rPr>
          <w:lang w:val="en-US"/>
        </w:rPr>
        <w:t>ou</w:t>
      </w:r>
      <w:proofErr w:type="spellEnd"/>
      <w:r w:rsidRPr="007D1EBA">
        <w:rPr>
          <w:lang w:val="en-US"/>
        </w:rPr>
        <w:t xml:space="preserve"> </w:t>
      </w:r>
      <w:proofErr w:type="spellStart"/>
      <w:r w:rsidRPr="007D1EBA">
        <w:rPr>
          <w:lang w:val="en-US"/>
        </w:rPr>
        <w:t>danificado</w:t>
      </w:r>
      <w:proofErr w:type="spellEnd"/>
      <w:r w:rsidRPr="007D1EBA">
        <w:rPr>
          <w:lang w:val="en-US"/>
        </w:rPr>
        <w:t xml:space="preserve"> • No </w:t>
      </w:r>
      <w:proofErr w:type="spellStart"/>
      <w:r w:rsidRPr="007D1EBA">
        <w:rPr>
          <w:lang w:val="en-US"/>
        </w:rPr>
        <w:t>caso</w:t>
      </w:r>
      <w:proofErr w:type="spellEnd"/>
      <w:r w:rsidRPr="007D1EBA">
        <w:rPr>
          <w:lang w:val="en-US"/>
        </w:rPr>
        <w:t xml:space="preserve"> de </w:t>
      </w:r>
      <w:proofErr w:type="spellStart"/>
      <w:r w:rsidRPr="007D1EBA">
        <w:rPr>
          <w:lang w:val="en-US"/>
        </w:rPr>
        <w:t>reações</w:t>
      </w:r>
      <w:proofErr w:type="spellEnd"/>
      <w:r w:rsidRPr="007D1EBA">
        <w:rPr>
          <w:lang w:val="en-US"/>
        </w:rPr>
        <w:t xml:space="preserve"> </w:t>
      </w:r>
      <w:proofErr w:type="spellStart"/>
      <w:r w:rsidRPr="007D1EBA">
        <w:rPr>
          <w:lang w:val="en-US"/>
        </w:rPr>
        <w:t>anteriores</w:t>
      </w:r>
      <w:proofErr w:type="spellEnd"/>
      <w:r w:rsidRPr="007D1EBA">
        <w:rPr>
          <w:lang w:val="en-US"/>
        </w:rPr>
        <w:t xml:space="preserve"> à </w:t>
      </w:r>
      <w:proofErr w:type="spellStart"/>
      <w:r w:rsidRPr="007D1EBA">
        <w:rPr>
          <w:lang w:val="en-US"/>
        </w:rPr>
        <w:t>cor</w:t>
      </w:r>
      <w:proofErr w:type="spellEnd"/>
      <w:r w:rsidRPr="007D1EBA">
        <w:rPr>
          <w:lang w:val="en-US"/>
        </w:rPr>
        <w:t xml:space="preserve"> do </w:t>
      </w:r>
      <w:proofErr w:type="spellStart"/>
      <w:r w:rsidRPr="007D1EBA">
        <w:rPr>
          <w:lang w:val="en-US"/>
        </w:rPr>
        <w:t>cabelo</w:t>
      </w:r>
      <w:proofErr w:type="spellEnd"/>
      <w:r w:rsidRPr="007D1EBA">
        <w:rPr>
          <w:lang w:val="en-US"/>
        </w:rPr>
        <w:t xml:space="preserve"> • No </w:t>
      </w:r>
      <w:proofErr w:type="spellStart"/>
      <w:r w:rsidRPr="007D1EBA">
        <w:rPr>
          <w:lang w:val="en-US"/>
        </w:rPr>
        <w:t>caso</w:t>
      </w:r>
      <w:proofErr w:type="spellEnd"/>
      <w:r w:rsidRPr="007D1EBA">
        <w:rPr>
          <w:lang w:val="en-US"/>
        </w:rPr>
        <w:t xml:space="preserve"> de </w:t>
      </w:r>
      <w:proofErr w:type="spellStart"/>
      <w:r w:rsidRPr="007D1EBA">
        <w:rPr>
          <w:lang w:val="en-US"/>
        </w:rPr>
        <w:t>reações</w:t>
      </w:r>
      <w:proofErr w:type="spellEnd"/>
      <w:r w:rsidRPr="007D1EBA">
        <w:rPr>
          <w:lang w:val="en-US"/>
        </w:rPr>
        <w:t xml:space="preserve"> </w:t>
      </w:r>
      <w:proofErr w:type="spellStart"/>
      <w:r w:rsidRPr="007D1EBA">
        <w:rPr>
          <w:lang w:val="en-US"/>
        </w:rPr>
        <w:t>anteriores</w:t>
      </w:r>
      <w:proofErr w:type="spellEnd"/>
      <w:r w:rsidRPr="007D1EBA">
        <w:rPr>
          <w:lang w:val="en-US"/>
        </w:rPr>
        <w:t xml:space="preserve"> a </w:t>
      </w:r>
      <w:proofErr w:type="spellStart"/>
      <w:r w:rsidRPr="007D1EBA">
        <w:rPr>
          <w:lang w:val="en-US"/>
        </w:rPr>
        <w:t>tatuagens</w:t>
      </w:r>
      <w:proofErr w:type="spellEnd"/>
      <w:r w:rsidRPr="007D1EBA">
        <w:rPr>
          <w:lang w:val="en-US"/>
        </w:rPr>
        <w:t xml:space="preserve"> </w:t>
      </w:r>
      <w:proofErr w:type="spellStart"/>
      <w:r w:rsidRPr="007D1EBA">
        <w:rPr>
          <w:lang w:val="en-US"/>
        </w:rPr>
        <w:t>temporárias</w:t>
      </w:r>
      <w:proofErr w:type="spellEnd"/>
      <w:r w:rsidRPr="007D1EBA">
        <w:rPr>
          <w:lang w:val="en-US"/>
        </w:rPr>
        <w:t xml:space="preserve"> de henna </w:t>
      </w:r>
      <w:proofErr w:type="spellStart"/>
      <w:r w:rsidRPr="007D1EBA">
        <w:rPr>
          <w:lang w:val="en-US"/>
        </w:rPr>
        <w:t>preta</w:t>
      </w:r>
      <w:proofErr w:type="spellEnd"/>
      <w:r w:rsidRPr="007D1EBA">
        <w:rPr>
          <w:lang w:val="en-US"/>
        </w:rPr>
        <w:t xml:space="preserve">. Nesses </w:t>
      </w:r>
      <w:proofErr w:type="spellStart"/>
      <w:r w:rsidRPr="007D1EBA">
        <w:rPr>
          <w:lang w:val="en-US"/>
        </w:rPr>
        <w:t>casos</w:t>
      </w:r>
      <w:proofErr w:type="spellEnd"/>
      <w:r w:rsidRPr="007D1EBA">
        <w:rPr>
          <w:lang w:val="en-US"/>
        </w:rPr>
        <w:t xml:space="preserve">, </w:t>
      </w:r>
      <w:proofErr w:type="spellStart"/>
      <w:r w:rsidRPr="007D1EBA">
        <w:rPr>
          <w:lang w:val="en-US"/>
        </w:rPr>
        <w:t>consulte</w:t>
      </w:r>
      <w:proofErr w:type="spellEnd"/>
      <w:r w:rsidRPr="007D1EBA">
        <w:rPr>
          <w:lang w:val="en-US"/>
        </w:rPr>
        <w:t xml:space="preserve"> um </w:t>
      </w:r>
      <w:proofErr w:type="spellStart"/>
      <w:r w:rsidRPr="007D1EBA">
        <w:rPr>
          <w:lang w:val="en-US"/>
        </w:rPr>
        <w:t>médico</w:t>
      </w:r>
      <w:proofErr w:type="spellEnd"/>
      <w:r w:rsidRPr="007D1EBA">
        <w:rPr>
          <w:lang w:val="en-US"/>
        </w:rPr>
        <w:t xml:space="preserve"> antes de </w:t>
      </w:r>
      <w:proofErr w:type="spellStart"/>
      <w:proofErr w:type="gramStart"/>
      <w:r w:rsidRPr="007D1EBA">
        <w:rPr>
          <w:lang w:val="en-US"/>
        </w:rPr>
        <w:t>usar</w:t>
      </w:r>
      <w:proofErr w:type="spellEnd"/>
      <w:proofErr w:type="gramEnd"/>
      <w:r w:rsidRPr="007D1EBA">
        <w:rPr>
          <w:lang w:val="en-US"/>
        </w:rPr>
        <w:t xml:space="preserve"> </w:t>
      </w:r>
      <w:proofErr w:type="spellStart"/>
      <w:r w:rsidRPr="007D1EBA">
        <w:rPr>
          <w:lang w:val="en-US"/>
        </w:rPr>
        <w:t>qualquer</w:t>
      </w:r>
      <w:proofErr w:type="spellEnd"/>
      <w:r w:rsidRPr="007D1EBA">
        <w:rPr>
          <w:lang w:val="en-US"/>
        </w:rPr>
        <w:t xml:space="preserve"> </w:t>
      </w:r>
      <w:proofErr w:type="spellStart"/>
      <w:r w:rsidRPr="007D1EBA">
        <w:rPr>
          <w:lang w:val="en-US"/>
        </w:rPr>
        <w:t>produto</w:t>
      </w:r>
      <w:proofErr w:type="spellEnd"/>
      <w:r w:rsidRPr="007D1EBA">
        <w:rPr>
          <w:lang w:val="en-US"/>
        </w:rPr>
        <w:t xml:space="preserve"> para </w:t>
      </w:r>
      <w:proofErr w:type="spellStart"/>
      <w:r w:rsidRPr="007D1EBA">
        <w:rPr>
          <w:lang w:val="en-US"/>
        </w:rPr>
        <w:t>colorir</w:t>
      </w:r>
      <w:proofErr w:type="spellEnd"/>
      <w:r w:rsidRPr="007D1EBA">
        <w:rPr>
          <w:lang w:val="en-US"/>
        </w:rPr>
        <w:t xml:space="preserve"> o </w:t>
      </w:r>
      <w:proofErr w:type="spellStart"/>
      <w:r w:rsidRPr="007D1EBA">
        <w:rPr>
          <w:lang w:val="en-US"/>
        </w:rPr>
        <w:t>cabelo</w:t>
      </w:r>
      <w:proofErr w:type="spellEnd"/>
      <w:r w:rsidRPr="007D1EBA">
        <w:rPr>
          <w:lang w:val="en-US"/>
        </w:rPr>
        <w:t xml:space="preserve">. </w:t>
      </w:r>
      <w:proofErr w:type="spellStart"/>
      <w:r w:rsidRPr="007D1EBA">
        <w:rPr>
          <w:lang w:val="en-US"/>
        </w:rPr>
        <w:t>Mantenha</w:t>
      </w:r>
      <w:proofErr w:type="spellEnd"/>
      <w:r w:rsidRPr="007D1EBA">
        <w:rPr>
          <w:lang w:val="en-US"/>
        </w:rPr>
        <w:t xml:space="preserve"> fora do </w:t>
      </w:r>
      <w:proofErr w:type="spellStart"/>
      <w:r w:rsidRPr="007D1EBA">
        <w:rPr>
          <w:lang w:val="en-US"/>
        </w:rPr>
        <w:t>alcance</w:t>
      </w:r>
      <w:proofErr w:type="spellEnd"/>
      <w:r w:rsidRPr="007D1EBA">
        <w:rPr>
          <w:lang w:val="en-US"/>
        </w:rPr>
        <w:t xml:space="preserve"> de </w:t>
      </w:r>
      <w:proofErr w:type="spellStart"/>
      <w:r w:rsidRPr="007D1EBA">
        <w:rPr>
          <w:lang w:val="en-US"/>
        </w:rPr>
        <w:t>crianças</w:t>
      </w:r>
      <w:proofErr w:type="spellEnd"/>
      <w:r w:rsidRPr="007D1EBA">
        <w:rPr>
          <w:lang w:val="en-US"/>
        </w:rPr>
        <w:t xml:space="preserve">. É RECOMENDADO UM TESTE DE SENSIBILIDADE PRELIMINAR. NÃO USE PARA TINGIR CÍLIOS OU SOBRANCELHAS. Leia as </w:t>
      </w:r>
      <w:proofErr w:type="spellStart"/>
      <w:r w:rsidRPr="007D1EBA">
        <w:rPr>
          <w:lang w:val="en-US"/>
        </w:rPr>
        <w:t>instruções</w:t>
      </w:r>
      <w:proofErr w:type="spellEnd"/>
      <w:r w:rsidRPr="007D1EBA">
        <w:rPr>
          <w:lang w:val="en-US"/>
        </w:rPr>
        <w:t xml:space="preserve"> para </w:t>
      </w:r>
      <w:proofErr w:type="spellStart"/>
      <w:proofErr w:type="gramStart"/>
      <w:r w:rsidRPr="007D1EBA">
        <w:rPr>
          <w:lang w:val="en-US"/>
        </w:rPr>
        <w:t>uso</w:t>
      </w:r>
      <w:proofErr w:type="spellEnd"/>
      <w:proofErr w:type="gramEnd"/>
      <w:r w:rsidRPr="007D1EBA">
        <w:rPr>
          <w:lang w:val="en-US"/>
        </w:rPr>
        <w:t xml:space="preserve"> com </w:t>
      </w:r>
      <w:proofErr w:type="spellStart"/>
      <w:r w:rsidRPr="007D1EBA">
        <w:rPr>
          <w:lang w:val="en-US"/>
        </w:rPr>
        <w:t>cuidado</w:t>
      </w:r>
      <w:proofErr w:type="spellEnd"/>
      <w:r w:rsidRPr="007D1EBA">
        <w:rPr>
          <w:lang w:val="en-US"/>
        </w:rPr>
        <w:t>.</w:t>
      </w:r>
    </w:p>
    <w:p w:rsidR="007D1EBA" w:rsidRPr="007D1EBA" w:rsidRDefault="007D1EBA" w:rsidP="007D1EBA">
      <w:pPr>
        <w:rPr>
          <w:lang w:val="en-US"/>
        </w:rPr>
      </w:pPr>
      <w:r w:rsidRPr="007D1EBA">
        <w:rPr>
          <w:lang w:val="en-US"/>
        </w:rPr>
        <w:t xml:space="preserve">CONTÉM: </w:t>
      </w:r>
      <w:proofErr w:type="spellStart"/>
      <w:r w:rsidRPr="007D1EBA">
        <w:rPr>
          <w:lang w:val="en-US"/>
        </w:rPr>
        <w:t>fenilenodiaminas</w:t>
      </w:r>
      <w:proofErr w:type="spellEnd"/>
      <w:r w:rsidRPr="007D1EBA">
        <w:rPr>
          <w:lang w:val="en-US"/>
        </w:rPr>
        <w:t xml:space="preserve"> (</w:t>
      </w:r>
      <w:proofErr w:type="spellStart"/>
      <w:r w:rsidRPr="007D1EBA">
        <w:rPr>
          <w:lang w:val="en-US"/>
        </w:rPr>
        <w:t>toluenodiaminas</w:t>
      </w:r>
      <w:proofErr w:type="spellEnd"/>
      <w:r w:rsidRPr="007D1EBA">
        <w:rPr>
          <w:lang w:val="en-US"/>
        </w:rPr>
        <w:t xml:space="preserve">), resorcinol, </w:t>
      </w:r>
      <w:proofErr w:type="spellStart"/>
      <w:r w:rsidRPr="007D1EBA">
        <w:rPr>
          <w:lang w:val="en-US"/>
        </w:rPr>
        <w:t>amônia</w:t>
      </w:r>
      <w:proofErr w:type="spellEnd"/>
      <w:r w:rsidRPr="007D1EBA">
        <w:rPr>
          <w:lang w:val="en-US"/>
        </w:rPr>
        <w:t>.</w:t>
      </w:r>
    </w:p>
    <w:p w:rsidR="007D1EBA" w:rsidRDefault="007D1EBA" w:rsidP="007D1EBA">
      <w:pPr>
        <w:rPr>
          <w:lang w:val="en-US"/>
        </w:rPr>
      </w:pPr>
      <w:proofErr w:type="spellStart"/>
      <w:r w:rsidRPr="007D1EBA">
        <w:rPr>
          <w:lang w:val="en-US"/>
        </w:rPr>
        <w:t>Proporção</w:t>
      </w:r>
      <w:proofErr w:type="spellEnd"/>
      <w:r w:rsidRPr="007D1EBA">
        <w:rPr>
          <w:lang w:val="en-US"/>
        </w:rPr>
        <w:t xml:space="preserve"> de </w:t>
      </w:r>
      <w:proofErr w:type="spellStart"/>
      <w:r w:rsidRPr="007D1EBA">
        <w:rPr>
          <w:lang w:val="en-US"/>
        </w:rPr>
        <w:t>mistura</w:t>
      </w:r>
      <w:proofErr w:type="spellEnd"/>
      <w:r w:rsidRPr="007D1EBA">
        <w:rPr>
          <w:lang w:val="en-US"/>
        </w:rPr>
        <w:t xml:space="preserve"> &gt; 1:1</w:t>
      </w:r>
      <w:proofErr w:type="gramStart"/>
      <w:r w:rsidRPr="007D1EBA">
        <w:rPr>
          <w:lang w:val="en-US"/>
        </w:rPr>
        <w:t>,5</w:t>
      </w:r>
      <w:proofErr w:type="gramEnd"/>
    </w:p>
    <w:p w:rsidR="007D1EBA" w:rsidRDefault="007D1EBA" w:rsidP="007D1EBA">
      <w:pPr>
        <w:rPr>
          <w:lang w:val="en-US"/>
        </w:rPr>
      </w:pPr>
    </w:p>
    <w:p w:rsidR="007D1EBA" w:rsidRPr="007D1EBA" w:rsidRDefault="007D1EBA" w:rsidP="007D1EBA">
      <w:pPr>
        <w:rPr>
          <w:lang w:val="en-US"/>
        </w:rPr>
      </w:pPr>
      <w:bookmarkStart w:id="0" w:name="_GoBack"/>
      <w:bookmarkEnd w:id="0"/>
    </w:p>
    <w:sectPr w:rsidR="007D1EBA" w:rsidRPr="007D1EB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EBA"/>
    <w:rsid w:val="0035631E"/>
    <w:rsid w:val="005A3D55"/>
    <w:rsid w:val="00670170"/>
    <w:rsid w:val="007D1EBA"/>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7B4F45-8467-4646-B1CB-2BD180F64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4</Pages>
  <Words>1064</Words>
  <Characters>6065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2022-04-06T11:00:00Z</dcterms:created>
  <dcterms:modified xsi:type="dcterms:W3CDTF">2022-04-06T12:25:00Z</dcterms:modified>
</cp:coreProperties>
</file>