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8B5D8" w14:textId="1660640E" w:rsidR="00680479" w:rsidRDefault="00981E8D">
      <w:r>
        <w:t>Design brief</w:t>
      </w:r>
      <w:r w:rsidR="0056341D">
        <w:t xml:space="preserve">. Journey Connect. </w:t>
      </w:r>
    </w:p>
    <w:p w14:paraId="0AEB1B78" w14:textId="78898EC6" w:rsidR="00BD49D0" w:rsidRDefault="00BD49D0"/>
    <w:p w14:paraId="50374D5F" w14:textId="62B48D72" w:rsidR="00BD49D0" w:rsidRDefault="00BD49D0">
      <w:r>
        <w:t>Journey Connect</w:t>
      </w:r>
    </w:p>
    <w:p w14:paraId="43A327CE" w14:textId="57EFB63E" w:rsidR="00BD49D0" w:rsidRDefault="00BD49D0">
      <w:r>
        <w:t>Tagline: Support &amp; Therapy Specialists</w:t>
      </w:r>
    </w:p>
    <w:p w14:paraId="23D525C9" w14:textId="43176596" w:rsidR="009203BF" w:rsidRDefault="009203BF"/>
    <w:p w14:paraId="73A115F6" w14:textId="1370C340" w:rsidR="009203BF" w:rsidRDefault="009203BF">
      <w:r>
        <w:t>Logo construct – iconography and typography</w:t>
      </w:r>
    </w:p>
    <w:p w14:paraId="03A1747F" w14:textId="5D334908" w:rsidR="009203BF" w:rsidRDefault="002A5486">
      <w:r>
        <w:t>The ICON will include a QUOKKA, a native Australian animal that is known as the happiest animal on earth.</w:t>
      </w:r>
    </w:p>
    <w:p w14:paraId="13859A5D" w14:textId="3A9EDECB" w:rsidR="002A5486" w:rsidRDefault="002A5486">
      <w:r>
        <w:rPr>
          <w:noProof/>
        </w:rPr>
        <w:drawing>
          <wp:inline distT="0" distB="0" distL="0" distR="0" wp14:anchorId="2626D04C" wp14:editId="38C3624C">
            <wp:extent cx="4743450" cy="2670227"/>
            <wp:effectExtent l="0" t="0" r="0" b="0"/>
            <wp:docPr id="1" name="Picture 1" descr="World&amp;#39;s happiest animal&amp;#39;, the quokka, becomes the most popular tourist  attraction at Australia&amp;#39;s Rottnest Is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rld&amp;#39;s happiest animal&amp;#39;, the quokka, becomes the most popular tourist  attraction at Australia&amp;#39;s Rottnest Islan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156" cy="2674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5DBC6" w14:textId="715FD9BD" w:rsidR="002A5486" w:rsidRDefault="002A5486">
      <w:r>
        <w:rPr>
          <w:noProof/>
        </w:rPr>
        <w:drawing>
          <wp:inline distT="0" distB="0" distL="0" distR="0" wp14:anchorId="12B1A891" wp14:editId="04029020">
            <wp:extent cx="5731510" cy="3226435"/>
            <wp:effectExtent l="0" t="0" r="2540" b="0"/>
            <wp:docPr id="2" name="Picture 2" descr="Kingdom of the Quokka explores the secret life of our favourite marsupial |  The West Austral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ingdom of the Quokka explores the secret life of our favourite marsupial |  The West Australi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117C2" w14:textId="23303891" w:rsidR="002A5486" w:rsidRDefault="002A5486">
      <w:r>
        <w:rPr>
          <w:noProof/>
        </w:rPr>
        <w:lastRenderedPageBreak/>
        <w:drawing>
          <wp:inline distT="0" distB="0" distL="0" distR="0" wp14:anchorId="1AA22215" wp14:editId="1EF502A0">
            <wp:extent cx="2852738" cy="3502553"/>
            <wp:effectExtent l="0" t="0" r="5080" b="3175"/>
            <wp:docPr id="3" name="Picture 3" descr="The Photogenic Quokka : The Happiest Animal – The Blue and Go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Photogenic Quokka : The Happiest Animal – The Blue and Gol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017" cy="350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19C7F" w14:textId="7BA8E4A3" w:rsidR="00A231F8" w:rsidRPr="00A231F8" w:rsidRDefault="00A231F8" w:rsidP="009203BF">
      <w:pPr>
        <w:rPr>
          <w:b/>
          <w:bCs/>
          <w:sz w:val="26"/>
          <w:szCs w:val="26"/>
        </w:rPr>
      </w:pPr>
      <w:r w:rsidRPr="00A231F8">
        <w:rPr>
          <w:b/>
          <w:bCs/>
          <w:sz w:val="26"/>
          <w:szCs w:val="26"/>
        </w:rPr>
        <w:t>Structure</w:t>
      </w:r>
      <w:r>
        <w:rPr>
          <w:b/>
          <w:bCs/>
          <w:sz w:val="26"/>
          <w:szCs w:val="26"/>
        </w:rPr>
        <w:t xml:space="preserve"> of logo</w:t>
      </w:r>
    </w:p>
    <w:p w14:paraId="03A5EF91" w14:textId="6970E31F" w:rsidR="009203BF" w:rsidRDefault="009203BF" w:rsidP="009203BF">
      <w:r>
        <w:t>Quokka as a separate icon that incorporates and creates the brand feeling of Journey Connect.</w:t>
      </w:r>
    </w:p>
    <w:p w14:paraId="097EBE1A" w14:textId="1EE8DF1B" w:rsidR="004011DA" w:rsidRDefault="004011DA" w:rsidP="004011DA">
      <w:r>
        <w:t>Icon to the left and typography to the right.</w:t>
      </w:r>
    </w:p>
    <w:p w14:paraId="66C3C0C9" w14:textId="56BEAE87" w:rsidR="004011DA" w:rsidRDefault="004011DA" w:rsidP="004011DA">
      <w:r>
        <w:t xml:space="preserve">The simple line art of the icon below is what we are aiming for. </w:t>
      </w:r>
      <w:r w:rsidR="002A5486">
        <w:t xml:space="preserve"> (Below is a koala, not a quokka)</w:t>
      </w:r>
      <w:r w:rsidR="00BD49D0">
        <w:t xml:space="preserve"> Minimal line art that captures the essence of the Quokka but can easily be used for embroidery. </w:t>
      </w:r>
    </w:p>
    <w:p w14:paraId="5E4F99D3" w14:textId="2AC53EEB" w:rsidR="004011DA" w:rsidRDefault="004011DA" w:rsidP="004011DA">
      <w:r w:rsidRPr="00A231F8">
        <w:rPr>
          <w:noProof/>
        </w:rPr>
        <w:drawing>
          <wp:inline distT="0" distB="0" distL="0" distR="0" wp14:anchorId="6C0B9123" wp14:editId="12CBEEC4">
            <wp:extent cx="2426253" cy="647848"/>
            <wp:effectExtent l="0" t="0" r="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6253" cy="64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73895" w14:textId="001C8D0B" w:rsidR="009203BF" w:rsidRDefault="009203BF" w:rsidP="009203BF"/>
    <w:p w14:paraId="625B89EE" w14:textId="32F19CDF" w:rsidR="0024583F" w:rsidRDefault="0024583F" w:rsidP="009203BF">
      <w:r>
        <w:t>The icon</w:t>
      </w:r>
    </w:p>
    <w:p w14:paraId="1D892625" w14:textId="31D782B2" w:rsidR="0024583F" w:rsidRDefault="0024583F" w:rsidP="009203BF">
      <w:r>
        <w:t xml:space="preserve">The Quokka:  Known as the ‘happiest animal in the world’ with the feel of the icon ‘be happy’. Trying something new, skilling or support for change or fulfillment in life. </w:t>
      </w:r>
    </w:p>
    <w:p w14:paraId="74174A24" w14:textId="3E86E35F" w:rsidR="0024583F" w:rsidRDefault="0004710A" w:rsidP="009203BF">
      <w:r w:rsidRPr="002A5486">
        <w:rPr>
          <w:b/>
          <w:bCs/>
        </w:rPr>
        <w:t>THOUGHT BUBBLE:</w:t>
      </w:r>
      <w:r>
        <w:t xml:space="preserve"> </w:t>
      </w:r>
      <w:r w:rsidR="0024583F">
        <w:t>The icon</w:t>
      </w:r>
      <w:r w:rsidR="0024583F" w:rsidRPr="005E5070">
        <w:rPr>
          <w:u w:val="single"/>
        </w:rPr>
        <w:t xml:space="preserve"> </w:t>
      </w:r>
      <w:r w:rsidR="0024583F" w:rsidRPr="005E5070">
        <w:rPr>
          <w:b/>
          <w:bCs/>
          <w:u w:val="single"/>
        </w:rPr>
        <w:t>could</w:t>
      </w:r>
      <w:r w:rsidR="0024583F" w:rsidRPr="008A72ED">
        <w:rPr>
          <w:b/>
          <w:bCs/>
        </w:rPr>
        <w:t xml:space="preserve"> </w:t>
      </w:r>
      <w:r w:rsidR="0024583F">
        <w:t>incorporate brand elements such as a tricky use of the JC (would want to be subtle</w:t>
      </w:r>
      <w:r w:rsidR="008A72ED">
        <w:t xml:space="preserve"> and clever use of letters</w:t>
      </w:r>
      <w:r w:rsidR="0024583F">
        <w:t>)</w:t>
      </w:r>
      <w:r w:rsidR="005E5070">
        <w:t xml:space="preserve"> with some form of nature.  </w:t>
      </w:r>
      <w:proofErr w:type="spellStart"/>
      <w:r w:rsidR="005E5070">
        <w:t>Eg.</w:t>
      </w:r>
      <w:proofErr w:type="spellEnd"/>
      <w:r w:rsidR="005E5070">
        <w:t xml:space="preserve"> The quokka sitting in the branch shaped like a </w:t>
      </w:r>
      <w:r w:rsidR="002A5486">
        <w:t>‘</w:t>
      </w:r>
      <w:r w:rsidR="005E5070">
        <w:t>JC</w:t>
      </w:r>
      <w:r w:rsidR="002A5486">
        <w:t>’</w:t>
      </w:r>
    </w:p>
    <w:p w14:paraId="1B81402D" w14:textId="5FD6689D" w:rsidR="0024583F" w:rsidRDefault="0024583F" w:rsidP="009203BF">
      <w:r w:rsidRPr="0024583F">
        <w:rPr>
          <w:noProof/>
        </w:rPr>
        <w:drawing>
          <wp:inline distT="0" distB="0" distL="0" distR="0" wp14:anchorId="3F784067" wp14:editId="27F498BD">
            <wp:extent cx="2286000" cy="1039091"/>
            <wp:effectExtent l="0" t="0" r="0" b="8890"/>
            <wp:docPr id="8" name="Picture 8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clipar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95915" cy="1043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CA034" w14:textId="77777777" w:rsidR="002A5486" w:rsidRDefault="002A5486" w:rsidP="009203BF">
      <w:pPr>
        <w:rPr>
          <w:b/>
          <w:bCs/>
        </w:rPr>
      </w:pPr>
    </w:p>
    <w:p w14:paraId="446B687F" w14:textId="00274810" w:rsidR="00A231F8" w:rsidRPr="005E5070" w:rsidRDefault="002A5486" w:rsidP="009203BF">
      <w:pPr>
        <w:rPr>
          <w:b/>
          <w:bCs/>
        </w:rPr>
      </w:pPr>
      <w:r>
        <w:rPr>
          <w:b/>
          <w:bCs/>
        </w:rPr>
        <w:lastRenderedPageBreak/>
        <w:t>LOOK AND FEEL OF THE QUOKKA</w:t>
      </w:r>
    </w:p>
    <w:p w14:paraId="713E5F52" w14:textId="59129923" w:rsidR="008A72ED" w:rsidRDefault="002A5486" w:rsidP="009203BF">
      <w:r>
        <w:t xml:space="preserve">Line art without too much detail.  </w:t>
      </w:r>
      <w:r w:rsidR="008A72ED">
        <w:t>The Quokka should be awake and happy. (the below is illustrative, this was is too cartoonish)</w:t>
      </w:r>
    </w:p>
    <w:p w14:paraId="0C8ABE25" w14:textId="645C5AD5" w:rsidR="00E12936" w:rsidRDefault="00E12936" w:rsidP="009203BF">
      <w:r>
        <w:t xml:space="preserve">We think that the quokka looks most NOT like a mouse or rodent when it is face on, smiling. </w:t>
      </w:r>
    </w:p>
    <w:p w14:paraId="2F1F37CA" w14:textId="614F01F5" w:rsidR="005E5070" w:rsidRDefault="00BD49D0" w:rsidP="009203BF">
      <w:r>
        <w:t>The tail should be incorporated – potentially with a love heart?</w:t>
      </w:r>
    </w:p>
    <w:p w14:paraId="2F0AFBA2" w14:textId="1778A3F1" w:rsidR="00BD49D0" w:rsidRDefault="00BD49D0" w:rsidP="009203BF">
      <w:r w:rsidRPr="00BD49D0">
        <w:drawing>
          <wp:inline distT="0" distB="0" distL="0" distR="0" wp14:anchorId="0A361884" wp14:editId="585729C3">
            <wp:extent cx="2200291" cy="1952639"/>
            <wp:effectExtent l="0" t="0" r="9525" b="9525"/>
            <wp:docPr id="5" name="Picture 5" descr="A picture containing line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linedrawing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00291" cy="1952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FA34C" w14:textId="68EAB4E0" w:rsidR="008A72ED" w:rsidRDefault="008A72ED" w:rsidP="009203BF">
      <w:r w:rsidRPr="008A72ED">
        <w:rPr>
          <w:noProof/>
        </w:rPr>
        <w:drawing>
          <wp:inline distT="0" distB="0" distL="0" distR="0" wp14:anchorId="0F29E911" wp14:editId="55DEF609">
            <wp:extent cx="749471" cy="1054340"/>
            <wp:effectExtent l="0" t="0" r="0" b="0"/>
            <wp:docPr id="9" name="Picture 9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9471" cy="105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61CFA" w14:textId="7C1D9815" w:rsidR="009203BF" w:rsidRDefault="00E12936" w:rsidP="009203BF">
      <w:r>
        <w:t xml:space="preserve">We liked this version of a piece of quokka line art. </w:t>
      </w:r>
      <w:r w:rsidR="00BD49D0">
        <w:t>However it is too side on, needs to be more front on.</w:t>
      </w:r>
    </w:p>
    <w:p w14:paraId="0487E105" w14:textId="5DB5F9FE" w:rsidR="00E12936" w:rsidRDefault="002A5486">
      <w:r w:rsidRPr="002A5486">
        <w:drawing>
          <wp:inline distT="0" distB="0" distL="0" distR="0" wp14:anchorId="29445C6B" wp14:editId="3E9A31DD">
            <wp:extent cx="2080464" cy="2025230"/>
            <wp:effectExtent l="0" t="0" r="0" b="0"/>
            <wp:docPr id="4" name="Picture 4" descr="A drawing of a do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drawing of a dog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0464" cy="202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8A11E" w14:textId="77777777" w:rsidR="00E12936" w:rsidRDefault="00E12936"/>
    <w:p w14:paraId="0F9BC451" w14:textId="77777777" w:rsidR="00E12936" w:rsidRDefault="00E12936">
      <w:r w:rsidRPr="00E12936">
        <w:rPr>
          <w:noProof/>
        </w:rPr>
        <w:drawing>
          <wp:inline distT="0" distB="0" distL="0" distR="0" wp14:anchorId="30BB517D" wp14:editId="1D32058C">
            <wp:extent cx="2223006" cy="597036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23006" cy="59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AEACB" w14:textId="60F93061" w:rsidR="00316D91" w:rsidRDefault="00E12936">
      <w:r>
        <w:t>When you play with it with the typography it seems it would nee</w:t>
      </w:r>
      <w:r w:rsidR="00316D91">
        <w:t>d t</w:t>
      </w:r>
      <w:r>
        <w:t>o be more ‘front on’</w:t>
      </w:r>
      <w:r w:rsidR="00316D91">
        <w:t xml:space="preserve"> as it looks like it’s facing away</w:t>
      </w:r>
      <w:r>
        <w:t xml:space="preserve">  But this is the look at feel </w:t>
      </w:r>
      <w:r w:rsidR="002A5486">
        <w:t>we like</w:t>
      </w:r>
      <w:r>
        <w:t xml:space="preserve">. </w:t>
      </w:r>
      <w:r w:rsidR="00316D91">
        <w:t xml:space="preserve"> </w:t>
      </w:r>
    </w:p>
    <w:p w14:paraId="2143D4A5" w14:textId="42419409" w:rsidR="00F854D6" w:rsidRDefault="00F854D6"/>
    <w:p w14:paraId="68D8EBCB" w14:textId="6483277D" w:rsidR="00F854D6" w:rsidRPr="0004710A" w:rsidRDefault="00F854D6">
      <w:pPr>
        <w:rPr>
          <w:b/>
          <w:bCs/>
        </w:rPr>
      </w:pPr>
      <w:r w:rsidRPr="0004710A">
        <w:rPr>
          <w:b/>
          <w:bCs/>
        </w:rPr>
        <w:lastRenderedPageBreak/>
        <w:t>Typography</w:t>
      </w:r>
    </w:p>
    <w:p w14:paraId="168ED17C" w14:textId="239BC686" w:rsidR="00F854D6" w:rsidRDefault="00F854D6">
      <w:r>
        <w:t>Font families to play with would be San Serif and Modern</w:t>
      </w:r>
      <w:r w:rsidR="0004710A">
        <w:t>. Below are just examples and not the fonts I think would work.</w:t>
      </w:r>
    </w:p>
    <w:p w14:paraId="2B35A2DD" w14:textId="43B5C7EF" w:rsidR="00F854D6" w:rsidRDefault="00F854D6"/>
    <w:p w14:paraId="2FC3F8E3" w14:textId="2DE889BE" w:rsidR="00F854D6" w:rsidRDefault="00F854D6">
      <w:r>
        <w:t>San Serif example:</w:t>
      </w:r>
    </w:p>
    <w:p w14:paraId="4CF8F804" w14:textId="11AEA737" w:rsidR="0004710A" w:rsidRDefault="0004710A">
      <w:r w:rsidRPr="0004710A">
        <w:rPr>
          <w:noProof/>
        </w:rPr>
        <w:drawing>
          <wp:inline distT="0" distB="0" distL="0" distR="0" wp14:anchorId="7AC01DC2" wp14:editId="37429DDB">
            <wp:extent cx="1581162" cy="428628"/>
            <wp:effectExtent l="0" t="0" r="0" b="9525"/>
            <wp:docPr id="14" name="Picture 14" descr="A black and white sig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black and white sign&#10;&#10;Description automatically generated with low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81162" cy="42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1957C" w14:textId="6FC6E577" w:rsidR="0004710A" w:rsidRDefault="0004710A">
      <w:r>
        <w:t>Modern Font example</w:t>
      </w:r>
    </w:p>
    <w:p w14:paraId="0C4DD6C5" w14:textId="2A1BBDA6" w:rsidR="00F854D6" w:rsidRDefault="0004710A">
      <w:r w:rsidRPr="0004710A">
        <w:rPr>
          <w:noProof/>
        </w:rPr>
        <w:drawing>
          <wp:inline distT="0" distB="0" distL="0" distR="0" wp14:anchorId="72F2094A" wp14:editId="4A5B5C16">
            <wp:extent cx="1943114" cy="857256"/>
            <wp:effectExtent l="0" t="0" r="0" b="0"/>
            <wp:docPr id="13" name="Picture 1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Logo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43114" cy="85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76146" w14:textId="69FA42AF" w:rsidR="0004710A" w:rsidRDefault="0004710A">
      <w:r>
        <w:t xml:space="preserve">We think play with the use of case.  Whether the J and C are upper and the rest lower, or all Upper case, or all lower case.  </w:t>
      </w:r>
    </w:p>
    <w:p w14:paraId="7E0A4E23" w14:textId="77777777" w:rsidR="0004710A" w:rsidRDefault="0004710A">
      <w:pPr>
        <w:rPr>
          <w:b/>
          <w:bCs/>
        </w:rPr>
      </w:pPr>
    </w:p>
    <w:p w14:paraId="7B1B0354" w14:textId="11967B5A" w:rsidR="00F854D6" w:rsidRPr="0004710A" w:rsidRDefault="00F854D6">
      <w:pPr>
        <w:rPr>
          <w:b/>
          <w:bCs/>
        </w:rPr>
      </w:pPr>
      <w:r w:rsidRPr="0004710A">
        <w:rPr>
          <w:b/>
          <w:bCs/>
        </w:rPr>
        <w:t>Colours</w:t>
      </w:r>
    </w:p>
    <w:p w14:paraId="42E78298" w14:textId="6AE27F68" w:rsidR="00F854D6" w:rsidRDefault="00F854D6">
      <w:r>
        <w:t>We are still wanting to stick with strong but subtle earthy tones.</w:t>
      </w:r>
    </w:p>
    <w:p w14:paraId="0E3EB0BF" w14:textId="36E72605" w:rsidR="0004710A" w:rsidRDefault="0004710A">
      <w:r>
        <w:t>The logo would need to e able to be converted into black and white easily.</w:t>
      </w:r>
    </w:p>
    <w:p w14:paraId="5CAA6FF9" w14:textId="77777777" w:rsidR="0004710A" w:rsidRDefault="0004710A"/>
    <w:p w14:paraId="794FB25D" w14:textId="6C649CDB" w:rsidR="00BF42A3" w:rsidRDefault="00BF42A3">
      <w:r>
        <w:t xml:space="preserve"> </w:t>
      </w:r>
    </w:p>
    <w:sectPr w:rsidR="00BF42A3" w:rsidSect="00981E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94F72"/>
    <w:multiLevelType w:val="hybridMultilevel"/>
    <w:tmpl w:val="C3A4DE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E8D"/>
    <w:rsid w:val="0004710A"/>
    <w:rsid w:val="0024583F"/>
    <w:rsid w:val="002911E7"/>
    <w:rsid w:val="002A5486"/>
    <w:rsid w:val="00316D91"/>
    <w:rsid w:val="004011DA"/>
    <w:rsid w:val="0056341D"/>
    <w:rsid w:val="005E5070"/>
    <w:rsid w:val="00680479"/>
    <w:rsid w:val="008A72ED"/>
    <w:rsid w:val="009203BF"/>
    <w:rsid w:val="00981E8D"/>
    <w:rsid w:val="00A231F8"/>
    <w:rsid w:val="00BD49D0"/>
    <w:rsid w:val="00BE72AD"/>
    <w:rsid w:val="00BF42A3"/>
    <w:rsid w:val="00C871AB"/>
    <w:rsid w:val="00E12936"/>
    <w:rsid w:val="00F8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D69FE"/>
  <w15:chartTrackingRefBased/>
  <w15:docId w15:val="{2440617A-AC3B-47A0-BBC8-B4355C8AF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3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EE82F4-504E-49B8-9C6E-35AE3E264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grentell</dc:creator>
  <cp:keywords/>
  <dc:description/>
  <cp:lastModifiedBy>Michael Bell</cp:lastModifiedBy>
  <cp:revision>3</cp:revision>
  <dcterms:created xsi:type="dcterms:W3CDTF">2022-01-28T03:02:00Z</dcterms:created>
  <dcterms:modified xsi:type="dcterms:W3CDTF">2022-02-02T06:24:00Z</dcterms:modified>
</cp:coreProperties>
</file>