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DDCDA" w14:textId="5FF54B47" w:rsidR="00ED4B25" w:rsidRDefault="00DF3C4B">
      <w:r>
        <w:t xml:space="preserve">Link to access files: </w:t>
      </w:r>
      <w:hyperlink r:id="rId4" w:history="1">
        <w:r w:rsidRPr="0088020E">
          <w:rPr>
            <w:rStyle w:val="Hyperlink"/>
          </w:rPr>
          <w:t>https://we.tl/t-Awes02NLJ8</w:t>
        </w:r>
      </w:hyperlink>
      <w:r>
        <w:t xml:space="preserve"> </w:t>
      </w:r>
    </w:p>
    <w:sectPr w:rsidR="00ED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4B"/>
    <w:rsid w:val="00DF3C4B"/>
    <w:rsid w:val="00E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A9CA"/>
  <w15:chartTrackingRefBased/>
  <w15:docId w15:val="{AC431DE5-B674-4B45-BE4E-5610596F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F3C4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3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.tl/t-Awes02NLJ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Eland</dc:creator>
  <cp:keywords/>
  <dc:description/>
  <cp:lastModifiedBy>Leroy Eland</cp:lastModifiedBy>
  <cp:revision>1</cp:revision>
  <dcterms:created xsi:type="dcterms:W3CDTF">2022-01-21T14:31:00Z</dcterms:created>
  <dcterms:modified xsi:type="dcterms:W3CDTF">2022-01-21T14:31:00Z</dcterms:modified>
</cp:coreProperties>
</file>