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18F85" w14:textId="400ABA43" w:rsidR="004C357C" w:rsidRDefault="009603D7">
      <w:r w:rsidRPr="009603D7">
        <w:drawing>
          <wp:inline distT="0" distB="0" distL="0" distR="0" wp14:anchorId="21F6D04F" wp14:editId="0321E4BE">
            <wp:extent cx="2647950" cy="831850"/>
            <wp:effectExtent l="0" t="0" r="0" b="6350"/>
            <wp:docPr id="5" name="Grafik 4">
              <a:extLst xmlns:a="http://schemas.openxmlformats.org/drawingml/2006/main">
                <a:ext uri="{FF2B5EF4-FFF2-40B4-BE49-F238E27FC236}">
                  <a16:creationId xmlns:a16="http://schemas.microsoft.com/office/drawing/2014/main" id="{38820CB1-EB2F-44B2-9413-CFFF292EF7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>
                      <a:extLst>
                        <a:ext uri="{FF2B5EF4-FFF2-40B4-BE49-F238E27FC236}">
                          <a16:creationId xmlns:a16="http://schemas.microsoft.com/office/drawing/2014/main" id="{38820CB1-EB2F-44B2-9413-CFFF292EF7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476" cy="83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87966" w14:textId="52762ED2" w:rsidR="009603D7" w:rsidRDefault="009603D7"/>
    <w:p w14:paraId="1AEF165E" w14:textId="20A15B17" w:rsidR="009603D7" w:rsidRDefault="009603D7">
      <w:r w:rsidRPr="009603D7">
        <w:drawing>
          <wp:inline distT="0" distB="0" distL="0" distR="0" wp14:anchorId="693034C1" wp14:editId="7FF8B7E4">
            <wp:extent cx="2609850" cy="826452"/>
            <wp:effectExtent l="0" t="0" r="0" b="0"/>
            <wp:docPr id="7" name="Grafik 6">
              <a:extLst xmlns:a="http://schemas.openxmlformats.org/drawingml/2006/main">
                <a:ext uri="{FF2B5EF4-FFF2-40B4-BE49-F238E27FC236}">
                  <a16:creationId xmlns:a16="http://schemas.microsoft.com/office/drawing/2014/main" id="{EB0977DE-7746-4D90-ADDA-468A0636AC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6">
                      <a:extLst>
                        <a:ext uri="{FF2B5EF4-FFF2-40B4-BE49-F238E27FC236}">
                          <a16:creationId xmlns:a16="http://schemas.microsoft.com/office/drawing/2014/main" id="{EB0977DE-7746-4D90-ADDA-468A0636AC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8737" cy="82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9FC74" w14:textId="1380213E" w:rsidR="009603D7" w:rsidRDefault="009603D7"/>
    <w:p w14:paraId="35881141" w14:textId="60F1712F" w:rsidR="009603D7" w:rsidRDefault="009603D7" w:rsidP="009603D7">
      <w:r w:rsidRPr="009603D7">
        <w:drawing>
          <wp:inline distT="0" distB="0" distL="0" distR="0" wp14:anchorId="10FB37F9" wp14:editId="109F0648">
            <wp:extent cx="2447925" cy="1228725"/>
            <wp:effectExtent l="0" t="0" r="9525" b="9525"/>
            <wp:docPr id="8" name="Grafik 7">
              <a:extLst xmlns:a="http://schemas.openxmlformats.org/drawingml/2006/main">
                <a:ext uri="{FF2B5EF4-FFF2-40B4-BE49-F238E27FC236}">
                  <a16:creationId xmlns:a16="http://schemas.microsoft.com/office/drawing/2014/main" id="{17C6D5FA-BAFA-49F2-88AC-F6F228C4D3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7">
                      <a:extLst>
                        <a:ext uri="{FF2B5EF4-FFF2-40B4-BE49-F238E27FC236}">
                          <a16:creationId xmlns:a16="http://schemas.microsoft.com/office/drawing/2014/main" id="{17C6D5FA-BAFA-49F2-88AC-F6F228C4D3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FF2F7" w14:textId="59EA6B54" w:rsidR="009603D7" w:rsidRDefault="009603D7" w:rsidP="009603D7"/>
    <w:p w14:paraId="11244A43" w14:textId="57FD1C9D" w:rsidR="009603D7" w:rsidRDefault="009603D7" w:rsidP="009603D7">
      <w:pPr>
        <w:rPr>
          <w:rFonts w:ascii="Avenir" w:hAnsi="Avenir"/>
        </w:rPr>
      </w:pPr>
      <w:r>
        <w:rPr>
          <w:rFonts w:ascii="Avenir" w:hAnsi="Avenir"/>
        </w:rPr>
        <w:t>Font: Avenir</w:t>
      </w:r>
    </w:p>
    <w:p w14:paraId="243FA60D" w14:textId="4E8A084E" w:rsidR="009603D7" w:rsidRDefault="009603D7" w:rsidP="009603D7">
      <w:pPr>
        <w:rPr>
          <w:rFonts w:ascii="Avenir" w:hAnsi="Avenir"/>
        </w:rPr>
      </w:pPr>
      <w:r>
        <w:rPr>
          <w:rFonts w:ascii="Avenir" w:hAnsi="Avenir"/>
        </w:rPr>
        <w:t>Peter Hermes</w:t>
      </w:r>
    </w:p>
    <w:p w14:paraId="206D68E3" w14:textId="032FF2D1" w:rsidR="009603D7" w:rsidRDefault="009603D7" w:rsidP="009603D7">
      <w:pPr>
        <w:rPr>
          <w:rFonts w:ascii="Avenir" w:hAnsi="Avenir"/>
        </w:rPr>
      </w:pPr>
      <w:r>
        <w:rPr>
          <w:rFonts w:ascii="Avenir" w:hAnsi="Avenir"/>
        </w:rPr>
        <w:t xml:space="preserve">Managing </w:t>
      </w:r>
      <w:proofErr w:type="spellStart"/>
      <w:r>
        <w:rPr>
          <w:rFonts w:ascii="Avenir" w:hAnsi="Avenir"/>
        </w:rPr>
        <w:t>Director</w:t>
      </w:r>
      <w:proofErr w:type="spellEnd"/>
    </w:p>
    <w:p w14:paraId="6182E3F0" w14:textId="1C35EADB" w:rsidR="009603D7" w:rsidRDefault="009603D7" w:rsidP="009603D7">
      <w:pPr>
        <w:rPr>
          <w:rFonts w:ascii="Avenir" w:hAnsi="Avenir"/>
          <w:lang w:val="en-GB"/>
        </w:rPr>
      </w:pPr>
      <w:r w:rsidRPr="009603D7">
        <w:rPr>
          <w:rFonts w:ascii="Avenir" w:hAnsi="Avenir"/>
          <w:lang w:val="en-GB"/>
        </w:rPr>
        <w:t>Beyond Jewelry GmbH</w:t>
      </w:r>
      <w:r w:rsidRPr="009603D7">
        <w:rPr>
          <w:rFonts w:ascii="Avenir" w:hAnsi="Avenir"/>
          <w:lang w:val="en-GB"/>
        </w:rPr>
        <w:tab/>
      </w:r>
      <w:r w:rsidRPr="009603D7">
        <w:rPr>
          <w:rFonts w:ascii="Avenir" w:hAnsi="Avenir"/>
          <w:lang w:val="en-GB"/>
        </w:rPr>
        <w:tab/>
      </w:r>
      <w:r w:rsidRPr="009603D7">
        <w:rPr>
          <w:rFonts w:ascii="Avenir" w:hAnsi="Avenir"/>
          <w:lang w:val="en-GB"/>
        </w:rPr>
        <w:tab/>
      </w:r>
      <w:r w:rsidRPr="009603D7">
        <w:rPr>
          <w:rFonts w:ascii="Avenir" w:hAnsi="Avenir"/>
          <w:lang w:val="en-GB"/>
        </w:rPr>
        <w:tab/>
      </w:r>
      <w:r w:rsidRPr="009603D7">
        <w:rPr>
          <w:rFonts w:ascii="Avenir" w:hAnsi="Avenir"/>
          <w:lang w:val="en-GB"/>
        </w:rPr>
        <w:tab/>
        <w:t>Beyond J</w:t>
      </w:r>
      <w:r>
        <w:rPr>
          <w:rFonts w:ascii="Avenir" w:hAnsi="Avenir"/>
          <w:lang w:val="en-GB"/>
        </w:rPr>
        <w:t>ewelry Co., Ltd</w:t>
      </w:r>
    </w:p>
    <w:p w14:paraId="5B7F81A3" w14:textId="361CD5FA" w:rsidR="009603D7" w:rsidRDefault="009603D7" w:rsidP="009603D7">
      <w:pPr>
        <w:rPr>
          <w:rFonts w:ascii="Avenir" w:hAnsi="Avenir"/>
          <w:lang w:val="en-GB"/>
        </w:rPr>
      </w:pPr>
      <w:hyperlink r:id="rId7" w:history="1">
        <w:r w:rsidRPr="0015175E">
          <w:rPr>
            <w:rStyle w:val="Hyperlink"/>
            <w:rFonts w:ascii="Avenir" w:hAnsi="Avenir"/>
            <w:lang w:val="en-GB"/>
          </w:rPr>
          <w:t>peter.hermes@beyond-jewelry.de</w:t>
        </w:r>
      </w:hyperlink>
    </w:p>
    <w:p w14:paraId="39DE94BA" w14:textId="6F0617B7" w:rsidR="009603D7" w:rsidRDefault="009603D7" w:rsidP="009603D7">
      <w:pPr>
        <w:rPr>
          <w:rFonts w:ascii="Avenir" w:hAnsi="Avenir"/>
          <w:lang w:val="en-GB"/>
        </w:rPr>
      </w:pPr>
      <w:r>
        <w:rPr>
          <w:rFonts w:ascii="Avenir" w:hAnsi="Avenir"/>
          <w:lang w:val="en-GB"/>
        </w:rPr>
        <w:t>Mobile: +49-170-7656418</w:t>
      </w:r>
    </w:p>
    <w:p w14:paraId="57C8BC71" w14:textId="1EA397F7" w:rsidR="009603D7" w:rsidRDefault="0093291F" w:rsidP="009603D7">
      <w:pPr>
        <w:rPr>
          <w:rFonts w:ascii="Avenir" w:hAnsi="Avenir"/>
          <w:lang w:val="en-GB"/>
        </w:rPr>
      </w:pPr>
      <w:hyperlink r:id="rId8" w:history="1">
        <w:r w:rsidRPr="0015175E">
          <w:rPr>
            <w:rStyle w:val="Hyperlink"/>
            <w:rFonts w:ascii="Avenir" w:hAnsi="Avenir"/>
            <w:lang w:val="en-GB"/>
          </w:rPr>
          <w:t>www.beyond-jewelry.de</w:t>
        </w:r>
      </w:hyperlink>
    </w:p>
    <w:p w14:paraId="203D8580" w14:textId="461066F5" w:rsidR="0093291F" w:rsidRPr="009603D7" w:rsidRDefault="0093291F" w:rsidP="009603D7">
      <w:pPr>
        <w:rPr>
          <w:rFonts w:ascii="Avenir" w:hAnsi="Avenir"/>
          <w:lang w:val="en-GB"/>
        </w:rPr>
      </w:pPr>
      <w:r>
        <w:rPr>
          <w:rFonts w:ascii="Avenir" w:hAnsi="Avenir"/>
          <w:lang w:val="en-GB"/>
        </w:rPr>
        <w:t>Instagram: beyond_jewelry_1</w:t>
      </w:r>
    </w:p>
    <w:p w14:paraId="6E468402" w14:textId="45D184ED" w:rsidR="009603D7" w:rsidRPr="009603D7" w:rsidRDefault="009603D7" w:rsidP="009603D7">
      <w:pPr>
        <w:rPr>
          <w:rFonts w:ascii="Avenir" w:hAnsi="Avenir"/>
        </w:rPr>
      </w:pPr>
      <w:r w:rsidRPr="009603D7">
        <w:rPr>
          <w:rFonts w:ascii="Avenir" w:hAnsi="Avenir"/>
        </w:rPr>
        <w:drawing>
          <wp:inline distT="0" distB="0" distL="0" distR="0" wp14:anchorId="11E54A13" wp14:editId="7E8B6DE3">
            <wp:extent cx="5760720" cy="1915795"/>
            <wp:effectExtent l="0" t="0" r="0" b="8255"/>
            <wp:docPr id="1" name="Grafik 4">
              <a:extLst xmlns:a="http://schemas.openxmlformats.org/drawingml/2006/main">
                <a:ext uri="{FF2B5EF4-FFF2-40B4-BE49-F238E27FC236}">
                  <a16:creationId xmlns:a16="http://schemas.microsoft.com/office/drawing/2014/main" id="{1D713CE4-4DCD-493A-B8AD-AEAE5DAEBC6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>
                      <a:extLst>
                        <a:ext uri="{FF2B5EF4-FFF2-40B4-BE49-F238E27FC236}">
                          <a16:creationId xmlns:a16="http://schemas.microsoft.com/office/drawing/2014/main" id="{1D713CE4-4DCD-493A-B8AD-AEAE5DAEBC6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03D7" w:rsidRPr="009603D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">
    <w:panose1 w:val="020B0503020203020204"/>
    <w:charset w:val="00"/>
    <w:family w:val="swiss"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3D7"/>
    <w:rsid w:val="004C357C"/>
    <w:rsid w:val="0093291F"/>
    <w:rsid w:val="00960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B7CE0"/>
  <w15:chartTrackingRefBased/>
  <w15:docId w15:val="{6DA2F8E2-F5A6-45C8-A519-13E708107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HAnsi"/>
        <w:sz w:val="24"/>
        <w:szCs w:val="24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03D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03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yond-jewelry.d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peter.hermes@beyond-jewelry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Hermes</dc:creator>
  <cp:keywords/>
  <dc:description/>
  <cp:lastModifiedBy>Peter Hermes</cp:lastModifiedBy>
  <cp:revision>1</cp:revision>
  <dcterms:created xsi:type="dcterms:W3CDTF">2021-11-11T11:33:00Z</dcterms:created>
  <dcterms:modified xsi:type="dcterms:W3CDTF">2021-11-11T11:40:00Z</dcterms:modified>
</cp:coreProperties>
</file>