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AA114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Page 1</w:t>
      </w:r>
    </w:p>
    <w:p w14:paraId="32625F19" w14:textId="41E6EF42" w:rsidR="0016402A" w:rsidRPr="0016402A" w:rsidRDefault="0016402A" w:rsidP="0016402A">
      <w:pPr>
        <w:rPr>
          <w:rFonts w:ascii="Arial" w:eastAsia="Times New Roman" w:hAnsi="Arial" w:cs="Arial"/>
          <w:color w:val="FF0000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 xml:space="preserve">Logo - Palmer Prestige </w:t>
      </w:r>
      <w:proofErr w:type="gramStart"/>
      <w:r w:rsidRPr="0016402A">
        <w:rPr>
          <w:rFonts w:ascii="Arial" w:eastAsia="Times New Roman" w:hAnsi="Arial" w:cs="Arial"/>
          <w:color w:val="222222"/>
          <w:lang w:eastAsia="en-GB"/>
        </w:rPr>
        <w:t>Properties  -</w:t>
      </w:r>
      <w:proofErr w:type="gramEnd"/>
      <w:r w:rsidRPr="0016402A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16402A">
        <w:rPr>
          <w:rFonts w:ascii="Arial" w:eastAsia="Times New Roman" w:hAnsi="Arial" w:cs="Arial"/>
          <w:color w:val="FF0000"/>
          <w:lang w:eastAsia="en-GB"/>
        </w:rPr>
        <w:t xml:space="preserve">Hot Pink Front House Door with “PPP” below </w:t>
      </w:r>
      <w:r>
        <w:rPr>
          <w:rFonts w:ascii="Arial" w:eastAsia="Times New Roman" w:hAnsi="Arial" w:cs="Arial"/>
          <w:color w:val="FF0000"/>
          <w:lang w:eastAsia="en-GB"/>
        </w:rPr>
        <w:t xml:space="preserve">please </w:t>
      </w:r>
      <w:proofErr w:type="spellStart"/>
      <w:r>
        <w:rPr>
          <w:rFonts w:ascii="Arial" w:eastAsia="Times New Roman" w:hAnsi="Arial" w:cs="Arial"/>
          <w:color w:val="FF0000"/>
          <w:lang w:eastAsia="en-GB"/>
        </w:rPr>
        <w:t>creare</w:t>
      </w:r>
      <w:proofErr w:type="spellEnd"/>
    </w:p>
    <w:p w14:paraId="02E70BF7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 xml:space="preserve">Project </w:t>
      </w:r>
      <w:proofErr w:type="gramStart"/>
      <w:r w:rsidRPr="0016402A">
        <w:rPr>
          <w:rFonts w:ascii="Arial" w:eastAsia="Times New Roman" w:hAnsi="Arial" w:cs="Arial"/>
          <w:color w:val="222222"/>
          <w:lang w:eastAsia="en-GB"/>
        </w:rPr>
        <w:t>Name  -</w:t>
      </w:r>
      <w:proofErr w:type="gramEnd"/>
      <w:r w:rsidRPr="0016402A">
        <w:rPr>
          <w:rFonts w:ascii="Arial" w:eastAsia="Times New Roman" w:hAnsi="Arial" w:cs="Arial"/>
          <w:color w:val="222222"/>
          <w:lang w:eastAsia="en-GB"/>
        </w:rPr>
        <w:t xml:space="preserve"> Palmer Prestige Currumbin</w:t>
      </w:r>
    </w:p>
    <w:p w14:paraId="74C2B9F3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6D649A76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Page 2</w:t>
      </w:r>
    </w:p>
    <w:p w14:paraId="47868319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0E603505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b/>
          <w:bCs/>
          <w:color w:val="222222"/>
          <w:lang w:eastAsia="en-GB"/>
        </w:rPr>
        <w:t>Palmer Prestige Currumbin</w:t>
      </w:r>
    </w:p>
    <w:p w14:paraId="1BDEB99D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4A8389BC" w14:textId="06AD054B" w:rsidR="0016402A" w:rsidRPr="0016402A" w:rsidRDefault="0016402A" w:rsidP="0016402A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Engage and Ar</w:t>
      </w:r>
      <w:r>
        <w:rPr>
          <w:rFonts w:ascii="Arial" w:eastAsia="Times New Roman" w:hAnsi="Arial" w:cs="Arial"/>
          <w:color w:val="222222"/>
          <w:lang w:eastAsia="en-GB"/>
        </w:rPr>
        <w:t>ch</w:t>
      </w:r>
      <w:r w:rsidRPr="0016402A">
        <w:rPr>
          <w:rFonts w:ascii="Arial" w:eastAsia="Times New Roman" w:hAnsi="Arial" w:cs="Arial"/>
          <w:color w:val="222222"/>
          <w:lang w:eastAsia="en-GB"/>
        </w:rPr>
        <w:t>itect and Builder to Reform Lower Unit for TB/AP</w:t>
      </w:r>
    </w:p>
    <w:p w14:paraId="3347D900" w14:textId="77777777" w:rsidR="0016402A" w:rsidRPr="0016402A" w:rsidRDefault="0016402A" w:rsidP="0016402A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Resole issue of Parking/Privacy/Family  </w:t>
      </w:r>
    </w:p>
    <w:p w14:paraId="665C9776" w14:textId="77777777" w:rsidR="0016402A" w:rsidRPr="0016402A" w:rsidRDefault="0016402A" w:rsidP="0016402A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Leave Jan/Dongers with Upper Unit</w:t>
      </w:r>
    </w:p>
    <w:p w14:paraId="092B6821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614680CB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Challenges</w:t>
      </w:r>
    </w:p>
    <w:p w14:paraId="68C7DE89" w14:textId="77777777" w:rsidR="0016402A" w:rsidRPr="0016402A" w:rsidRDefault="0016402A" w:rsidP="0016402A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Family</w:t>
      </w:r>
    </w:p>
    <w:p w14:paraId="56B11219" w14:textId="77777777" w:rsidR="0016402A" w:rsidRPr="0016402A" w:rsidRDefault="0016402A" w:rsidP="0016402A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Engineering (Parking and Lift)</w:t>
      </w:r>
    </w:p>
    <w:p w14:paraId="62102B3D" w14:textId="77777777" w:rsidR="0016402A" w:rsidRPr="0016402A" w:rsidRDefault="0016402A" w:rsidP="0016402A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Unsavoury Neighbours (Dixons Etc)</w:t>
      </w:r>
    </w:p>
    <w:p w14:paraId="21579B0E" w14:textId="77777777" w:rsidR="0016402A" w:rsidRPr="0016402A" w:rsidRDefault="0016402A" w:rsidP="0016402A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Family</w:t>
      </w:r>
    </w:p>
    <w:p w14:paraId="38E41E09" w14:textId="77777777" w:rsidR="0016402A" w:rsidRPr="0016402A" w:rsidRDefault="0016402A" w:rsidP="0016402A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Access and Age of property</w:t>
      </w:r>
    </w:p>
    <w:p w14:paraId="226110B8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00CB2755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Structure</w:t>
      </w:r>
    </w:p>
    <w:p w14:paraId="0CB09C1B" w14:textId="77777777" w:rsidR="0016402A" w:rsidRPr="0016402A" w:rsidRDefault="0016402A" w:rsidP="0016402A">
      <w:pPr>
        <w:numPr>
          <w:ilvl w:val="0"/>
          <w:numId w:val="3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Funded by guys for us</w:t>
      </w:r>
    </w:p>
    <w:p w14:paraId="6E618270" w14:textId="77777777" w:rsidR="0016402A" w:rsidRPr="0016402A" w:rsidRDefault="0016402A" w:rsidP="0016402A">
      <w:pPr>
        <w:numPr>
          <w:ilvl w:val="0"/>
          <w:numId w:val="3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Jan/Dom to retain/receive upper</w:t>
      </w:r>
    </w:p>
    <w:p w14:paraId="2DD5E4BC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01B4BAAC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0D69F8B5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Page 3</w:t>
      </w:r>
    </w:p>
    <w:p w14:paraId="3576EF47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2EC65820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0A2F9B98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b/>
          <w:bCs/>
          <w:color w:val="222222"/>
          <w:u w:val="single"/>
          <w:lang w:eastAsia="en-GB"/>
        </w:rPr>
        <w:t>Time/Money/Effort</w:t>
      </w:r>
    </w:p>
    <w:p w14:paraId="5F70D322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0660B30B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proofErr w:type="spellStart"/>
      <w:r w:rsidRPr="0016402A">
        <w:rPr>
          <w:rFonts w:ascii="Arial" w:eastAsia="Times New Roman" w:hAnsi="Arial" w:cs="Arial"/>
          <w:color w:val="222222"/>
          <w:lang w:eastAsia="en-GB"/>
        </w:rPr>
        <w:t>Duratiion</w:t>
      </w:r>
      <w:proofErr w:type="spellEnd"/>
    </w:p>
    <w:p w14:paraId="46C171DB" w14:textId="36B0B177" w:rsidR="0016402A" w:rsidRPr="0016402A" w:rsidRDefault="0016402A" w:rsidP="0016402A">
      <w:pPr>
        <w:numPr>
          <w:ilvl w:val="0"/>
          <w:numId w:val="4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1 Year Plan</w:t>
      </w:r>
    </w:p>
    <w:p w14:paraId="0639B5A1" w14:textId="77777777" w:rsidR="0016402A" w:rsidRPr="0016402A" w:rsidRDefault="0016402A" w:rsidP="0016402A">
      <w:pPr>
        <w:numPr>
          <w:ilvl w:val="0"/>
          <w:numId w:val="4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1 Year Build</w:t>
      </w:r>
    </w:p>
    <w:p w14:paraId="6EF99782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Capital</w:t>
      </w:r>
    </w:p>
    <w:p w14:paraId="78365501" w14:textId="77777777" w:rsidR="0016402A" w:rsidRPr="0016402A" w:rsidRDefault="0016402A" w:rsidP="0016402A">
      <w:pPr>
        <w:numPr>
          <w:ilvl w:val="0"/>
          <w:numId w:val="5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$2.25M (400m x $5k + Consultants)</w:t>
      </w:r>
    </w:p>
    <w:p w14:paraId="5767EE17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4925C365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Labour</w:t>
      </w:r>
    </w:p>
    <w:p w14:paraId="48C5C7C4" w14:textId="77777777" w:rsidR="0016402A" w:rsidRPr="0016402A" w:rsidRDefault="0016402A" w:rsidP="0016402A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AP to engage Architect and Engineer</w:t>
      </w:r>
    </w:p>
    <w:p w14:paraId="668D8E61" w14:textId="77777777" w:rsidR="0016402A" w:rsidRPr="0016402A" w:rsidRDefault="0016402A" w:rsidP="0016402A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Consult with Jan/Dom on upper access</w:t>
      </w:r>
    </w:p>
    <w:p w14:paraId="5F9C19D2" w14:textId="77777777" w:rsidR="0016402A" w:rsidRPr="0016402A" w:rsidRDefault="0016402A" w:rsidP="0016402A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lastRenderedPageBreak/>
        <w:t>Commence Construction 2023</w:t>
      </w:r>
    </w:p>
    <w:p w14:paraId="02976D6D" w14:textId="77777777" w:rsidR="0016402A" w:rsidRPr="0016402A" w:rsidRDefault="0016402A" w:rsidP="0016402A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TB to provide backup aka but superior to Mark St</w:t>
      </w:r>
    </w:p>
    <w:p w14:paraId="064DA3CD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6B91A19A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4CF16F45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Page 4</w:t>
      </w:r>
    </w:p>
    <w:p w14:paraId="65468EFE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5EE899D0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1C619DDA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b/>
          <w:bCs/>
          <w:color w:val="222222"/>
          <w:lang w:eastAsia="en-GB"/>
        </w:rPr>
        <w:t>Score Card - AP</w:t>
      </w:r>
    </w:p>
    <w:p w14:paraId="67F16D24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33F4D9B7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1) Intelligent Work/Use Brain Yes</w:t>
      </w:r>
    </w:p>
    <w:p w14:paraId="535120F0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2) Good People/Work Hard Architect Yes, Engineer Yes, Family NO</w:t>
      </w:r>
    </w:p>
    <w:p w14:paraId="6A6980C2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3) Complexity/Matrix Complex Engineering/ Complex Family</w:t>
      </w:r>
    </w:p>
    <w:p w14:paraId="6C7D900E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4) Begin and End Not Really</w:t>
      </w:r>
    </w:p>
    <w:p w14:paraId="280C5369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5) Contribute to Society No, possible negative due to family and neighbourhood</w:t>
      </w:r>
    </w:p>
    <w:p w14:paraId="7BE8B364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2936F1C6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3BE608E1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Page 5</w:t>
      </w:r>
    </w:p>
    <w:p w14:paraId="02EF7250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370120FC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b/>
          <w:bCs/>
          <w:color w:val="222222"/>
          <w:lang w:eastAsia="en-GB"/>
        </w:rPr>
        <w:t>Score Card - Investment/Time/Utility</w:t>
      </w:r>
    </w:p>
    <w:p w14:paraId="415B26AF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60E7EED3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Financial Objective</w:t>
      </w:r>
    </w:p>
    <w:p w14:paraId="3CC1FA08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78A1D587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 xml:space="preserve">Target </w:t>
      </w:r>
      <w:proofErr w:type="gramStart"/>
      <w:r w:rsidRPr="0016402A">
        <w:rPr>
          <w:rFonts w:ascii="Arial" w:eastAsia="Times New Roman" w:hAnsi="Arial" w:cs="Arial"/>
          <w:color w:val="222222"/>
          <w:lang w:eastAsia="en-GB"/>
        </w:rPr>
        <w:t>Notional  0</w:t>
      </w:r>
      <w:proofErr w:type="gramEnd"/>
      <w:r w:rsidRPr="0016402A">
        <w:rPr>
          <w:rFonts w:ascii="Arial" w:eastAsia="Times New Roman" w:hAnsi="Arial" w:cs="Arial"/>
          <w:color w:val="222222"/>
          <w:lang w:eastAsia="en-GB"/>
        </w:rPr>
        <w:t>%</w:t>
      </w:r>
    </w:p>
    <w:p w14:paraId="738986F6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 xml:space="preserve">Target </w:t>
      </w:r>
      <w:proofErr w:type="gramStart"/>
      <w:r w:rsidRPr="0016402A">
        <w:rPr>
          <w:rFonts w:ascii="Arial" w:eastAsia="Times New Roman" w:hAnsi="Arial" w:cs="Arial"/>
          <w:color w:val="222222"/>
          <w:lang w:eastAsia="en-GB"/>
        </w:rPr>
        <w:t>Real  2.5</w:t>
      </w:r>
      <w:proofErr w:type="gramEnd"/>
      <w:r w:rsidRPr="0016402A">
        <w:rPr>
          <w:rFonts w:ascii="Arial" w:eastAsia="Times New Roman" w:hAnsi="Arial" w:cs="Arial"/>
          <w:color w:val="222222"/>
          <w:lang w:eastAsia="en-GB"/>
        </w:rPr>
        <w:t>%</w:t>
      </w:r>
    </w:p>
    <w:p w14:paraId="7E0B935C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1D212457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Time Establish</w:t>
      </w:r>
    </w:p>
    <w:p w14:paraId="1B7BD115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2 Years</w:t>
      </w:r>
    </w:p>
    <w:p w14:paraId="7810E44C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3B13375D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Time Maintain</w:t>
      </w:r>
    </w:p>
    <w:p w14:paraId="6B3FB915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1 day week</w:t>
      </w:r>
    </w:p>
    <w:p w14:paraId="06AC53B8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1C145B57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Utility</w:t>
      </w:r>
    </w:p>
    <w:p w14:paraId="5400D380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Some Credit from Family/Some Risk</w:t>
      </w:r>
    </w:p>
    <w:p w14:paraId="3EBEA67F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  <w:r w:rsidRPr="0016402A">
        <w:rPr>
          <w:rFonts w:ascii="Arial" w:eastAsia="Times New Roman" w:hAnsi="Arial" w:cs="Arial"/>
          <w:color w:val="222222"/>
          <w:lang w:eastAsia="en-GB"/>
        </w:rPr>
        <w:t>Zero Benefit to Society</w:t>
      </w:r>
    </w:p>
    <w:p w14:paraId="33063D8A" w14:textId="77777777" w:rsidR="0016402A" w:rsidRPr="0016402A" w:rsidRDefault="0016402A" w:rsidP="0016402A">
      <w:pPr>
        <w:rPr>
          <w:rFonts w:ascii="Arial" w:eastAsia="Times New Roman" w:hAnsi="Arial" w:cs="Arial"/>
          <w:color w:val="222222"/>
          <w:lang w:eastAsia="en-GB"/>
        </w:rPr>
      </w:pPr>
    </w:p>
    <w:p w14:paraId="1173A416" w14:textId="77777777" w:rsidR="0016402A" w:rsidRPr="0016402A" w:rsidRDefault="0016402A" w:rsidP="0016402A">
      <w:pPr>
        <w:rPr>
          <w:rFonts w:ascii="Times New Roman" w:eastAsia="Times New Roman" w:hAnsi="Times New Roman" w:cs="Times New Roman"/>
          <w:lang w:eastAsia="en-GB"/>
        </w:rPr>
      </w:pPr>
    </w:p>
    <w:p w14:paraId="4DC72E11" w14:textId="77777777" w:rsidR="0016402A" w:rsidRDefault="0016402A"/>
    <w:sectPr w:rsidR="001640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229CB"/>
    <w:multiLevelType w:val="multilevel"/>
    <w:tmpl w:val="F9305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807D9C"/>
    <w:multiLevelType w:val="multilevel"/>
    <w:tmpl w:val="2A90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D801CC"/>
    <w:multiLevelType w:val="multilevel"/>
    <w:tmpl w:val="5DA28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631BA8"/>
    <w:multiLevelType w:val="multilevel"/>
    <w:tmpl w:val="71BEE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A4288E"/>
    <w:multiLevelType w:val="multilevel"/>
    <w:tmpl w:val="F4DA0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711D20"/>
    <w:multiLevelType w:val="multilevel"/>
    <w:tmpl w:val="246A4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02A"/>
    <w:rsid w:val="0016402A"/>
    <w:rsid w:val="007A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9B7D34"/>
  <w15:chartTrackingRefBased/>
  <w15:docId w15:val="{109205BF-7E4A-704A-81A7-BA665DFEB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64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768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54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93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429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38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79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96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41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72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586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785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58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04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500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161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281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140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248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229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268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296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23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169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121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74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48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129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69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026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5616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7985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9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957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83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445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0915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5869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510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005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40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5902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53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441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429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60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7391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972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5675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059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804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99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3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8528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294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452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82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0198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902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4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98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0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1486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46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Biggs</dc:creator>
  <cp:keywords/>
  <dc:description/>
  <cp:lastModifiedBy>Tim Biggs</cp:lastModifiedBy>
  <cp:revision>1</cp:revision>
  <dcterms:created xsi:type="dcterms:W3CDTF">2021-11-05T08:55:00Z</dcterms:created>
  <dcterms:modified xsi:type="dcterms:W3CDTF">2021-11-05T08:56:00Z</dcterms:modified>
</cp:coreProperties>
</file>