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3ED5577" w14:textId="62F4825B" w:rsidR="0069531A" w:rsidRDefault="0069531A"/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1413"/>
        <w:gridCol w:w="4394"/>
      </w:tblGrid>
      <w:tr w:rsidR="0069531A" w14:paraId="1C34D03D" w14:textId="77777777" w:rsidTr="0069531A">
        <w:tc>
          <w:tcPr>
            <w:tcW w:w="1413" w:type="dxa"/>
            <w:vMerge w:val="restart"/>
          </w:tcPr>
          <w:p w14:paraId="396F4C46" w14:textId="77777777" w:rsidR="0069531A" w:rsidRDefault="0069531A"/>
          <w:p w14:paraId="38ABD8CC" w14:textId="77777777" w:rsidR="0069531A" w:rsidRDefault="0069531A" w:rsidP="0069531A">
            <w:pPr>
              <w:rPr>
                <w:sz w:val="32"/>
                <w:szCs w:val="32"/>
              </w:rPr>
            </w:pPr>
          </w:p>
          <w:p w14:paraId="15C53E7D" w14:textId="0096EA6C" w:rsidR="0069531A" w:rsidRPr="0069531A" w:rsidRDefault="0069531A" w:rsidP="0069531A">
            <w:pPr>
              <w:jc w:val="center"/>
              <w:rPr>
                <w:sz w:val="32"/>
                <w:szCs w:val="32"/>
              </w:rPr>
            </w:pPr>
            <w:r w:rsidRPr="0069531A">
              <w:rPr>
                <w:sz w:val="32"/>
                <w:szCs w:val="32"/>
              </w:rPr>
              <w:t>SYMBOL</w:t>
            </w:r>
          </w:p>
        </w:tc>
        <w:tc>
          <w:tcPr>
            <w:tcW w:w="4394" w:type="dxa"/>
          </w:tcPr>
          <w:p w14:paraId="09EE65EF" w14:textId="77777777" w:rsidR="0069531A" w:rsidRPr="0069531A" w:rsidRDefault="0069531A" w:rsidP="0069531A">
            <w:pPr>
              <w:rPr>
                <w:sz w:val="80"/>
                <w:szCs w:val="80"/>
              </w:rPr>
            </w:pPr>
            <w:r w:rsidRPr="0069531A">
              <w:rPr>
                <w:sz w:val="80"/>
                <w:szCs w:val="80"/>
              </w:rPr>
              <w:t>REVILAV</w:t>
            </w:r>
          </w:p>
          <w:p w14:paraId="4AFB0D2A" w14:textId="77777777" w:rsidR="0069531A" w:rsidRDefault="0069531A"/>
        </w:tc>
      </w:tr>
      <w:tr w:rsidR="0069531A" w14:paraId="092E2495" w14:textId="77777777" w:rsidTr="0069531A">
        <w:tc>
          <w:tcPr>
            <w:tcW w:w="1413" w:type="dxa"/>
            <w:vMerge/>
          </w:tcPr>
          <w:p w14:paraId="31256EAE" w14:textId="77777777" w:rsidR="0069531A" w:rsidRDefault="0069531A"/>
        </w:tc>
        <w:tc>
          <w:tcPr>
            <w:tcW w:w="4394" w:type="dxa"/>
          </w:tcPr>
          <w:p w14:paraId="0413DDBC" w14:textId="6EA0A3A7" w:rsidR="0069531A" w:rsidRDefault="0069531A">
            <w:r w:rsidRPr="0069531A">
              <w:rPr>
                <w:sz w:val="28"/>
                <w:szCs w:val="28"/>
              </w:rPr>
              <w:t>LABOUR LAW AUDIT &amp;COMPLIANCE</w:t>
            </w:r>
          </w:p>
        </w:tc>
      </w:tr>
    </w:tbl>
    <w:p w14:paraId="5939CBE0" w14:textId="77777777" w:rsidR="0069531A" w:rsidRDefault="0069531A"/>
    <w:sectPr w:rsidR="0069531A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9531A"/>
    <w:rsid w:val="0069531A"/>
    <w:rsid w:val="00E053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59CAD65"/>
  <w15:chartTrackingRefBased/>
  <w15:docId w15:val="{34185917-1073-4CB8-98A7-A4FCC61911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39"/>
    <w:rsid w:val="0069531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7</Words>
  <Characters>45</Characters>
  <Application>Microsoft Office Word</Application>
  <DocSecurity>0</DocSecurity>
  <Lines>1</Lines>
  <Paragraphs>1</Paragraphs>
  <ScaleCrop>false</ScaleCrop>
  <Company/>
  <LinksUpToDate>false</LinksUpToDate>
  <CharactersWithSpaces>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Francesco Costantino</dc:creator>
  <cp:keywords/>
  <dc:description/>
  <cp:lastModifiedBy>Francesco Costantino</cp:lastModifiedBy>
  <cp:revision>1</cp:revision>
  <dcterms:created xsi:type="dcterms:W3CDTF">2021-10-09T09:11:00Z</dcterms:created>
  <dcterms:modified xsi:type="dcterms:W3CDTF">2021-10-09T09:16:00Z</dcterms:modified>
</cp:coreProperties>
</file>