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48D8" w:rsidRDefault="00A078DE">
      <w:r>
        <w:rPr>
          <w:noProof/>
          <w:lang w:eastAsia="en-AU"/>
        </w:rPr>
        <w:drawing>
          <wp:inline distT="0" distB="0" distL="0" distR="0" wp14:anchorId="21D7938B" wp14:editId="57F70F55">
            <wp:extent cx="2381250" cy="1514475"/>
            <wp:effectExtent l="0" t="0" r="0" b="9525"/>
            <wp:docPr id="1072" name="Picture 2" descr="Macintosh HD:Users:serialars:Desktop:Logo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2" name="Picture 2" descr="Macintosh HD:Users:serialars:Desktop:Logo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1514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648D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78DE"/>
    <w:rsid w:val="00104517"/>
    <w:rsid w:val="001606AF"/>
    <w:rsid w:val="00A07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078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78D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078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78D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Taylor, Andrea</dc:creator>
  <cp:lastModifiedBy>Taylor, Andrea</cp:lastModifiedBy>
  <cp:revision>1</cp:revision>
  <dcterms:created xsi:type="dcterms:W3CDTF">2021-05-27T04:29:00Z</dcterms:created>
  <dcterms:modified xsi:type="dcterms:W3CDTF">2021-05-27T04:29:00Z</dcterms:modified>
</cp:coreProperties>
</file>