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29884" w14:textId="77777777"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We are looking for a flyer design which is casual but not fancy, structured but not consisting of sqares, it should somehow feel like a personal message to the reader.</w:t>
      </w:r>
    </w:p>
    <w:p w14:paraId="3F21D8D2" w14:textId="77777777" w:rsidR="008823EA" w:rsidRDefault="008823EA" w:rsidP="00F10206">
      <w:pPr>
        <w:rPr>
          <w:rFonts w:eastAsia="Times New Roman" w:cstheme="minorHAnsi"/>
          <w:color w:val="1F497D"/>
          <w:sz w:val="22"/>
          <w:szCs w:val="22"/>
          <w:lang w:val="en-US" w:eastAsia="de-DE"/>
        </w:rPr>
      </w:pPr>
    </w:p>
    <w:p w14:paraId="1087B41A" w14:textId="77777777" w:rsidR="008823EA" w:rsidRDefault="008823EA"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The following flyer should give you an idea about the design, but at the same time we are not looking for an exact copy.</w:t>
      </w:r>
    </w:p>
    <w:p w14:paraId="41150BAF" w14:textId="77777777" w:rsidR="008823EA" w:rsidRDefault="008823EA" w:rsidP="00F10206">
      <w:pPr>
        <w:rPr>
          <w:rFonts w:eastAsia="Times New Roman" w:cstheme="minorHAnsi"/>
          <w:color w:val="1F497D"/>
          <w:sz w:val="22"/>
          <w:szCs w:val="22"/>
          <w:lang w:val="en-US" w:eastAsia="de-DE"/>
        </w:rPr>
      </w:pPr>
    </w:p>
    <w:p w14:paraId="5F6E01ED" w14:textId="77777777" w:rsidR="0049167B" w:rsidRDefault="0049167B" w:rsidP="00F10206">
      <w:pPr>
        <w:rPr>
          <w:rFonts w:eastAsia="Times New Roman" w:cstheme="minorHAnsi"/>
          <w:color w:val="1F497D"/>
          <w:sz w:val="22"/>
          <w:szCs w:val="22"/>
          <w:lang w:val="en-US" w:eastAsia="de-DE"/>
        </w:rPr>
      </w:pPr>
    </w:p>
    <w:p w14:paraId="1A4CDAA2" w14:textId="77777777" w:rsidR="008823EA" w:rsidRDefault="008823EA" w:rsidP="00F10206">
      <w:pPr>
        <w:rPr>
          <w:rFonts w:eastAsia="Times New Roman" w:cstheme="minorHAnsi"/>
          <w:color w:val="1F497D"/>
          <w:sz w:val="22"/>
          <w:szCs w:val="22"/>
          <w:lang w:val="en-US" w:eastAsia="de-DE"/>
        </w:rPr>
      </w:pPr>
      <w:r>
        <w:rPr>
          <w:rFonts w:eastAsia="Times New Roman" w:cstheme="minorHAnsi"/>
          <w:noProof/>
          <w:color w:val="1F497D"/>
          <w:sz w:val="22"/>
          <w:szCs w:val="22"/>
          <w:lang w:eastAsia="de-DE"/>
        </w:rPr>
        <w:drawing>
          <wp:inline distT="0" distB="0" distL="0" distR="0" wp14:anchorId="42612EDB" wp14:editId="254F6F43">
            <wp:extent cx="4272456" cy="4001362"/>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4285966" cy="4014015"/>
                    </a:xfrm>
                    <a:prstGeom prst="rect">
                      <a:avLst/>
                    </a:prstGeom>
                  </pic:spPr>
                </pic:pic>
              </a:graphicData>
            </a:graphic>
          </wp:inline>
        </w:drawing>
      </w:r>
    </w:p>
    <w:p w14:paraId="116C4428" w14:textId="77777777" w:rsidR="008823EA" w:rsidRDefault="008823EA" w:rsidP="00F10206">
      <w:pPr>
        <w:rPr>
          <w:rFonts w:eastAsia="Times New Roman" w:cstheme="minorHAnsi"/>
          <w:color w:val="1F497D"/>
          <w:sz w:val="22"/>
          <w:szCs w:val="22"/>
          <w:lang w:val="en-US" w:eastAsia="de-DE"/>
        </w:rPr>
      </w:pPr>
    </w:p>
    <w:p w14:paraId="017F7B11" w14:textId="77777777" w:rsidR="001F26A0" w:rsidRDefault="001F26A0"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Since there is never only one design, please feel free to present other ideas that match our constraints.</w:t>
      </w:r>
    </w:p>
    <w:p w14:paraId="12A0E810" w14:textId="77777777" w:rsidR="00EE43BC" w:rsidRDefault="00EE43BC" w:rsidP="00F10206">
      <w:pPr>
        <w:rPr>
          <w:rFonts w:eastAsia="Times New Roman" w:cstheme="minorHAnsi"/>
          <w:color w:val="1F497D"/>
          <w:sz w:val="22"/>
          <w:szCs w:val="22"/>
          <w:lang w:val="en-US" w:eastAsia="de-DE"/>
        </w:rPr>
      </w:pPr>
    </w:p>
    <w:p w14:paraId="41F359B9" w14:textId="77777777" w:rsidR="00EE43BC" w:rsidRDefault="00EE43BC"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 xml:space="preserve">Please find the German translation included in this document. It is highlighted in </w:t>
      </w:r>
      <w:r w:rsidRPr="00EE43BC">
        <w:rPr>
          <w:rFonts w:eastAsia="Times New Roman" w:cstheme="minorHAnsi"/>
          <w:color w:val="00B050"/>
          <w:sz w:val="22"/>
          <w:szCs w:val="22"/>
          <w:lang w:val="en-US" w:eastAsia="de-DE"/>
        </w:rPr>
        <w:t>green</w:t>
      </w:r>
      <w:r>
        <w:rPr>
          <w:rFonts w:eastAsia="Times New Roman" w:cstheme="minorHAnsi"/>
          <w:color w:val="1F497D"/>
          <w:sz w:val="22"/>
          <w:szCs w:val="22"/>
          <w:lang w:val="en-US" w:eastAsia="de-DE"/>
        </w:rPr>
        <w:t>!</w:t>
      </w:r>
    </w:p>
    <w:p w14:paraId="2FC5DE1F" w14:textId="77777777" w:rsidR="008823EA" w:rsidRDefault="008823EA" w:rsidP="00F10206">
      <w:pPr>
        <w:rPr>
          <w:rFonts w:eastAsia="Times New Roman" w:cstheme="minorHAnsi"/>
          <w:color w:val="1F497D"/>
          <w:sz w:val="22"/>
          <w:szCs w:val="22"/>
          <w:lang w:val="en-US" w:eastAsia="de-DE"/>
        </w:rPr>
      </w:pPr>
    </w:p>
    <w:p w14:paraId="54E70734" w14:textId="77777777" w:rsidR="008823EA" w:rsidRDefault="008823EA" w:rsidP="00F10206">
      <w:pPr>
        <w:rPr>
          <w:rFonts w:eastAsia="Times New Roman" w:cstheme="minorHAnsi"/>
          <w:color w:val="1F497D"/>
          <w:sz w:val="22"/>
          <w:szCs w:val="22"/>
          <w:lang w:val="en-US" w:eastAsia="de-DE"/>
        </w:rPr>
      </w:pPr>
    </w:p>
    <w:p w14:paraId="3E0C3BB8" w14:textId="77777777"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Essential and to be placed in a prominent position:</w:t>
      </w:r>
    </w:p>
    <w:p w14:paraId="765BD5E9" w14:textId="77777777" w:rsidR="0049167B" w:rsidRDefault="0049167B" w:rsidP="00F10206">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p>
    <w:p w14:paraId="3C2A4434" w14:textId="77777777" w:rsidR="00F10206" w:rsidRPr="00EE43BC" w:rsidRDefault="00F10206" w:rsidP="00F10206">
      <w:pPr>
        <w:rPr>
          <w:rFonts w:eastAsia="Times New Roman" w:cstheme="minorHAnsi"/>
          <w:color w:val="002060"/>
          <w:sz w:val="22"/>
          <w:szCs w:val="22"/>
          <w:lang w:val="en-US" w:eastAsia="de-DE"/>
        </w:rPr>
      </w:pPr>
      <w:r w:rsidRPr="00EE43BC">
        <w:rPr>
          <w:rFonts w:eastAsia="Times New Roman" w:cstheme="minorHAnsi"/>
          <w:color w:val="002060"/>
          <w:sz w:val="22"/>
          <w:szCs w:val="22"/>
          <w:lang w:val="en-US" w:eastAsia="de-DE"/>
        </w:rPr>
        <w:t>Wellbeing – life quality – health</w:t>
      </w:r>
    </w:p>
    <w:p w14:paraId="3C8762C5" w14:textId="77777777" w:rsidR="00F10206" w:rsidRPr="00EE43BC" w:rsidRDefault="00F10206" w:rsidP="00F10206">
      <w:pPr>
        <w:rPr>
          <w:rFonts w:eastAsia="Times New Roman" w:cstheme="minorHAnsi"/>
          <w:color w:val="002060"/>
          <w:sz w:val="22"/>
          <w:szCs w:val="22"/>
          <w:lang w:val="en-US" w:eastAsia="de-DE"/>
        </w:rPr>
      </w:pPr>
      <w:r w:rsidRPr="00EE43BC">
        <w:rPr>
          <w:rFonts w:eastAsia="Times New Roman" w:cstheme="minorHAnsi"/>
          <w:color w:val="002060"/>
          <w:sz w:val="22"/>
          <w:szCs w:val="22"/>
          <w:lang w:val="en-US" w:eastAsia="de-DE"/>
        </w:rPr>
        <w:t> </w:t>
      </w:r>
    </w:p>
    <w:p w14:paraId="30E4FE47" w14:textId="77777777" w:rsidR="00F10206" w:rsidRPr="00EE43BC" w:rsidRDefault="00F10206" w:rsidP="00F10206">
      <w:pPr>
        <w:rPr>
          <w:rFonts w:eastAsia="Times New Roman" w:cstheme="minorHAnsi"/>
          <w:color w:val="002060"/>
          <w:sz w:val="22"/>
          <w:szCs w:val="22"/>
          <w:lang w:val="en-US" w:eastAsia="de-DE"/>
        </w:rPr>
      </w:pPr>
      <w:r w:rsidRPr="00EE43BC">
        <w:rPr>
          <w:rFonts w:eastAsia="Times New Roman" w:cstheme="minorHAnsi"/>
          <w:color w:val="002060"/>
          <w:sz w:val="22"/>
          <w:szCs w:val="22"/>
          <w:lang w:val="en-US" w:eastAsia="de-DE"/>
        </w:rPr>
        <w:t xml:space="preserve">Increase in </w:t>
      </w:r>
      <w:r w:rsidRPr="003D7086">
        <w:rPr>
          <w:rFonts w:eastAsia="Times New Roman" w:cstheme="minorHAnsi"/>
          <w:b/>
          <w:color w:val="002060"/>
          <w:sz w:val="22"/>
          <w:szCs w:val="22"/>
          <w:lang w:val="en-US" w:eastAsia="de-DE"/>
        </w:rPr>
        <w:t>quality of live</w:t>
      </w:r>
      <w:r w:rsidRPr="00EE43BC">
        <w:rPr>
          <w:rFonts w:eastAsia="Times New Roman" w:cstheme="minorHAnsi"/>
          <w:color w:val="002060"/>
          <w:sz w:val="22"/>
          <w:szCs w:val="22"/>
          <w:lang w:val="en-US" w:eastAsia="de-DE"/>
        </w:rPr>
        <w:t xml:space="preserve"> based on Nutrition is my Motto.</w:t>
      </w:r>
    </w:p>
    <w:p w14:paraId="5BFBB40C" w14:textId="77777777" w:rsidR="00F10206" w:rsidRDefault="00F10206" w:rsidP="00F10206">
      <w:pPr>
        <w:rPr>
          <w:rFonts w:eastAsia="Times New Roman" w:cstheme="minorHAnsi"/>
          <w:color w:val="1F497D"/>
          <w:sz w:val="22"/>
          <w:szCs w:val="22"/>
          <w:lang w:val="en-US" w:eastAsia="de-DE"/>
        </w:rPr>
      </w:pPr>
      <w:r w:rsidRPr="00F10206">
        <w:rPr>
          <w:rFonts w:eastAsia="Times New Roman" w:cstheme="minorHAnsi"/>
          <w:color w:val="1F497D"/>
          <w:sz w:val="22"/>
          <w:szCs w:val="22"/>
          <w:lang w:val="en-US" w:eastAsia="de-DE"/>
        </w:rPr>
        <w:t> </w:t>
      </w:r>
      <w:r w:rsidR="0049167B">
        <w:rPr>
          <w:rFonts w:eastAsia="Times New Roman" w:cstheme="minorHAnsi"/>
          <w:color w:val="1F497D"/>
          <w:sz w:val="22"/>
          <w:szCs w:val="22"/>
          <w:lang w:val="en-US" w:eastAsia="de-DE"/>
        </w:rPr>
        <w:t>------------------</w:t>
      </w:r>
    </w:p>
    <w:p w14:paraId="62370A6C" w14:textId="77777777" w:rsidR="00EE43BC" w:rsidRPr="00EE43BC" w:rsidRDefault="00EE43BC" w:rsidP="00F10206">
      <w:pPr>
        <w:rPr>
          <w:rFonts w:eastAsia="Times New Roman" w:cstheme="minorHAnsi"/>
          <w:color w:val="00B050"/>
          <w:sz w:val="22"/>
          <w:szCs w:val="22"/>
          <w:lang w:val="en-US" w:eastAsia="de-DE"/>
        </w:rPr>
      </w:pPr>
    </w:p>
    <w:p w14:paraId="7497B7CF" w14:textId="77777777" w:rsidR="00EE43BC" w:rsidRPr="00EE43BC" w:rsidRDefault="00EE43BC" w:rsidP="00F10206">
      <w:pPr>
        <w:rPr>
          <w:rFonts w:eastAsia="Times New Roman" w:cstheme="minorHAnsi"/>
          <w:color w:val="00B050"/>
          <w:sz w:val="22"/>
          <w:szCs w:val="22"/>
          <w:lang w:val="en-US" w:eastAsia="de-DE"/>
        </w:rPr>
      </w:pPr>
      <w:r w:rsidRPr="00EE43BC">
        <w:rPr>
          <w:rFonts w:eastAsia="Times New Roman" w:cstheme="minorHAnsi"/>
          <w:color w:val="00B050"/>
          <w:sz w:val="22"/>
          <w:szCs w:val="22"/>
          <w:lang w:val="en-US" w:eastAsia="de-DE"/>
        </w:rPr>
        <w:t>German Translation</w:t>
      </w:r>
      <w:r w:rsidR="003D7086">
        <w:rPr>
          <w:rFonts w:eastAsia="Times New Roman" w:cstheme="minorHAnsi"/>
          <w:color w:val="00B050"/>
          <w:sz w:val="22"/>
          <w:szCs w:val="22"/>
          <w:lang w:val="en-US" w:eastAsia="de-DE"/>
        </w:rPr>
        <w:t xml:space="preserve">. Highlights in the flyer are marked in </w:t>
      </w:r>
      <w:r w:rsidR="003D7086" w:rsidRPr="003D7086">
        <w:rPr>
          <w:rFonts w:eastAsia="Times New Roman" w:cstheme="minorHAnsi"/>
          <w:b/>
          <w:color w:val="00B050"/>
          <w:sz w:val="22"/>
          <w:szCs w:val="22"/>
          <w:lang w:val="en-US" w:eastAsia="de-DE"/>
        </w:rPr>
        <w:t>bold</w:t>
      </w:r>
      <w:r w:rsidRPr="00EE43BC">
        <w:rPr>
          <w:rFonts w:eastAsia="Times New Roman" w:cstheme="minorHAnsi"/>
          <w:color w:val="00B050"/>
          <w:sz w:val="22"/>
          <w:szCs w:val="22"/>
          <w:lang w:val="en-US" w:eastAsia="de-DE"/>
        </w:rPr>
        <w:t>:</w:t>
      </w:r>
    </w:p>
    <w:p w14:paraId="7B737396" w14:textId="77777777" w:rsidR="00EE43BC" w:rsidRDefault="00EE43BC" w:rsidP="00F10206">
      <w:pPr>
        <w:pBdr>
          <w:bottom w:val="single" w:sz="6" w:space="1" w:color="auto"/>
        </w:pBdr>
        <w:rPr>
          <w:rFonts w:eastAsia="Times New Roman" w:cstheme="minorHAnsi"/>
          <w:color w:val="1F497D"/>
          <w:sz w:val="22"/>
          <w:szCs w:val="22"/>
          <w:lang w:val="en-US" w:eastAsia="de-DE"/>
        </w:rPr>
      </w:pPr>
    </w:p>
    <w:p w14:paraId="17263735" w14:textId="77777777" w:rsidR="00EE43BC" w:rsidRDefault="00EE43BC" w:rsidP="00F10206">
      <w:pPr>
        <w:rPr>
          <w:rFonts w:eastAsia="Times New Roman" w:cstheme="minorHAnsi"/>
          <w:color w:val="1F497D"/>
          <w:sz w:val="22"/>
          <w:szCs w:val="22"/>
          <w:lang w:val="en-US" w:eastAsia="de-DE"/>
        </w:rPr>
      </w:pPr>
    </w:p>
    <w:p w14:paraId="3020AD85" w14:textId="77777777" w:rsidR="00EE43BC" w:rsidRPr="00EE43BC" w:rsidRDefault="00EE43BC" w:rsidP="00EE43BC">
      <w:pPr>
        <w:rPr>
          <w:color w:val="00B050"/>
          <w:sz w:val="22"/>
          <w:szCs w:val="22"/>
        </w:rPr>
      </w:pPr>
      <w:r w:rsidRPr="00EE43BC">
        <w:rPr>
          <w:color w:val="00B050"/>
          <w:sz w:val="22"/>
          <w:szCs w:val="22"/>
        </w:rPr>
        <w:t>Wohlbefinden - Lebensqualität – Gesundheit</w:t>
      </w:r>
    </w:p>
    <w:p w14:paraId="70AD82CF" w14:textId="77777777" w:rsidR="00EE43BC" w:rsidRPr="00EE43BC" w:rsidRDefault="00EE43BC" w:rsidP="00EE43BC">
      <w:pPr>
        <w:rPr>
          <w:color w:val="00B050"/>
          <w:sz w:val="22"/>
          <w:szCs w:val="22"/>
        </w:rPr>
      </w:pPr>
    </w:p>
    <w:p w14:paraId="4B802194" w14:textId="77777777" w:rsidR="00EE43BC" w:rsidRPr="00EE43BC" w:rsidRDefault="00EE43BC" w:rsidP="00EE43BC">
      <w:pPr>
        <w:rPr>
          <w:color w:val="00B050"/>
        </w:rPr>
      </w:pPr>
      <w:r w:rsidRPr="003D7086">
        <w:rPr>
          <w:b/>
          <w:color w:val="00B050"/>
        </w:rPr>
        <w:t>Lebensqualität</w:t>
      </w:r>
      <w:r w:rsidRPr="00EE43BC">
        <w:rPr>
          <w:color w:val="00B050"/>
        </w:rPr>
        <w:t xml:space="preserve"> durch Ernährung, das ist mein Motto. </w:t>
      </w:r>
    </w:p>
    <w:p w14:paraId="0D9517A4" w14:textId="77777777" w:rsidR="00EE43BC" w:rsidRPr="00EE43BC" w:rsidRDefault="00EE43BC" w:rsidP="00F10206">
      <w:pPr>
        <w:pBdr>
          <w:bottom w:val="single" w:sz="6" w:space="1" w:color="auto"/>
        </w:pBdr>
        <w:rPr>
          <w:rFonts w:eastAsia="Times New Roman" w:cstheme="minorHAnsi"/>
          <w:color w:val="1F497D"/>
          <w:sz w:val="22"/>
          <w:szCs w:val="22"/>
          <w:lang w:eastAsia="de-DE"/>
        </w:rPr>
      </w:pPr>
    </w:p>
    <w:p w14:paraId="2BB89F22" w14:textId="77777777" w:rsidR="00EE43BC" w:rsidRPr="00EE43BC" w:rsidRDefault="00EE43BC" w:rsidP="00F10206">
      <w:pPr>
        <w:rPr>
          <w:rFonts w:eastAsia="Times New Roman" w:cstheme="minorHAnsi"/>
          <w:color w:val="000000"/>
          <w:sz w:val="22"/>
          <w:szCs w:val="22"/>
          <w:lang w:eastAsia="de-DE"/>
        </w:rPr>
      </w:pPr>
    </w:p>
    <w:p w14:paraId="64BDA9CD" w14:textId="77777777" w:rsidR="00F10206" w:rsidRPr="00EE43BC" w:rsidRDefault="00F10206" w:rsidP="00F10206">
      <w:pPr>
        <w:rPr>
          <w:rFonts w:eastAsia="Times New Roman" w:cstheme="minorHAnsi"/>
          <w:color w:val="000000"/>
          <w:sz w:val="22"/>
          <w:szCs w:val="22"/>
          <w:lang w:eastAsia="de-DE"/>
        </w:rPr>
      </w:pPr>
      <w:r w:rsidRPr="00EE43BC">
        <w:rPr>
          <w:rFonts w:eastAsia="Times New Roman" w:cstheme="minorHAnsi"/>
          <w:color w:val="000000"/>
          <w:sz w:val="22"/>
          <w:szCs w:val="22"/>
          <w:lang w:eastAsia="de-DE"/>
        </w:rPr>
        <w:lastRenderedPageBreak/>
        <w:t> </w:t>
      </w:r>
    </w:p>
    <w:p w14:paraId="5B27FE21" w14:textId="77777777" w:rsidR="00F10206" w:rsidRDefault="00F10206" w:rsidP="00F10206">
      <w:pPr>
        <w:rPr>
          <w:rFonts w:eastAsia="Times New Roman" w:cstheme="minorHAnsi"/>
          <w:color w:val="1F497D"/>
          <w:sz w:val="22"/>
          <w:szCs w:val="22"/>
          <w:lang w:val="en-US" w:eastAsia="de-DE"/>
        </w:rPr>
      </w:pPr>
      <w:r w:rsidRPr="00EE43BC">
        <w:rPr>
          <w:rFonts w:eastAsia="Times New Roman" w:cstheme="minorHAnsi"/>
          <w:color w:val="1F497D"/>
          <w:sz w:val="22"/>
          <w:szCs w:val="22"/>
          <w:lang w:eastAsia="de-DE"/>
        </w:rPr>
        <w:t> </w:t>
      </w:r>
      <w:r w:rsidR="0049167B">
        <w:rPr>
          <w:rFonts w:eastAsia="Times New Roman" w:cstheme="minorHAnsi"/>
          <w:color w:val="1F497D"/>
          <w:sz w:val="22"/>
          <w:szCs w:val="22"/>
          <w:lang w:val="en-US" w:eastAsia="de-DE"/>
        </w:rPr>
        <w:t>Essential:</w:t>
      </w:r>
    </w:p>
    <w:p w14:paraId="284D1DF8" w14:textId="77777777" w:rsidR="0049167B" w:rsidRPr="00F10206" w:rsidRDefault="0049167B" w:rsidP="00F10206">
      <w:pPr>
        <w:rPr>
          <w:rFonts w:eastAsia="Times New Roman" w:cstheme="minorHAnsi"/>
          <w:color w:val="000000"/>
          <w:sz w:val="22"/>
          <w:szCs w:val="22"/>
          <w:lang w:val="en-US" w:eastAsia="de-DE"/>
        </w:rPr>
      </w:pPr>
      <w:r>
        <w:rPr>
          <w:rFonts w:eastAsia="Times New Roman" w:cstheme="minorHAnsi"/>
          <w:color w:val="1F497D"/>
          <w:sz w:val="22"/>
          <w:szCs w:val="22"/>
          <w:lang w:val="en-US" w:eastAsia="de-DE"/>
        </w:rPr>
        <w:t>-----------------------------</w:t>
      </w:r>
    </w:p>
    <w:p w14:paraId="31836EBD"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About me</w:t>
      </w:r>
    </w:p>
    <w:p w14:paraId="1A3C129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Dr. Svenja Stein, Diplom-Ökotrophologin</w:t>
      </w:r>
    </w:p>
    <w:p w14:paraId="0DA2F598"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Starting at my childhood, nutrition started to play a major role in my life.</w:t>
      </w:r>
    </w:p>
    <w:p w14:paraId="3FB4728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was fascinated, on how much potential our daily life food has on our health. This knowledge I have gained during my career is what I would like to pass on to as many people as possible to profit from the enormous profits of a healthy diet.</w:t>
      </w:r>
    </w:p>
    <w:p w14:paraId="089B7D1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 </w:t>
      </w:r>
      <w:r w:rsidR="0049167B">
        <w:rPr>
          <w:rFonts w:eastAsia="Times New Roman" w:cstheme="minorHAnsi"/>
          <w:color w:val="000000"/>
          <w:sz w:val="22"/>
          <w:szCs w:val="22"/>
          <w:lang w:val="en-US" w:eastAsia="de-DE"/>
        </w:rPr>
        <w:t>--------------------</w:t>
      </w:r>
    </w:p>
    <w:p w14:paraId="501B9EF8" w14:textId="77777777" w:rsidR="00EE43BC" w:rsidRPr="00EE43BC" w:rsidRDefault="00EE43BC" w:rsidP="00EE43BC">
      <w:pPr>
        <w:rPr>
          <w:rFonts w:eastAsia="Times New Roman" w:cstheme="minorHAnsi"/>
          <w:color w:val="00B050"/>
          <w:sz w:val="22"/>
          <w:szCs w:val="22"/>
          <w:lang w:val="en-US" w:eastAsia="de-DE"/>
        </w:rPr>
      </w:pPr>
      <w:r w:rsidRPr="00EE43BC">
        <w:rPr>
          <w:rFonts w:eastAsia="Times New Roman" w:cstheme="minorHAnsi"/>
          <w:color w:val="00B050"/>
          <w:sz w:val="22"/>
          <w:szCs w:val="22"/>
          <w:lang w:val="en-US" w:eastAsia="de-DE"/>
        </w:rPr>
        <w:t>German Translation:</w:t>
      </w:r>
    </w:p>
    <w:p w14:paraId="4EAE7D57" w14:textId="77777777" w:rsidR="00EE43BC" w:rsidRDefault="00EE43BC" w:rsidP="00EE43BC">
      <w:pPr>
        <w:pBdr>
          <w:bottom w:val="single" w:sz="6" w:space="1" w:color="auto"/>
        </w:pBdr>
        <w:rPr>
          <w:rFonts w:eastAsia="Times New Roman" w:cstheme="minorHAnsi"/>
          <w:color w:val="1F497D"/>
          <w:sz w:val="22"/>
          <w:szCs w:val="22"/>
          <w:lang w:val="en-US" w:eastAsia="de-DE"/>
        </w:rPr>
      </w:pPr>
    </w:p>
    <w:p w14:paraId="170B4601" w14:textId="77777777" w:rsidR="00EE43BC" w:rsidRDefault="00EE43BC" w:rsidP="00EE43BC">
      <w:pPr>
        <w:rPr>
          <w:rFonts w:eastAsia="Times New Roman" w:cstheme="minorHAnsi"/>
          <w:color w:val="1F497D"/>
          <w:sz w:val="22"/>
          <w:szCs w:val="22"/>
          <w:lang w:val="en-US" w:eastAsia="de-DE"/>
        </w:rPr>
      </w:pPr>
    </w:p>
    <w:p w14:paraId="26894E36" w14:textId="77777777" w:rsidR="00EE43BC" w:rsidRPr="00EE43BC" w:rsidRDefault="00EE43BC" w:rsidP="00EE43BC">
      <w:pPr>
        <w:pBdr>
          <w:bottom w:val="single" w:sz="6" w:space="1" w:color="auto"/>
        </w:pBdr>
        <w:rPr>
          <w:color w:val="00B050"/>
          <w:sz w:val="22"/>
          <w:szCs w:val="22"/>
        </w:rPr>
      </w:pPr>
      <w:r w:rsidRPr="00EE43BC">
        <w:rPr>
          <w:color w:val="00B050"/>
          <w:sz w:val="22"/>
          <w:szCs w:val="22"/>
        </w:rPr>
        <w:t>Über mich</w:t>
      </w:r>
    </w:p>
    <w:p w14:paraId="7C8A29C8" w14:textId="77777777" w:rsidR="00EE43BC" w:rsidRPr="00EE43BC" w:rsidRDefault="00EE43BC" w:rsidP="00EE43BC">
      <w:pPr>
        <w:pBdr>
          <w:bottom w:val="single" w:sz="6" w:space="1" w:color="auto"/>
        </w:pBdr>
        <w:rPr>
          <w:color w:val="00B050"/>
          <w:sz w:val="22"/>
          <w:szCs w:val="22"/>
        </w:rPr>
      </w:pPr>
      <w:r w:rsidRPr="00EE43BC">
        <w:rPr>
          <w:color w:val="00B050"/>
          <w:sz w:val="22"/>
          <w:szCs w:val="22"/>
        </w:rPr>
        <w:t>Dr. Svenja Stein, Diplom-Ökotrophologin</w:t>
      </w:r>
    </w:p>
    <w:p w14:paraId="5B71D863" w14:textId="77777777" w:rsidR="00EE43BC" w:rsidRPr="00EE43BC" w:rsidRDefault="00EE43BC" w:rsidP="00EE43BC">
      <w:pPr>
        <w:pBdr>
          <w:bottom w:val="single" w:sz="6" w:space="1" w:color="auto"/>
        </w:pBdr>
        <w:rPr>
          <w:color w:val="00B050"/>
          <w:sz w:val="22"/>
          <w:szCs w:val="22"/>
        </w:rPr>
      </w:pPr>
    </w:p>
    <w:p w14:paraId="39873C2F" w14:textId="77777777" w:rsidR="00EE43BC" w:rsidRPr="00EE43BC" w:rsidRDefault="00EE43BC" w:rsidP="00EE43BC">
      <w:pPr>
        <w:pBdr>
          <w:bottom w:val="single" w:sz="6" w:space="1" w:color="auto"/>
        </w:pBdr>
        <w:rPr>
          <w:color w:val="00B050"/>
          <w:sz w:val="22"/>
          <w:szCs w:val="22"/>
        </w:rPr>
      </w:pPr>
      <w:r w:rsidRPr="00EE43BC">
        <w:rPr>
          <w:color w:val="00B050"/>
          <w:sz w:val="22"/>
          <w:szCs w:val="22"/>
        </w:rPr>
        <w:t>Bereits seit meiner Kindheit spielt die Ernährung in meinem Leben eine wichtige Rolle.</w:t>
      </w:r>
    </w:p>
    <w:p w14:paraId="141CB856" w14:textId="77777777" w:rsidR="00EE43BC" w:rsidRPr="00EE43BC" w:rsidRDefault="00EE43BC" w:rsidP="00EE43BC">
      <w:pPr>
        <w:pBdr>
          <w:bottom w:val="single" w:sz="6" w:space="1" w:color="auto"/>
        </w:pBdr>
        <w:rPr>
          <w:rFonts w:eastAsia="Times New Roman" w:cstheme="minorHAnsi"/>
          <w:color w:val="1F497D"/>
          <w:sz w:val="22"/>
          <w:szCs w:val="22"/>
          <w:lang w:eastAsia="de-DE"/>
        </w:rPr>
      </w:pPr>
      <w:r w:rsidRPr="00EE43BC">
        <w:rPr>
          <w:color w:val="00B050"/>
          <w:sz w:val="22"/>
          <w:szCs w:val="22"/>
        </w:rPr>
        <w:t>Mich fasziniert, welch enormes Gesundheitspotential in unseren Lebensmittel steckt und dieses Wissen möchte ich gerne weitergeben, damit möglichst viele Menschen von den Vorzügen einer gesunden Ernährung profitieren können.</w:t>
      </w:r>
    </w:p>
    <w:p w14:paraId="2CD865E1" w14:textId="77777777" w:rsidR="00F10206" w:rsidRPr="00EE43BC" w:rsidRDefault="00F10206" w:rsidP="00F10206">
      <w:pPr>
        <w:rPr>
          <w:rFonts w:eastAsia="Times New Roman" w:cstheme="minorHAnsi"/>
          <w:color w:val="000000"/>
          <w:sz w:val="22"/>
          <w:szCs w:val="22"/>
          <w:lang w:eastAsia="de-DE"/>
        </w:rPr>
      </w:pPr>
      <w:r w:rsidRPr="00EE43BC">
        <w:rPr>
          <w:rFonts w:eastAsia="Times New Roman" w:cstheme="minorHAnsi"/>
          <w:color w:val="000000"/>
          <w:sz w:val="22"/>
          <w:szCs w:val="22"/>
          <w:lang w:eastAsia="de-DE"/>
        </w:rPr>
        <w:t> </w:t>
      </w:r>
    </w:p>
    <w:p w14:paraId="04C929C8" w14:textId="77777777" w:rsidR="00EE43BC" w:rsidRPr="00EE43BC" w:rsidRDefault="00EE43BC" w:rsidP="00F10206">
      <w:pPr>
        <w:rPr>
          <w:rFonts w:eastAsia="Times New Roman" w:cstheme="minorHAnsi"/>
          <w:color w:val="000000"/>
          <w:sz w:val="22"/>
          <w:szCs w:val="22"/>
          <w:lang w:eastAsia="de-DE"/>
        </w:rPr>
      </w:pPr>
    </w:p>
    <w:p w14:paraId="3454843F" w14:textId="77777777" w:rsidR="00EE43BC" w:rsidRPr="00EE43BC" w:rsidRDefault="00EE43BC" w:rsidP="00F10206">
      <w:pPr>
        <w:rPr>
          <w:rFonts w:eastAsia="Times New Roman" w:cstheme="minorHAnsi"/>
          <w:color w:val="000000"/>
          <w:sz w:val="22"/>
          <w:szCs w:val="22"/>
          <w:lang w:eastAsia="de-DE"/>
        </w:rPr>
      </w:pPr>
    </w:p>
    <w:p w14:paraId="29622D45" w14:textId="77777777" w:rsidR="0049167B" w:rsidRDefault="0049167B" w:rsidP="00F10206">
      <w:pPr>
        <w:rPr>
          <w:rFonts w:eastAsia="Times New Roman" w:cstheme="minorHAnsi"/>
          <w:color w:val="000000"/>
          <w:sz w:val="22"/>
          <w:szCs w:val="22"/>
          <w:lang w:val="en-US" w:eastAsia="de-DE"/>
        </w:rPr>
      </w:pPr>
      <w:r>
        <w:rPr>
          <w:rFonts w:eastAsia="Times New Roman" w:cstheme="minorHAnsi"/>
          <w:color w:val="000000"/>
          <w:sz w:val="22"/>
          <w:szCs w:val="22"/>
          <w:lang w:val="en-US" w:eastAsia="de-DE"/>
        </w:rPr>
        <w:t>Essential</w:t>
      </w:r>
      <w:r w:rsidR="00730912">
        <w:rPr>
          <w:rFonts w:eastAsia="Times New Roman" w:cstheme="minorHAnsi"/>
          <w:color w:val="000000"/>
          <w:sz w:val="22"/>
          <w:szCs w:val="22"/>
          <w:lang w:val="en-US" w:eastAsia="de-DE"/>
        </w:rPr>
        <w:t xml:space="preserve"> and to be placed in a prominent position</w:t>
      </w:r>
      <w:r>
        <w:rPr>
          <w:rFonts w:eastAsia="Times New Roman" w:cstheme="minorHAnsi"/>
          <w:color w:val="000000"/>
          <w:sz w:val="22"/>
          <w:szCs w:val="22"/>
          <w:lang w:val="en-US" w:eastAsia="de-DE"/>
        </w:rPr>
        <w:t>:</w:t>
      </w:r>
    </w:p>
    <w:p w14:paraId="366F7560" w14:textId="77777777" w:rsidR="0049167B" w:rsidRPr="00F10206" w:rsidRDefault="0049167B" w:rsidP="00F10206">
      <w:pPr>
        <w:rPr>
          <w:rFonts w:eastAsia="Times New Roman" w:cstheme="minorHAnsi"/>
          <w:color w:val="000000"/>
          <w:sz w:val="22"/>
          <w:szCs w:val="22"/>
          <w:lang w:val="en-US" w:eastAsia="de-DE"/>
        </w:rPr>
      </w:pPr>
      <w:r>
        <w:rPr>
          <w:rFonts w:eastAsia="Times New Roman" w:cstheme="minorHAnsi"/>
          <w:color w:val="000000"/>
          <w:sz w:val="22"/>
          <w:szCs w:val="22"/>
          <w:lang w:val="en-US" w:eastAsia="de-DE"/>
        </w:rPr>
        <w:t>---------------------</w:t>
      </w:r>
    </w:p>
    <w:p w14:paraId="6CF6BE63"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advise you on</w:t>
      </w:r>
    </w:p>
    <w:p w14:paraId="50F2C5FD"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Questions about a healthy diet</w:t>
      </w:r>
    </w:p>
    <w:p w14:paraId="0CA255A7"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Your aim to lose weight</w:t>
      </w:r>
    </w:p>
    <w:p w14:paraId="4ABC99DF"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Nutrition during pregnancy</w:t>
      </w:r>
    </w:p>
    <w:p w14:paraId="4067CE50"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Nutrition during nursing</w:t>
      </w:r>
    </w:p>
    <w:p w14:paraId="6962A5C8" w14:textId="77777777" w:rsidR="00F10206" w:rsidRPr="00F10206" w:rsidRDefault="00F10206" w:rsidP="00F10206">
      <w:pPr>
        <w:ind w:left="720" w:hanging="360"/>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Preparation of beneficial dishes for the whole family</w:t>
      </w:r>
    </w:p>
    <w:p w14:paraId="087ED7E1" w14:textId="77777777" w:rsidR="0049167B" w:rsidRDefault="00F10206" w:rsidP="008823EA">
      <w:pPr>
        <w:ind w:left="720" w:hanging="360"/>
        <w:rPr>
          <w:rFonts w:eastAsia="Times New Roman" w:cstheme="minorHAnsi"/>
          <w:color w:val="1F497D"/>
          <w:sz w:val="22"/>
          <w:szCs w:val="22"/>
          <w:lang w:val="en-US" w:eastAsia="de-DE"/>
        </w:rPr>
      </w:pPr>
      <w:r w:rsidRPr="00F10206">
        <w:rPr>
          <w:rFonts w:eastAsia="Times New Roman" w:cstheme="minorHAnsi"/>
          <w:color w:val="1F497D"/>
          <w:sz w:val="22"/>
          <w:szCs w:val="22"/>
          <w:lang w:val="en-US" w:eastAsia="de-DE"/>
        </w:rPr>
        <w:t>-        Intestinal healt</w:t>
      </w:r>
      <w:r w:rsidR="008823EA">
        <w:rPr>
          <w:rFonts w:eastAsia="Times New Roman" w:cstheme="minorHAnsi"/>
          <w:color w:val="1F497D"/>
          <w:sz w:val="22"/>
          <w:szCs w:val="22"/>
          <w:lang w:val="en-US" w:eastAsia="de-DE"/>
        </w:rPr>
        <w:t>h</w:t>
      </w:r>
    </w:p>
    <w:p w14:paraId="052C8DA3" w14:textId="77777777" w:rsidR="0049167B" w:rsidRDefault="0049167B" w:rsidP="0049167B">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p>
    <w:p w14:paraId="194250DA" w14:textId="77777777" w:rsidR="00EE43BC" w:rsidRPr="00EE43BC" w:rsidRDefault="00EE43BC" w:rsidP="00EE43BC">
      <w:pPr>
        <w:rPr>
          <w:rFonts w:eastAsia="Times New Roman" w:cstheme="minorHAnsi"/>
          <w:color w:val="00B050"/>
          <w:sz w:val="22"/>
          <w:szCs w:val="22"/>
          <w:lang w:eastAsia="de-DE"/>
        </w:rPr>
      </w:pPr>
      <w:r w:rsidRPr="00EE43BC">
        <w:rPr>
          <w:rFonts w:eastAsia="Times New Roman" w:cstheme="minorHAnsi"/>
          <w:color w:val="00B050"/>
          <w:sz w:val="22"/>
          <w:szCs w:val="22"/>
          <w:lang w:eastAsia="de-DE"/>
        </w:rPr>
        <w:t>German Translation:</w:t>
      </w:r>
    </w:p>
    <w:p w14:paraId="20247C3C" w14:textId="77777777" w:rsidR="00EE43BC" w:rsidRPr="00EE43BC" w:rsidRDefault="00EE43BC" w:rsidP="00EE43BC">
      <w:pPr>
        <w:pBdr>
          <w:bottom w:val="single" w:sz="6" w:space="1" w:color="auto"/>
        </w:pBdr>
        <w:rPr>
          <w:rFonts w:eastAsia="Times New Roman" w:cstheme="minorHAnsi"/>
          <w:color w:val="1F497D"/>
          <w:sz w:val="22"/>
          <w:szCs w:val="22"/>
          <w:lang w:eastAsia="de-DE"/>
        </w:rPr>
      </w:pPr>
    </w:p>
    <w:p w14:paraId="32BED6C0" w14:textId="77777777" w:rsidR="00EE43BC" w:rsidRPr="00EE43BC" w:rsidRDefault="00EE43BC" w:rsidP="00EE43BC">
      <w:pPr>
        <w:rPr>
          <w:rFonts w:eastAsia="Times New Roman" w:cstheme="minorHAnsi"/>
          <w:color w:val="1F497D"/>
          <w:sz w:val="22"/>
          <w:szCs w:val="22"/>
          <w:lang w:eastAsia="de-DE"/>
        </w:rPr>
      </w:pPr>
    </w:p>
    <w:p w14:paraId="5E414C21" w14:textId="77777777" w:rsidR="00EE43BC" w:rsidRPr="00EE43BC" w:rsidRDefault="00EE43BC" w:rsidP="00EE43BC">
      <w:pPr>
        <w:rPr>
          <w:color w:val="00B050"/>
          <w:sz w:val="22"/>
          <w:szCs w:val="22"/>
        </w:rPr>
      </w:pPr>
      <w:r w:rsidRPr="00EE43BC">
        <w:rPr>
          <w:color w:val="00B050"/>
          <w:sz w:val="22"/>
          <w:szCs w:val="22"/>
        </w:rPr>
        <w:t>Ich unterstütze Sie bei</w:t>
      </w:r>
    </w:p>
    <w:p w14:paraId="0A1279AA" w14:textId="77777777" w:rsidR="00EE43BC" w:rsidRPr="00EE43BC" w:rsidRDefault="00EE43BC" w:rsidP="00EE43BC">
      <w:pPr>
        <w:rPr>
          <w:color w:val="00B050"/>
          <w:sz w:val="22"/>
          <w:szCs w:val="22"/>
        </w:rPr>
      </w:pPr>
      <w:r w:rsidRPr="00EE43BC">
        <w:rPr>
          <w:color w:val="00B050"/>
          <w:sz w:val="22"/>
          <w:szCs w:val="22"/>
        </w:rPr>
        <w:t>•</w:t>
      </w:r>
      <w:r w:rsidRPr="00EE43BC">
        <w:rPr>
          <w:color w:val="00B050"/>
          <w:sz w:val="22"/>
          <w:szCs w:val="22"/>
        </w:rPr>
        <w:tab/>
        <w:t>Fragen rund um eine gesunde Ernährung</w:t>
      </w:r>
    </w:p>
    <w:p w14:paraId="01D222E9" w14:textId="77777777" w:rsidR="00EE43BC" w:rsidRPr="00EE43BC" w:rsidRDefault="00EE43BC" w:rsidP="00EE43BC">
      <w:pPr>
        <w:rPr>
          <w:color w:val="00B050"/>
          <w:sz w:val="22"/>
          <w:szCs w:val="22"/>
        </w:rPr>
      </w:pPr>
      <w:r w:rsidRPr="00EE43BC">
        <w:rPr>
          <w:color w:val="00B050"/>
          <w:sz w:val="22"/>
          <w:szCs w:val="22"/>
        </w:rPr>
        <w:t>•</w:t>
      </w:r>
      <w:r w:rsidRPr="00EE43BC">
        <w:rPr>
          <w:color w:val="00B050"/>
          <w:sz w:val="22"/>
          <w:szCs w:val="22"/>
        </w:rPr>
        <w:tab/>
        <w:t>Ihrem Ziel, Gewicht abzunehmen</w:t>
      </w:r>
    </w:p>
    <w:p w14:paraId="7592084D" w14:textId="77777777" w:rsidR="00EE43BC" w:rsidRPr="00EE43BC" w:rsidRDefault="00EE43BC" w:rsidP="00EE43BC">
      <w:pPr>
        <w:rPr>
          <w:color w:val="00B050"/>
          <w:sz w:val="22"/>
          <w:szCs w:val="22"/>
        </w:rPr>
      </w:pPr>
      <w:r w:rsidRPr="00EE43BC">
        <w:rPr>
          <w:color w:val="00B050"/>
          <w:sz w:val="22"/>
          <w:szCs w:val="22"/>
        </w:rPr>
        <w:t>•</w:t>
      </w:r>
      <w:r w:rsidRPr="00EE43BC">
        <w:rPr>
          <w:color w:val="00B050"/>
          <w:sz w:val="22"/>
          <w:szCs w:val="22"/>
        </w:rPr>
        <w:tab/>
        <w:t>Ernährung in der Schwangerschaft</w:t>
      </w:r>
    </w:p>
    <w:p w14:paraId="7E5572FF" w14:textId="77777777" w:rsidR="00EE43BC" w:rsidRPr="00EE43BC" w:rsidRDefault="00EE43BC" w:rsidP="00EE43BC">
      <w:pPr>
        <w:rPr>
          <w:color w:val="00B050"/>
          <w:sz w:val="22"/>
          <w:szCs w:val="22"/>
        </w:rPr>
      </w:pPr>
      <w:r w:rsidRPr="00EE43BC">
        <w:rPr>
          <w:color w:val="00B050"/>
          <w:sz w:val="22"/>
          <w:szCs w:val="22"/>
        </w:rPr>
        <w:t>•</w:t>
      </w:r>
      <w:r w:rsidRPr="00EE43BC">
        <w:rPr>
          <w:color w:val="00B050"/>
          <w:sz w:val="22"/>
          <w:szCs w:val="22"/>
        </w:rPr>
        <w:tab/>
        <w:t>Ernährung in der Stillzeit</w:t>
      </w:r>
    </w:p>
    <w:p w14:paraId="2F29AFAD" w14:textId="77777777" w:rsidR="00EE43BC" w:rsidRPr="00EE43BC" w:rsidRDefault="00EE43BC" w:rsidP="00EE43BC">
      <w:pPr>
        <w:rPr>
          <w:color w:val="00B050"/>
          <w:sz w:val="22"/>
          <w:szCs w:val="22"/>
        </w:rPr>
      </w:pPr>
      <w:r w:rsidRPr="00EE43BC">
        <w:rPr>
          <w:color w:val="00B050"/>
          <w:sz w:val="22"/>
          <w:szCs w:val="22"/>
        </w:rPr>
        <w:t>•</w:t>
      </w:r>
      <w:r w:rsidRPr="00EE43BC">
        <w:rPr>
          <w:color w:val="00B050"/>
          <w:sz w:val="22"/>
          <w:szCs w:val="22"/>
        </w:rPr>
        <w:tab/>
        <w:t>Zubereitung gesunder Gerichte für die ganze Familie</w:t>
      </w:r>
    </w:p>
    <w:p w14:paraId="6D45503E" w14:textId="77777777" w:rsidR="00EE43BC" w:rsidRPr="00EE43BC" w:rsidRDefault="00EE43BC" w:rsidP="00EE43BC">
      <w:pPr>
        <w:pBdr>
          <w:bottom w:val="single" w:sz="6" w:space="1" w:color="auto"/>
        </w:pBdr>
        <w:rPr>
          <w:rFonts w:eastAsia="Times New Roman" w:cstheme="minorHAnsi"/>
          <w:color w:val="000000"/>
          <w:sz w:val="22"/>
          <w:szCs w:val="22"/>
          <w:lang w:eastAsia="de-DE"/>
        </w:rPr>
      </w:pPr>
      <w:r w:rsidRPr="00EE43BC">
        <w:rPr>
          <w:color w:val="00B050"/>
          <w:sz w:val="22"/>
          <w:szCs w:val="22"/>
        </w:rPr>
        <w:t>•</w:t>
      </w:r>
      <w:r w:rsidRPr="00EE43BC">
        <w:rPr>
          <w:color w:val="00B050"/>
          <w:sz w:val="22"/>
          <w:szCs w:val="22"/>
        </w:rPr>
        <w:tab/>
        <w:t>Darmgesundheit</w:t>
      </w:r>
      <w:r w:rsidRPr="00EE43BC">
        <w:rPr>
          <w:rFonts w:eastAsia="Times New Roman" w:cstheme="minorHAnsi"/>
          <w:color w:val="000000"/>
          <w:sz w:val="22"/>
          <w:szCs w:val="22"/>
          <w:lang w:eastAsia="de-DE"/>
        </w:rPr>
        <w:t> </w:t>
      </w:r>
    </w:p>
    <w:p w14:paraId="172456E8" w14:textId="77777777" w:rsidR="00EE43BC" w:rsidRPr="00EE43BC" w:rsidRDefault="00EE43BC" w:rsidP="0049167B">
      <w:pPr>
        <w:rPr>
          <w:rFonts w:eastAsia="Times New Roman" w:cstheme="minorHAnsi"/>
          <w:color w:val="1F497D"/>
          <w:sz w:val="22"/>
          <w:szCs w:val="22"/>
          <w:lang w:eastAsia="de-DE"/>
        </w:rPr>
      </w:pPr>
    </w:p>
    <w:p w14:paraId="6826C9D6" w14:textId="77777777" w:rsidR="0049167B" w:rsidRPr="00EE43BC" w:rsidRDefault="0049167B" w:rsidP="0049167B">
      <w:pPr>
        <w:rPr>
          <w:rFonts w:eastAsia="Times New Roman" w:cstheme="minorHAnsi"/>
          <w:color w:val="1F497D"/>
          <w:sz w:val="22"/>
          <w:szCs w:val="22"/>
          <w:lang w:eastAsia="de-DE"/>
        </w:rPr>
      </w:pPr>
    </w:p>
    <w:p w14:paraId="331A027D" w14:textId="77777777" w:rsidR="0049167B" w:rsidRDefault="0049167B" w:rsidP="0049167B">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Essential:</w:t>
      </w:r>
    </w:p>
    <w:p w14:paraId="07DE56E5" w14:textId="77777777" w:rsidR="00F10206" w:rsidRPr="001F26A0" w:rsidRDefault="0049167B" w:rsidP="001F26A0">
      <w:pPr>
        <w:rPr>
          <w:rFonts w:eastAsia="Times New Roman" w:cstheme="minorHAnsi"/>
          <w:color w:val="1F497D"/>
          <w:sz w:val="22"/>
          <w:szCs w:val="22"/>
          <w:lang w:val="en-US" w:eastAsia="de-DE"/>
        </w:rPr>
      </w:pPr>
      <w:r>
        <w:rPr>
          <w:rFonts w:eastAsia="Times New Roman" w:cstheme="minorHAnsi"/>
          <w:color w:val="1F497D"/>
          <w:sz w:val="22"/>
          <w:szCs w:val="22"/>
          <w:lang w:val="en-US" w:eastAsia="de-DE"/>
        </w:rPr>
        <w:t>-------------------</w:t>
      </w:r>
      <w:r w:rsidR="00F10206" w:rsidRPr="00F10206">
        <w:rPr>
          <w:rFonts w:eastAsia="Times New Roman" w:cstheme="minorHAnsi"/>
          <w:color w:val="1F497D"/>
          <w:sz w:val="22"/>
          <w:szCs w:val="22"/>
          <w:lang w:val="en-US" w:eastAsia="de-DE"/>
        </w:rPr>
        <w:t> </w:t>
      </w:r>
    </w:p>
    <w:p w14:paraId="77B84EBA"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Information on my coaching offers, the process as well as pricing can be found on my homepage: </w:t>
      </w:r>
      <w:hyperlink r:id="rId5" w:history="1">
        <w:r w:rsidRPr="00F10206">
          <w:rPr>
            <w:rFonts w:eastAsia="Times New Roman" w:cstheme="minorHAnsi"/>
            <w:color w:val="954F72"/>
            <w:sz w:val="22"/>
            <w:szCs w:val="22"/>
            <w:u w:val="single"/>
            <w:lang w:val="en-US" w:eastAsia="de-DE"/>
          </w:rPr>
          <w:t>www.ernaehrung.blog</w:t>
        </w:r>
      </w:hyperlink>
    </w:p>
    <w:p w14:paraId="74B136F8" w14:textId="77777777" w:rsidR="00F10206" w:rsidRPr="00F10206" w:rsidRDefault="00F10206" w:rsidP="00F10206">
      <w:pPr>
        <w:rPr>
          <w:rFonts w:eastAsia="Times New Roman" w:cstheme="minorHAnsi"/>
          <w:color w:val="000000"/>
          <w:sz w:val="22"/>
          <w:szCs w:val="22"/>
          <w:lang w:eastAsia="de-DE"/>
        </w:rPr>
      </w:pPr>
      <w:r w:rsidRPr="00F10206">
        <w:rPr>
          <w:rFonts w:eastAsia="Times New Roman" w:cstheme="minorHAnsi"/>
          <w:color w:val="000000"/>
          <w:sz w:val="22"/>
          <w:szCs w:val="22"/>
          <w:lang w:eastAsia="de-DE"/>
        </w:rPr>
        <w:t>Dr. Svenja Stein</w:t>
      </w:r>
    </w:p>
    <w:p w14:paraId="4D96BC9B" w14:textId="77777777" w:rsidR="00F10206" w:rsidRPr="00F10206" w:rsidRDefault="008A1E11" w:rsidP="00F10206">
      <w:pPr>
        <w:rPr>
          <w:rFonts w:eastAsia="Times New Roman" w:cstheme="minorHAnsi"/>
          <w:color w:val="000000"/>
          <w:sz w:val="22"/>
          <w:szCs w:val="22"/>
          <w:lang w:eastAsia="de-DE"/>
        </w:rPr>
      </w:pPr>
      <w:hyperlink r:id="rId6" w:history="1">
        <w:r w:rsidR="00F10206" w:rsidRPr="00F10206">
          <w:rPr>
            <w:rFonts w:eastAsia="Times New Roman" w:cstheme="minorHAnsi"/>
            <w:color w:val="954F72"/>
            <w:sz w:val="22"/>
            <w:szCs w:val="22"/>
            <w:u w:val="single"/>
            <w:lang w:eastAsia="de-DE"/>
          </w:rPr>
          <w:t>kontakt@ernaehrung.blog</w:t>
        </w:r>
      </w:hyperlink>
    </w:p>
    <w:p w14:paraId="2ACE7188"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t>06202 7606559</w:t>
      </w:r>
    </w:p>
    <w:p w14:paraId="4CE64579"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000000"/>
          <w:sz w:val="22"/>
          <w:szCs w:val="22"/>
          <w:lang w:val="en-US" w:eastAsia="de-DE"/>
        </w:rPr>
        <w:lastRenderedPageBreak/>
        <w:t>(Mo-Fr 9.00-12.00 Uhr)</w:t>
      </w:r>
    </w:p>
    <w:p w14:paraId="39040F58" w14:textId="77777777" w:rsidR="00F10206" w:rsidRDefault="008A1E11" w:rsidP="00F10206">
      <w:pPr>
        <w:rPr>
          <w:rFonts w:eastAsia="Times New Roman" w:cstheme="minorHAnsi"/>
          <w:color w:val="954F72"/>
          <w:sz w:val="22"/>
          <w:szCs w:val="22"/>
          <w:u w:val="single"/>
          <w:lang w:val="en-US" w:eastAsia="de-DE"/>
        </w:rPr>
      </w:pPr>
      <w:hyperlink r:id="rId7" w:history="1">
        <w:r w:rsidR="00F10206" w:rsidRPr="00F10206">
          <w:rPr>
            <w:rFonts w:eastAsia="Times New Roman" w:cstheme="minorHAnsi"/>
            <w:color w:val="954F72"/>
            <w:sz w:val="22"/>
            <w:szCs w:val="22"/>
            <w:u w:val="single"/>
            <w:lang w:val="en-US" w:eastAsia="de-DE"/>
          </w:rPr>
          <w:t>www.ernaehrung.blog</w:t>
        </w:r>
      </w:hyperlink>
    </w:p>
    <w:p w14:paraId="6BCD7B62" w14:textId="77777777" w:rsidR="00EE43BC" w:rsidRDefault="00EE43BC" w:rsidP="00F10206">
      <w:pPr>
        <w:rPr>
          <w:rFonts w:eastAsia="Times New Roman" w:cstheme="minorHAnsi"/>
          <w:color w:val="954F72"/>
          <w:sz w:val="22"/>
          <w:szCs w:val="22"/>
          <w:u w:val="single"/>
          <w:lang w:val="en-US" w:eastAsia="de-DE"/>
        </w:rPr>
      </w:pPr>
    </w:p>
    <w:p w14:paraId="45034554" w14:textId="77777777" w:rsidR="00EE43BC" w:rsidRPr="00EE43BC" w:rsidRDefault="00EE43BC" w:rsidP="00EE43BC">
      <w:pPr>
        <w:rPr>
          <w:rFonts w:eastAsia="Times New Roman" w:cstheme="minorHAnsi"/>
          <w:color w:val="00B050"/>
          <w:sz w:val="22"/>
          <w:szCs w:val="22"/>
          <w:lang w:eastAsia="de-DE"/>
        </w:rPr>
      </w:pPr>
      <w:r w:rsidRPr="00EE43BC">
        <w:rPr>
          <w:rFonts w:eastAsia="Times New Roman" w:cstheme="minorHAnsi"/>
          <w:color w:val="00B050"/>
          <w:sz w:val="22"/>
          <w:szCs w:val="22"/>
          <w:lang w:eastAsia="de-DE"/>
        </w:rPr>
        <w:t>German Translation:</w:t>
      </w:r>
    </w:p>
    <w:p w14:paraId="2987828E" w14:textId="77777777" w:rsidR="00EE43BC" w:rsidRPr="00EE43BC" w:rsidRDefault="00EE43BC" w:rsidP="00EE43BC">
      <w:pPr>
        <w:pBdr>
          <w:bottom w:val="single" w:sz="6" w:space="1" w:color="auto"/>
        </w:pBdr>
        <w:rPr>
          <w:rFonts w:eastAsia="Times New Roman" w:cstheme="minorHAnsi"/>
          <w:color w:val="1F497D"/>
          <w:sz w:val="22"/>
          <w:szCs w:val="22"/>
          <w:lang w:eastAsia="de-DE"/>
        </w:rPr>
      </w:pPr>
    </w:p>
    <w:p w14:paraId="4EA84FA9" w14:textId="77777777" w:rsidR="00EE43BC" w:rsidRPr="00EE43BC" w:rsidRDefault="00EE43BC" w:rsidP="00EE43BC">
      <w:pPr>
        <w:rPr>
          <w:rFonts w:eastAsia="Times New Roman" w:cstheme="minorHAnsi"/>
          <w:color w:val="1F497D"/>
          <w:sz w:val="22"/>
          <w:szCs w:val="22"/>
          <w:lang w:eastAsia="de-DE"/>
        </w:rPr>
      </w:pPr>
    </w:p>
    <w:p w14:paraId="2A04EA93" w14:textId="77777777" w:rsidR="00EE43BC" w:rsidRDefault="00301A35" w:rsidP="00EE43BC">
      <w:pPr>
        <w:rPr>
          <w:color w:val="00B050"/>
          <w:sz w:val="22"/>
          <w:szCs w:val="22"/>
        </w:rPr>
      </w:pPr>
      <w:r w:rsidRPr="00301A35">
        <w:rPr>
          <w:color w:val="00B050"/>
          <w:sz w:val="22"/>
          <w:szCs w:val="22"/>
        </w:rPr>
        <w:t xml:space="preserve">Informationen zu meinen Coaching-Angeboten, dem Ablauf sowie den Preisen finden Sie auf meiner Homepage </w:t>
      </w:r>
      <w:hyperlink r:id="rId8" w:history="1">
        <w:r w:rsidRPr="0073424E">
          <w:rPr>
            <w:rStyle w:val="Hyperlink"/>
            <w:sz w:val="22"/>
            <w:szCs w:val="22"/>
          </w:rPr>
          <w:t>www.ernaehrung.blog</w:t>
        </w:r>
      </w:hyperlink>
    </w:p>
    <w:p w14:paraId="19A7DDA0" w14:textId="77777777" w:rsidR="00301A35" w:rsidRPr="00301A35" w:rsidRDefault="00301A35" w:rsidP="00EE43BC">
      <w:pPr>
        <w:rPr>
          <w:color w:val="00B050"/>
          <w:sz w:val="22"/>
          <w:szCs w:val="22"/>
        </w:rPr>
      </w:pPr>
    </w:p>
    <w:p w14:paraId="57EDFCE5" w14:textId="77777777" w:rsidR="00EE43BC" w:rsidRPr="00EE43BC" w:rsidRDefault="00EE43BC" w:rsidP="00EE43BC">
      <w:pPr>
        <w:rPr>
          <w:color w:val="00B050"/>
          <w:sz w:val="22"/>
          <w:szCs w:val="22"/>
        </w:rPr>
      </w:pPr>
      <w:r w:rsidRPr="00EE43BC">
        <w:rPr>
          <w:color w:val="00B050"/>
          <w:sz w:val="22"/>
          <w:szCs w:val="22"/>
        </w:rPr>
        <w:t>Dr. Svenja Stein</w:t>
      </w:r>
    </w:p>
    <w:p w14:paraId="600BB8C1" w14:textId="77777777" w:rsidR="00EE43BC" w:rsidRPr="00EE43BC" w:rsidRDefault="00EE43BC" w:rsidP="00EE43BC">
      <w:pPr>
        <w:rPr>
          <w:color w:val="00B050"/>
          <w:sz w:val="22"/>
          <w:szCs w:val="22"/>
        </w:rPr>
      </w:pPr>
      <w:r w:rsidRPr="00EE43BC">
        <w:rPr>
          <w:color w:val="00B050"/>
          <w:sz w:val="22"/>
          <w:szCs w:val="22"/>
        </w:rPr>
        <w:t>kontakt@ernaehrung.blog</w:t>
      </w:r>
    </w:p>
    <w:p w14:paraId="3CBB9C9B" w14:textId="77777777" w:rsidR="00EE43BC" w:rsidRPr="00EE43BC" w:rsidRDefault="00EE43BC" w:rsidP="00EE43BC">
      <w:pPr>
        <w:rPr>
          <w:color w:val="00B050"/>
          <w:sz w:val="22"/>
          <w:szCs w:val="22"/>
        </w:rPr>
      </w:pPr>
      <w:r w:rsidRPr="00EE43BC">
        <w:rPr>
          <w:color w:val="00B050"/>
          <w:sz w:val="22"/>
          <w:szCs w:val="22"/>
        </w:rPr>
        <w:t>06202 7606559</w:t>
      </w:r>
    </w:p>
    <w:p w14:paraId="0473ADA5" w14:textId="77777777" w:rsidR="00EE43BC" w:rsidRPr="00EE43BC" w:rsidRDefault="00EE43BC" w:rsidP="00EE43BC">
      <w:pPr>
        <w:rPr>
          <w:color w:val="00B050"/>
          <w:sz w:val="22"/>
          <w:szCs w:val="22"/>
        </w:rPr>
      </w:pPr>
      <w:r w:rsidRPr="00EE43BC">
        <w:rPr>
          <w:color w:val="00B050"/>
          <w:sz w:val="22"/>
          <w:szCs w:val="22"/>
        </w:rPr>
        <w:t>(Mo-Fr 9.00-12.00 Uhr)</w:t>
      </w:r>
    </w:p>
    <w:p w14:paraId="64D9436B" w14:textId="77777777" w:rsidR="00EE43BC" w:rsidRPr="00EE43BC" w:rsidRDefault="00EE43BC" w:rsidP="00EE43BC">
      <w:pPr>
        <w:pBdr>
          <w:bottom w:val="single" w:sz="6" w:space="1" w:color="auto"/>
        </w:pBdr>
        <w:rPr>
          <w:rFonts w:eastAsia="Times New Roman" w:cstheme="minorHAnsi"/>
          <w:color w:val="000000"/>
          <w:sz w:val="22"/>
          <w:szCs w:val="22"/>
          <w:lang w:eastAsia="de-DE"/>
        </w:rPr>
      </w:pPr>
      <w:r w:rsidRPr="00EE43BC">
        <w:rPr>
          <w:color w:val="00B050"/>
          <w:sz w:val="22"/>
          <w:szCs w:val="22"/>
        </w:rPr>
        <w:t>www.ernaehrung.blog</w:t>
      </w:r>
      <w:r w:rsidRPr="00EE43BC">
        <w:rPr>
          <w:rFonts w:eastAsia="Times New Roman" w:cstheme="minorHAnsi"/>
          <w:color w:val="000000"/>
          <w:sz w:val="22"/>
          <w:szCs w:val="22"/>
          <w:lang w:eastAsia="de-DE"/>
        </w:rPr>
        <w:t> </w:t>
      </w:r>
    </w:p>
    <w:p w14:paraId="7DFC4DB6" w14:textId="77777777" w:rsidR="00EE43BC" w:rsidRPr="00EE43BC" w:rsidRDefault="00EE43BC" w:rsidP="00F10206">
      <w:pPr>
        <w:rPr>
          <w:rFonts w:eastAsia="Times New Roman" w:cstheme="minorHAnsi"/>
          <w:color w:val="000000"/>
          <w:sz w:val="22"/>
          <w:szCs w:val="22"/>
          <w:lang w:eastAsia="de-DE"/>
        </w:rPr>
      </w:pPr>
    </w:p>
    <w:p w14:paraId="533E4A42" w14:textId="77777777" w:rsidR="0049167B" w:rsidRPr="00EE43BC" w:rsidRDefault="0049167B" w:rsidP="00F10206">
      <w:pPr>
        <w:spacing w:before="100" w:beforeAutospacing="1" w:after="100" w:afterAutospacing="1"/>
        <w:rPr>
          <w:rFonts w:eastAsia="Times New Roman" w:cstheme="minorHAnsi"/>
          <w:color w:val="000000"/>
          <w:sz w:val="22"/>
          <w:szCs w:val="22"/>
          <w:lang w:eastAsia="de-DE"/>
        </w:rPr>
      </w:pPr>
    </w:p>
    <w:p w14:paraId="17B3ABA8" w14:textId="77777777" w:rsidR="0049167B" w:rsidRDefault="0049167B" w:rsidP="00F10206">
      <w:pPr>
        <w:spacing w:before="100" w:beforeAutospacing="1" w:after="100" w:afterAutospacing="1"/>
        <w:rPr>
          <w:rFonts w:eastAsia="Times New Roman" w:cstheme="minorHAnsi"/>
          <w:color w:val="000000"/>
          <w:sz w:val="22"/>
          <w:szCs w:val="22"/>
          <w:lang w:val="en-US" w:eastAsia="de-DE"/>
        </w:rPr>
      </w:pPr>
      <w:r>
        <w:rPr>
          <w:rFonts w:eastAsia="Times New Roman" w:cstheme="minorHAnsi"/>
          <w:color w:val="000000"/>
          <w:sz w:val="22"/>
          <w:szCs w:val="22"/>
          <w:lang w:val="en-US" w:eastAsia="de-DE"/>
        </w:rPr>
        <w:t>Essential, but may be rephrased or presented in a bullet point style.:</w:t>
      </w:r>
    </w:p>
    <w:p w14:paraId="62CD122A" w14:textId="77777777" w:rsidR="0049167B" w:rsidRPr="00F10206" w:rsidRDefault="0049167B" w:rsidP="00F10206">
      <w:pPr>
        <w:spacing w:before="100" w:beforeAutospacing="1" w:after="100" w:afterAutospacing="1"/>
        <w:rPr>
          <w:rFonts w:eastAsia="Times New Roman" w:cstheme="minorHAnsi"/>
          <w:color w:val="000000"/>
          <w:sz w:val="22"/>
          <w:szCs w:val="22"/>
          <w:lang w:val="en-US" w:eastAsia="de-DE"/>
        </w:rPr>
      </w:pPr>
      <w:r>
        <w:rPr>
          <w:rFonts w:eastAsia="Times New Roman" w:cstheme="minorHAnsi"/>
          <w:color w:val="000000"/>
          <w:sz w:val="22"/>
          <w:szCs w:val="22"/>
          <w:lang w:val="en-US" w:eastAsia="de-DE"/>
        </w:rPr>
        <w:t>--------------------</w:t>
      </w:r>
    </w:p>
    <w:p w14:paraId="703EAFB2"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My aim is, to perfectly support you to achieve your aims.</w:t>
      </w:r>
    </w:p>
    <w:p w14:paraId="2FE722B8"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512BCBC7"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I offer personal as well as online coaching. We could meet at your place, in a café, at my place or online via multiple channels. As your personal coach I will be available to answer your questions or solve your questions in a responsible and binding manner.</w:t>
      </w:r>
    </w:p>
    <w:p w14:paraId="18357074"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5527DFD7"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One of the most effective ways you can take to improve your health is to increase your energy level and to prevent chronical diseases, is to alter to a healthy and nutrition diet.</w:t>
      </w:r>
    </w:p>
    <w:p w14:paraId="75C322CE"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 </w:t>
      </w:r>
    </w:p>
    <w:p w14:paraId="5A1B21A9" w14:textId="77777777" w:rsidR="00F10206" w:rsidRPr="00F10206" w:rsidRDefault="00F10206" w:rsidP="00F10206">
      <w:pPr>
        <w:rPr>
          <w:rFonts w:eastAsia="Times New Roman" w:cstheme="minorHAnsi"/>
          <w:color w:val="000000"/>
          <w:sz w:val="22"/>
          <w:szCs w:val="22"/>
          <w:lang w:val="en-US" w:eastAsia="de-DE"/>
        </w:rPr>
      </w:pPr>
      <w:r w:rsidRPr="00F10206">
        <w:rPr>
          <w:rFonts w:eastAsia="Times New Roman" w:cstheme="minorHAnsi"/>
          <w:color w:val="1F497D"/>
          <w:sz w:val="22"/>
          <w:szCs w:val="22"/>
          <w:lang w:val="en-US" w:eastAsia="de-DE"/>
        </w:rPr>
        <w:t>Whenever there is a desire to change the current condition, coaching can support you on boost this desire for a change to the better. Using suitable questions and tools, we will define your aims and define measures to achieve your goals. You will understand, on what can be changed in your nutrition in order to make the change sustainable. My holistic nutrition coaching is fully tailored to your needs and circumstances. You are the one determining on what shall be done and in which speed. And with my consultation, I am positive that you will master your challenge. </w:t>
      </w:r>
    </w:p>
    <w:p w14:paraId="5DE72EBA" w14:textId="77777777" w:rsidR="004A4DB2" w:rsidRDefault="001F26A0">
      <w:pPr>
        <w:rPr>
          <w:rFonts w:cstheme="minorHAnsi"/>
          <w:lang w:val="en-US"/>
        </w:rPr>
      </w:pPr>
      <w:r>
        <w:rPr>
          <w:rFonts w:cstheme="minorHAnsi"/>
          <w:lang w:val="en-US"/>
        </w:rPr>
        <w:t>--------------------------</w:t>
      </w:r>
    </w:p>
    <w:p w14:paraId="08F889B6" w14:textId="77777777" w:rsidR="0049167B" w:rsidRDefault="0049167B">
      <w:pPr>
        <w:rPr>
          <w:rFonts w:cstheme="minorHAnsi"/>
          <w:lang w:val="en-US"/>
        </w:rPr>
      </w:pPr>
    </w:p>
    <w:p w14:paraId="41C7D36C" w14:textId="77777777" w:rsidR="00EE43BC" w:rsidRPr="00EE43BC" w:rsidRDefault="00EE43BC" w:rsidP="00EE43BC">
      <w:pPr>
        <w:rPr>
          <w:rFonts w:eastAsia="Times New Roman" w:cstheme="minorHAnsi"/>
          <w:color w:val="00B050"/>
          <w:sz w:val="22"/>
          <w:szCs w:val="22"/>
          <w:lang w:val="en-US" w:eastAsia="de-DE"/>
        </w:rPr>
      </w:pPr>
      <w:r w:rsidRPr="00EE43BC">
        <w:rPr>
          <w:rFonts w:eastAsia="Times New Roman" w:cstheme="minorHAnsi"/>
          <w:color w:val="00B050"/>
          <w:sz w:val="22"/>
          <w:szCs w:val="22"/>
          <w:lang w:val="en-US" w:eastAsia="de-DE"/>
        </w:rPr>
        <w:t>German Translation:</w:t>
      </w:r>
    </w:p>
    <w:p w14:paraId="2A06BAF1" w14:textId="77777777" w:rsidR="00EE43BC" w:rsidRPr="00EE43BC" w:rsidRDefault="00EE43BC" w:rsidP="00EE43BC">
      <w:pPr>
        <w:pBdr>
          <w:bottom w:val="single" w:sz="6" w:space="1" w:color="auto"/>
        </w:pBdr>
        <w:rPr>
          <w:rFonts w:eastAsia="Times New Roman" w:cstheme="minorHAnsi"/>
          <w:color w:val="1F497D"/>
          <w:sz w:val="22"/>
          <w:szCs w:val="22"/>
          <w:lang w:val="en-US" w:eastAsia="de-DE"/>
        </w:rPr>
      </w:pPr>
    </w:p>
    <w:p w14:paraId="5F3E67D2" w14:textId="77777777" w:rsidR="00EE43BC" w:rsidRPr="00EE43BC" w:rsidRDefault="00EE43BC" w:rsidP="00EE43BC">
      <w:pPr>
        <w:rPr>
          <w:rFonts w:eastAsia="Times New Roman" w:cstheme="minorHAnsi"/>
          <w:color w:val="1F497D"/>
          <w:sz w:val="22"/>
          <w:szCs w:val="22"/>
          <w:lang w:val="en-US" w:eastAsia="de-DE"/>
        </w:rPr>
      </w:pPr>
    </w:p>
    <w:p w14:paraId="7821CCEF" w14:textId="77777777" w:rsidR="00EE43BC" w:rsidRPr="00EE43BC" w:rsidRDefault="00EE43BC" w:rsidP="00EE43BC">
      <w:pPr>
        <w:pBdr>
          <w:bottom w:val="single" w:sz="6" w:space="1" w:color="auto"/>
        </w:pBdr>
        <w:rPr>
          <w:color w:val="00B050"/>
          <w:sz w:val="22"/>
          <w:szCs w:val="22"/>
        </w:rPr>
      </w:pPr>
      <w:r w:rsidRPr="00EE43BC">
        <w:rPr>
          <w:color w:val="00B050"/>
          <w:sz w:val="22"/>
          <w:szCs w:val="22"/>
        </w:rPr>
        <w:t>Mein Anliegen ist es, Sie bei Ihren Zielen optimal zu unterstützen.</w:t>
      </w:r>
    </w:p>
    <w:p w14:paraId="43BFF15F" w14:textId="77777777" w:rsidR="00EE43BC" w:rsidRPr="00EE43BC" w:rsidRDefault="00EE43BC" w:rsidP="00EE43BC">
      <w:pPr>
        <w:pBdr>
          <w:bottom w:val="single" w:sz="6" w:space="1" w:color="auto"/>
        </w:pBdr>
        <w:rPr>
          <w:color w:val="00B050"/>
          <w:sz w:val="22"/>
          <w:szCs w:val="22"/>
        </w:rPr>
      </w:pPr>
    </w:p>
    <w:p w14:paraId="359BAFCA" w14:textId="77777777" w:rsidR="00EE43BC" w:rsidRPr="00EE43BC" w:rsidRDefault="00EE43BC" w:rsidP="00EE43BC">
      <w:pPr>
        <w:pBdr>
          <w:bottom w:val="single" w:sz="6" w:space="1" w:color="auto"/>
        </w:pBdr>
        <w:rPr>
          <w:color w:val="00B050"/>
          <w:sz w:val="22"/>
          <w:szCs w:val="22"/>
        </w:rPr>
      </w:pPr>
      <w:r w:rsidRPr="00EE43BC">
        <w:rPr>
          <w:color w:val="00B050"/>
          <w:sz w:val="22"/>
          <w:szCs w:val="22"/>
        </w:rPr>
        <w:t>Das Coaching findet persönlich oder multimedial statt. Gerne besuche ich Sie auch zuhause. Als Ihr persönlicher Ansprechpartner bin ich bei Fragen und Problemen für Sie da, auch zwischen den Coaching-Einheiten - verbindlich und verantwortungsvoll.</w:t>
      </w:r>
    </w:p>
    <w:p w14:paraId="30B3AFE6" w14:textId="77777777" w:rsidR="00EE43BC" w:rsidRPr="00EE43BC" w:rsidRDefault="00EE43BC" w:rsidP="00EE43BC">
      <w:pPr>
        <w:pBdr>
          <w:bottom w:val="single" w:sz="6" w:space="1" w:color="auto"/>
        </w:pBdr>
        <w:rPr>
          <w:color w:val="00B050"/>
          <w:sz w:val="22"/>
          <w:szCs w:val="22"/>
        </w:rPr>
      </w:pPr>
    </w:p>
    <w:p w14:paraId="786FEA63" w14:textId="77777777" w:rsidR="00EE43BC" w:rsidRPr="00EE43BC" w:rsidRDefault="00EE43BC" w:rsidP="00EE43BC">
      <w:pPr>
        <w:pBdr>
          <w:bottom w:val="single" w:sz="6" w:space="1" w:color="auto"/>
        </w:pBdr>
        <w:rPr>
          <w:color w:val="00B050"/>
          <w:sz w:val="22"/>
          <w:szCs w:val="22"/>
        </w:rPr>
      </w:pPr>
      <w:r w:rsidRPr="00EE43BC">
        <w:rPr>
          <w:color w:val="00B050"/>
          <w:sz w:val="22"/>
          <w:szCs w:val="22"/>
        </w:rPr>
        <w:t>Einer der wirksamsten Schritte, die Sie unternehmen können, um Ihre Gesundheit zu verbessern, das Energieniveau zu steigern und chronischen Krankheiten vorzubeugen, ist die Umstellung auf eine gesunde, nährstoffreiche Ernährung.</w:t>
      </w:r>
    </w:p>
    <w:p w14:paraId="787FBE04" w14:textId="77777777" w:rsidR="00EE43BC" w:rsidRPr="00EE43BC" w:rsidRDefault="00EE43BC" w:rsidP="00EE43BC">
      <w:pPr>
        <w:pBdr>
          <w:bottom w:val="single" w:sz="6" w:space="1" w:color="auto"/>
        </w:pBdr>
        <w:rPr>
          <w:color w:val="00B050"/>
          <w:sz w:val="22"/>
          <w:szCs w:val="22"/>
        </w:rPr>
      </w:pPr>
    </w:p>
    <w:p w14:paraId="57A98894" w14:textId="77777777" w:rsidR="00EE43BC" w:rsidRPr="00EE43BC" w:rsidRDefault="00EE43BC" w:rsidP="00EE43BC">
      <w:pPr>
        <w:pBdr>
          <w:bottom w:val="single" w:sz="6" w:space="1" w:color="auto"/>
        </w:pBdr>
        <w:rPr>
          <w:color w:val="00B050"/>
          <w:sz w:val="22"/>
          <w:szCs w:val="22"/>
        </w:rPr>
      </w:pPr>
    </w:p>
    <w:p w14:paraId="1DE9699D" w14:textId="77777777" w:rsidR="00EE43BC" w:rsidRPr="00EE43BC" w:rsidRDefault="00EE43BC" w:rsidP="00EE43BC">
      <w:pPr>
        <w:pBdr>
          <w:bottom w:val="single" w:sz="6" w:space="1" w:color="auto"/>
        </w:pBdr>
        <w:rPr>
          <w:rFonts w:eastAsia="Times New Roman" w:cstheme="minorHAnsi"/>
          <w:color w:val="000000"/>
          <w:sz w:val="22"/>
          <w:szCs w:val="22"/>
          <w:lang w:eastAsia="de-DE"/>
        </w:rPr>
      </w:pPr>
      <w:r w:rsidRPr="00EE43BC">
        <w:rPr>
          <w:color w:val="00B050"/>
          <w:sz w:val="22"/>
          <w:szCs w:val="22"/>
        </w:rPr>
        <w:t>Immer dann, wenn wir mit dem „Ist-Zustand“ nicht mehr zufrieden sind und uns eine Veränderung wünschen, kann ein Coaching diesen Veränderungsprozess anstoßen. Mit geeigneten Fragen und Werkzeugen werden wir Ihre Ziele festlegen und zusammen neue Handlungsalternativen erarbeiten. Sie werden lernen, was Sie in Ihrer Ernährung ändern müssen und wie Sie diese Veränderungen langfristig etablieren können. Mein Coaching ist vollständig auf Ihre Bedürfnisse und Ihre Umstände zugeschnitten. Sie stehen im Mittelpunkt und bestimmen, welche Wege Sie beschreiten wollen und auch die Geschwindigkeit.</w:t>
      </w:r>
    </w:p>
    <w:p w14:paraId="1E856954" w14:textId="77777777" w:rsidR="00EE43BC" w:rsidRPr="00EE43BC" w:rsidRDefault="00EE43BC" w:rsidP="00EE43BC">
      <w:pPr>
        <w:rPr>
          <w:rFonts w:eastAsia="Times New Roman" w:cstheme="minorHAnsi"/>
          <w:color w:val="000000"/>
          <w:sz w:val="22"/>
          <w:szCs w:val="22"/>
          <w:lang w:eastAsia="de-DE"/>
        </w:rPr>
      </w:pPr>
    </w:p>
    <w:p w14:paraId="7F268551" w14:textId="77777777" w:rsidR="00EE43BC" w:rsidRPr="00EE43BC" w:rsidRDefault="00EE43BC">
      <w:pPr>
        <w:rPr>
          <w:rFonts w:cstheme="minorHAnsi"/>
        </w:rPr>
      </w:pPr>
    </w:p>
    <w:p w14:paraId="03D57169" w14:textId="77777777" w:rsidR="00EE43BC" w:rsidRPr="00EE43BC" w:rsidRDefault="00EE43BC">
      <w:pPr>
        <w:rPr>
          <w:rFonts w:cstheme="minorHAnsi"/>
        </w:rPr>
      </w:pPr>
    </w:p>
    <w:p w14:paraId="2E6C7BB9" w14:textId="77777777" w:rsidR="0049167B" w:rsidRPr="00EE43BC" w:rsidRDefault="0049167B">
      <w:pPr>
        <w:rPr>
          <w:rFonts w:cstheme="minorHAnsi"/>
        </w:rPr>
      </w:pPr>
    </w:p>
    <w:p w14:paraId="12D332FD" w14:textId="77777777" w:rsidR="0049167B" w:rsidRDefault="0049167B">
      <w:pPr>
        <w:rPr>
          <w:rFonts w:cstheme="minorHAnsi"/>
          <w:lang w:val="en-US"/>
        </w:rPr>
      </w:pPr>
      <w:r>
        <w:rPr>
          <w:rFonts w:cstheme="minorHAnsi"/>
          <w:lang w:val="en-US"/>
        </w:rPr>
        <w:t>Feel free to use the p</w:t>
      </w:r>
      <w:r w:rsidR="00730912">
        <w:rPr>
          <w:rFonts w:cstheme="minorHAnsi"/>
          <w:lang w:val="en-US"/>
        </w:rPr>
        <w:t>h</w:t>
      </w:r>
      <w:r>
        <w:rPr>
          <w:rFonts w:cstheme="minorHAnsi"/>
          <w:lang w:val="en-US"/>
        </w:rPr>
        <w:t>otos provided by me or use others as well.</w:t>
      </w:r>
    </w:p>
    <w:p w14:paraId="4B57D206" w14:textId="77777777" w:rsidR="0049167B" w:rsidRDefault="0049167B">
      <w:pPr>
        <w:rPr>
          <w:rFonts w:cstheme="minorHAnsi"/>
          <w:lang w:val="en-US"/>
        </w:rPr>
      </w:pPr>
    </w:p>
    <w:p w14:paraId="03212047" w14:textId="77777777" w:rsidR="0049167B" w:rsidRDefault="0049167B">
      <w:pPr>
        <w:rPr>
          <w:rFonts w:cstheme="minorHAnsi"/>
          <w:lang w:val="en-US"/>
        </w:rPr>
      </w:pPr>
      <w:r>
        <w:rPr>
          <w:rFonts w:cstheme="minorHAnsi"/>
          <w:lang w:val="en-US"/>
        </w:rPr>
        <w:t xml:space="preserve">Please be aware, that after the design is agreed upon, we will need to replace the English phrases with German phrases, which we will provide. The character set is part of each Latin font. </w:t>
      </w:r>
    </w:p>
    <w:p w14:paraId="28DFED15" w14:textId="77777777" w:rsidR="00730912" w:rsidRDefault="00730912">
      <w:pPr>
        <w:rPr>
          <w:rFonts w:cstheme="minorHAnsi"/>
          <w:lang w:val="en-US"/>
        </w:rPr>
      </w:pPr>
    </w:p>
    <w:p w14:paraId="3196F555" w14:textId="77777777" w:rsidR="00730912" w:rsidRDefault="00730912">
      <w:pPr>
        <w:rPr>
          <w:rFonts w:cstheme="minorHAnsi"/>
          <w:lang w:val="en-US"/>
        </w:rPr>
      </w:pPr>
      <w:r>
        <w:rPr>
          <w:rFonts w:cstheme="minorHAnsi"/>
          <w:lang w:val="en-US"/>
        </w:rPr>
        <w:t>Please use the attached QR Code as well, or feel free to create a new one for the same url in the colors or design beneficial for the layout/design.</w:t>
      </w:r>
    </w:p>
    <w:p w14:paraId="074E78ED" w14:textId="77777777" w:rsidR="008823EA" w:rsidRDefault="008823EA">
      <w:pPr>
        <w:rPr>
          <w:rFonts w:cstheme="minorHAnsi"/>
          <w:lang w:val="en-US"/>
        </w:rPr>
      </w:pPr>
    </w:p>
    <w:p w14:paraId="6881D4AB" w14:textId="77777777" w:rsidR="008823EA" w:rsidRDefault="008823EA">
      <w:pPr>
        <w:rPr>
          <w:rFonts w:cstheme="minorHAnsi"/>
          <w:lang w:val="en-US"/>
        </w:rPr>
      </w:pPr>
      <w:r>
        <w:rPr>
          <w:rFonts w:cstheme="minorHAnsi"/>
          <w:noProof/>
          <w:lang w:eastAsia="de-DE"/>
        </w:rPr>
        <w:drawing>
          <wp:inline distT="0" distB="0" distL="0" distR="0" wp14:anchorId="736C1FCC" wp14:editId="160CD9BC">
            <wp:extent cx="1592318" cy="1592318"/>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7964" cy="1597964"/>
                    </a:xfrm>
                    <a:prstGeom prst="rect">
                      <a:avLst/>
                    </a:prstGeom>
                  </pic:spPr>
                </pic:pic>
              </a:graphicData>
            </a:graphic>
          </wp:inline>
        </w:drawing>
      </w:r>
    </w:p>
    <w:p w14:paraId="57C88347" w14:textId="77777777" w:rsidR="008823EA" w:rsidRPr="00F10206" w:rsidRDefault="008823EA">
      <w:pPr>
        <w:rPr>
          <w:rFonts w:cstheme="minorHAnsi"/>
          <w:lang w:val="en-US"/>
        </w:rPr>
      </w:pPr>
    </w:p>
    <w:sectPr w:rsidR="008823EA" w:rsidRPr="00F10206" w:rsidSect="00FF6D0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06"/>
    <w:rsid w:val="000C03C5"/>
    <w:rsid w:val="001F26A0"/>
    <w:rsid w:val="00301A35"/>
    <w:rsid w:val="003D7086"/>
    <w:rsid w:val="0049167B"/>
    <w:rsid w:val="00730912"/>
    <w:rsid w:val="008823EA"/>
    <w:rsid w:val="008A1E11"/>
    <w:rsid w:val="00DB07E6"/>
    <w:rsid w:val="00EE43BC"/>
    <w:rsid w:val="00F10206"/>
    <w:rsid w:val="00FF6D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3FFA"/>
  <w15:chartTrackingRefBased/>
  <w15:docId w15:val="{0F7ACDF7-F614-0C45-B3DC-8DE8000C4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10206"/>
    <w:pPr>
      <w:spacing w:before="100" w:beforeAutospacing="1" w:after="100" w:afterAutospacing="1"/>
    </w:pPr>
    <w:rPr>
      <w:rFonts w:ascii="Times New Roman" w:eastAsia="Times New Roman" w:hAnsi="Times New Roman" w:cs="Times New Roman"/>
      <w:lang w:eastAsia="de-DE"/>
    </w:rPr>
  </w:style>
  <w:style w:type="character" w:customStyle="1" w:styleId="apple-converted-space">
    <w:name w:val="apple-converted-space"/>
    <w:basedOn w:val="Absatz-Standardschriftart"/>
    <w:rsid w:val="00F10206"/>
  </w:style>
  <w:style w:type="paragraph" w:customStyle="1" w:styleId="04xlpa">
    <w:name w:val="04xlpa"/>
    <w:basedOn w:val="Standard"/>
    <w:rsid w:val="00F10206"/>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F10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59512">
      <w:bodyDiv w:val="1"/>
      <w:marLeft w:val="0"/>
      <w:marRight w:val="0"/>
      <w:marTop w:val="0"/>
      <w:marBottom w:val="0"/>
      <w:divBdr>
        <w:top w:val="none" w:sz="0" w:space="0" w:color="auto"/>
        <w:left w:val="none" w:sz="0" w:space="0" w:color="auto"/>
        <w:bottom w:val="none" w:sz="0" w:space="0" w:color="auto"/>
        <w:right w:val="none" w:sz="0" w:space="0" w:color="auto"/>
      </w:divBdr>
    </w:div>
    <w:div w:id="10262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naehrung.blog" TargetMode="External"/><Relationship Id="rId3" Type="http://schemas.openxmlformats.org/officeDocument/2006/relationships/webSettings" Target="webSettings.xml"/><Relationship Id="rId7" Type="http://schemas.openxmlformats.org/officeDocument/2006/relationships/hyperlink" Target="http://www.ernaehrung.blo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takt@ernaehrung.blog" TargetMode="External"/><Relationship Id="rId11" Type="http://schemas.openxmlformats.org/officeDocument/2006/relationships/theme" Target="theme/theme1.xml"/><Relationship Id="rId5" Type="http://schemas.openxmlformats.org/officeDocument/2006/relationships/hyperlink" Target="http://www.ernaehrung.blog"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783</Words>
  <Characters>4934</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svenja.stein@xeva.eu</dc:creator>
  <cp:keywords/>
  <dc:description/>
  <cp:lastModifiedBy>svenja.stein@xeva.eu</cp:lastModifiedBy>
  <cp:revision>2</cp:revision>
  <dcterms:created xsi:type="dcterms:W3CDTF">2021-05-22T18:08:00Z</dcterms:created>
  <dcterms:modified xsi:type="dcterms:W3CDTF">2021-05-22T18:08:00Z</dcterms:modified>
</cp:coreProperties>
</file>