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B5" w:rsidRDefault="00607BB5">
      <w:r w:rsidRPr="00607BB5">
        <w:rPr>
          <w:b/>
        </w:rPr>
        <w:t>MAINTENANCE:</w:t>
      </w:r>
      <w:r>
        <w:t xml:space="preserve"> Brush off any loose dirt and debris and rinse with water regularly. Clean with a solution of mild soap and warm water, using a sponge or soft brush. Rinse thoroughly and air dry. Keep any press studs free of salt and grit. Lubricate as needed with petroleum jelly for ease of use and longevity.</w:t>
      </w:r>
    </w:p>
    <w:p w:rsidR="00607BB5" w:rsidRDefault="00BA145F">
      <w:hyperlink r:id="rId4" w:history="1">
        <w:r w:rsidRPr="0002271A">
          <w:rPr>
            <w:rStyle w:val="Hyperlink"/>
          </w:rPr>
          <w:t>www.covercraft.net.au</w:t>
        </w:r>
      </w:hyperlink>
    </w:p>
    <w:p w:rsidR="00BA145F" w:rsidRDefault="00BA145F">
      <w:proofErr w:type="spellStart"/>
      <w:r>
        <w:t>Ph</w:t>
      </w:r>
      <w:proofErr w:type="spellEnd"/>
      <w:r>
        <w:t xml:space="preserve"> 03 9729 3030</w:t>
      </w:r>
      <w:bookmarkStart w:id="0" w:name="_GoBack"/>
      <w:bookmarkEnd w:id="0"/>
    </w:p>
    <w:sectPr w:rsidR="00BA1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B5"/>
    <w:rsid w:val="002202B5"/>
    <w:rsid w:val="00607BB5"/>
    <w:rsid w:val="00BA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71349-8455-403D-82CB-7A429293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vercraft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Easton</dc:creator>
  <cp:keywords/>
  <dc:description/>
  <cp:lastModifiedBy>B Easton</cp:lastModifiedBy>
  <cp:revision>2</cp:revision>
  <dcterms:created xsi:type="dcterms:W3CDTF">2021-04-22T03:04:00Z</dcterms:created>
  <dcterms:modified xsi:type="dcterms:W3CDTF">2021-04-22T03:13:00Z</dcterms:modified>
</cp:coreProperties>
</file>