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BB361" w14:textId="0A11B3B0" w:rsidR="00635C43" w:rsidRDefault="00635C43" w:rsidP="00635C43">
      <w:r>
        <w:t>MACHINE LEARNING</w:t>
      </w:r>
      <w:r>
        <w:t xml:space="preserve"> </w:t>
      </w:r>
      <w:r>
        <w:t>WITH C# AND ML.NET</w:t>
      </w:r>
    </w:p>
    <w:p w14:paraId="1C3996F8" w14:textId="459934C1" w:rsidR="00635C43" w:rsidRDefault="00635C43" w:rsidP="00635C43">
      <w:r>
        <w:t xml:space="preserve">The first online course to teach C# developers how to create cutting-edge machine learning applications in C# with </w:t>
      </w:r>
      <w:proofErr w:type="gramStart"/>
      <w:r>
        <w:t>ML.NET</w:t>
      </w:r>
      <w:proofErr w:type="gramEnd"/>
      <w:r>
        <w:t>​</w:t>
      </w:r>
    </w:p>
    <w:p w14:paraId="2189AD40" w14:textId="77777777" w:rsidR="00635C43" w:rsidRDefault="00635C43" w:rsidP="00635C43"/>
    <w:p w14:paraId="64737EC5" w14:textId="3DD32E06" w:rsidR="00635C43" w:rsidRDefault="00635C43" w:rsidP="00635C43"/>
    <w:p w14:paraId="4ADCA9CD" w14:textId="085FD883" w:rsidR="00635C43" w:rsidRDefault="00635C43" w:rsidP="00635C43">
      <w:r>
        <w:t>DESCRIPTION</w:t>
      </w:r>
    </w:p>
    <w:p w14:paraId="3287CC19" w14:textId="64271850" w:rsidR="00635C43" w:rsidRDefault="00635C43" w:rsidP="00635C43">
      <w:r>
        <w:t>This course will introduce you to machine learning and AI and get you up to speed with Microsoft's new ML.NET library.</w:t>
      </w:r>
    </w:p>
    <w:p w14:paraId="3FA442FE" w14:textId="1EAF347D" w:rsidR="00635C43" w:rsidRDefault="00635C43" w:rsidP="00635C43">
      <w:r>
        <w:t xml:space="preserve">You will build a solid foundation in machine learning and learn how to design, train, and evaluate complex AI models. </w:t>
      </w:r>
      <w:proofErr w:type="gramStart"/>
      <w:r>
        <w:t>You'll</w:t>
      </w:r>
      <w:proofErr w:type="gramEnd"/>
      <w:r>
        <w:t xml:space="preserve"> be building C# applications from day one and I will provide you with all the source code, libraries, and data sets you need to get going.</w:t>
      </w:r>
    </w:p>
    <w:p w14:paraId="78A6CB39" w14:textId="61D5471A" w:rsidR="00635C43" w:rsidRDefault="00635C43" w:rsidP="00635C43">
      <w:r>
        <w:t xml:space="preserve">I will coach you in our private support group where you can hang out with your fellow students and upload homework assignments. </w:t>
      </w:r>
    </w:p>
    <w:p w14:paraId="69996994" w14:textId="07F3BC43" w:rsidR="00635C43" w:rsidRDefault="00635C43" w:rsidP="00635C43">
      <w:r>
        <w:t>Check out this short introduction video that explains the core concepts of machine learning models and how to use them in C#:</w:t>
      </w:r>
    </w:p>
    <w:p w14:paraId="2C8A02C6" w14:textId="77777777" w:rsidR="00635C43" w:rsidRDefault="00635C43" w:rsidP="00635C43"/>
    <w:p w14:paraId="25B3A6E6" w14:textId="78169487" w:rsidR="00635C43" w:rsidRDefault="00635C43" w:rsidP="00635C43"/>
    <w:p w14:paraId="154CEA1E" w14:textId="109D23A2" w:rsidR="00635C43" w:rsidRDefault="00635C43" w:rsidP="00635C43">
      <w:r>
        <w:t>TESTIMONIAL</w:t>
      </w:r>
    </w:p>
    <w:p w14:paraId="5FF794A1" w14:textId="77777777" w:rsidR="00635C43" w:rsidRDefault="00635C43" w:rsidP="00635C43">
      <w:r>
        <w:t xml:space="preserve">“Mark is a fantastic teacher with a deep understanding of his course topics, as well as broader technology / trends. The structure and pacing of Mark’s courses </w:t>
      </w:r>
      <w:proofErr w:type="gramStart"/>
      <w:r>
        <w:t>is</w:t>
      </w:r>
      <w:proofErr w:type="gramEnd"/>
      <w:r>
        <w:t xml:space="preserve"> excellent and he constantly relates the theory to practice, supporting the courses with well-thought-out exercises. This makes his courses really engaging and effective, as well as enjoyable.”</w:t>
      </w:r>
    </w:p>
    <w:p w14:paraId="776CBA51" w14:textId="3E18727E" w:rsidR="00635C43" w:rsidRDefault="00635C43" w:rsidP="00635C43">
      <w:r>
        <w:t>Phil Tomblin, course student</w:t>
      </w:r>
    </w:p>
    <w:p w14:paraId="4AED2D68" w14:textId="77777777" w:rsidR="00635C43" w:rsidRDefault="00635C43" w:rsidP="00635C43"/>
    <w:p w14:paraId="3F8F5D93" w14:textId="7A0599E7" w:rsidR="00635C43" w:rsidRDefault="00635C43" w:rsidP="00635C43"/>
    <w:p w14:paraId="5D388881" w14:textId="77777777" w:rsidR="00635C43" w:rsidRDefault="00635C43" w:rsidP="00635C43">
      <w:r>
        <w:t>HERE'S WHAT YOU'LL GET</w:t>
      </w:r>
    </w:p>
    <w:p w14:paraId="221E2D13" w14:textId="77777777" w:rsidR="00635C43" w:rsidRDefault="00635C43" w:rsidP="00635C43">
      <w:r>
        <w:t>46 Video Lectures</w:t>
      </w:r>
    </w:p>
    <w:p w14:paraId="644816D4" w14:textId="77777777" w:rsidR="00635C43" w:rsidRDefault="00635C43" w:rsidP="00635C43">
      <w:r>
        <w:t>9 Quizzes</w:t>
      </w:r>
    </w:p>
    <w:p w14:paraId="7B716F6A" w14:textId="77777777" w:rsidR="00635C43" w:rsidRDefault="00635C43" w:rsidP="00635C43">
      <w:r>
        <w:t>4 Case Studies</w:t>
      </w:r>
    </w:p>
    <w:p w14:paraId="37B175D5" w14:textId="77777777" w:rsidR="00635C43" w:rsidRDefault="00635C43" w:rsidP="00635C43">
      <w:r>
        <w:t>Source Code &amp; Data sets</w:t>
      </w:r>
    </w:p>
    <w:p w14:paraId="29A2B4A1" w14:textId="77777777" w:rsidR="00635C43" w:rsidRDefault="00635C43" w:rsidP="00635C43">
      <w:r>
        <w:t>Lifelong Access</w:t>
      </w:r>
    </w:p>
    <w:p w14:paraId="0BB5A2D4" w14:textId="77777777" w:rsidR="00635C43" w:rsidRDefault="00635C43" w:rsidP="00635C43">
      <w:r>
        <w:t>74 Text Lessons</w:t>
      </w:r>
    </w:p>
    <w:p w14:paraId="3AA130B7" w14:textId="77777777" w:rsidR="00635C43" w:rsidRDefault="00635C43" w:rsidP="00635C43">
      <w:r>
        <w:lastRenderedPageBreak/>
        <w:t>9 Homework Assignments</w:t>
      </w:r>
    </w:p>
    <w:p w14:paraId="4C1499D9" w14:textId="77777777" w:rsidR="00635C43" w:rsidRDefault="00635C43" w:rsidP="00635C43">
      <w:r>
        <w:t>Private Support Group</w:t>
      </w:r>
    </w:p>
    <w:p w14:paraId="7A59AC57" w14:textId="77777777" w:rsidR="00635C43" w:rsidRDefault="00635C43" w:rsidP="00635C43">
      <w:r>
        <w:t>24-Hour Response Time</w:t>
      </w:r>
    </w:p>
    <w:p w14:paraId="43EE3A63" w14:textId="5D357938" w:rsidR="00635C43" w:rsidRDefault="00635C43" w:rsidP="00635C43">
      <w:r>
        <w:t>Certificate of Completion</w:t>
      </w:r>
    </w:p>
    <w:p w14:paraId="67783DAC" w14:textId="0AE2D1A5" w:rsidR="00635C43" w:rsidRDefault="00635C43" w:rsidP="00635C43"/>
    <w:p w14:paraId="3A915878" w14:textId="74FBCFE7" w:rsidR="00635C43" w:rsidRDefault="00635C43" w:rsidP="00635C43"/>
    <w:p w14:paraId="4B1F328E" w14:textId="77777777" w:rsidR="00635C43" w:rsidRDefault="00635C43" w:rsidP="00635C43">
      <w:r>
        <w:t>SNEAK PREVIEW</w:t>
      </w:r>
    </w:p>
    <w:p w14:paraId="7B63C8BA" w14:textId="3F3F993C" w:rsidR="00635C43" w:rsidRDefault="00635C43" w:rsidP="00635C43">
      <w:r>
        <w:t>Check out this complimentary webinar in which I will show you how to predict bike-sharing demand in the Washington DC area using a machine learning model:</w:t>
      </w:r>
    </w:p>
    <w:p w14:paraId="05E67029" w14:textId="746994CE" w:rsidR="00635C43" w:rsidRDefault="00635C43" w:rsidP="00635C43"/>
    <w:p w14:paraId="117EA0B8" w14:textId="41E86C50" w:rsidR="00635C43" w:rsidRDefault="00635C43" w:rsidP="00635C43"/>
    <w:p w14:paraId="05F12C16" w14:textId="17FBE1E5" w:rsidR="00635C43" w:rsidRDefault="00635C43" w:rsidP="00635C43">
      <w:r>
        <w:t>COURSE CURRICULUM</w:t>
      </w:r>
    </w:p>
    <w:p w14:paraId="3515BB73" w14:textId="12BC9472" w:rsidR="00635C43" w:rsidRDefault="00635C43" w:rsidP="00635C43">
      <w:r w:rsidRPr="00635C43">
        <w:rPr>
          <w:highlight w:val="yellow"/>
        </w:rPr>
        <w:t>[LEFT COLUMN]</w:t>
      </w:r>
    </w:p>
    <w:p w14:paraId="5944576C" w14:textId="77777777" w:rsidR="00635C43" w:rsidRPr="00635C43" w:rsidRDefault="00635C43" w:rsidP="00635C43">
      <w:pPr>
        <w:rPr>
          <w:b/>
          <w:bCs/>
        </w:rPr>
      </w:pPr>
      <w:r w:rsidRPr="00635C43">
        <w:rPr>
          <w:b/>
          <w:bCs/>
        </w:rPr>
        <w:t>Introduction</w:t>
      </w:r>
    </w:p>
    <w:p w14:paraId="2DDAB90E" w14:textId="77777777" w:rsidR="00635C43" w:rsidRDefault="00635C43" w:rsidP="00635C43">
      <w:r>
        <w:t>Course prerequisites</w:t>
      </w:r>
    </w:p>
    <w:p w14:paraId="3AFA1A5D" w14:textId="77777777" w:rsidR="00635C43" w:rsidRDefault="00635C43" w:rsidP="00635C43">
      <w:r>
        <w:t>Installing NET Core 3.0</w:t>
      </w:r>
    </w:p>
    <w:p w14:paraId="27D2382E" w14:textId="77777777" w:rsidR="00635C43" w:rsidRDefault="00635C43" w:rsidP="00635C43">
      <w:r>
        <w:t>Installing Visual Studio Code</w:t>
      </w:r>
    </w:p>
    <w:p w14:paraId="6906FC65" w14:textId="77777777" w:rsidR="00635C43" w:rsidRPr="00635C43" w:rsidRDefault="00635C43" w:rsidP="00635C43">
      <w:pPr>
        <w:rPr>
          <w:b/>
          <w:bCs/>
        </w:rPr>
      </w:pPr>
      <w:r w:rsidRPr="00635C43">
        <w:rPr>
          <w:b/>
          <w:bCs/>
        </w:rPr>
        <w:t>Machine Learning</w:t>
      </w:r>
    </w:p>
    <w:p w14:paraId="4C0DA959" w14:textId="77777777" w:rsidR="00635C43" w:rsidRDefault="00635C43" w:rsidP="00635C43">
      <w:r>
        <w:t>What is machine learning?</w:t>
      </w:r>
    </w:p>
    <w:p w14:paraId="157FF95A" w14:textId="4C05551F" w:rsidR="00635C43" w:rsidRPr="00635C43" w:rsidRDefault="00635C43" w:rsidP="00635C43">
      <w:pPr>
        <w:rPr>
          <w:b/>
          <w:bCs/>
        </w:rPr>
      </w:pPr>
      <w:r w:rsidRPr="00635C43">
        <w:rPr>
          <w:b/>
          <w:bCs/>
        </w:rPr>
        <w:t xml:space="preserve">Loading </w:t>
      </w:r>
      <w:proofErr w:type="gramStart"/>
      <w:r w:rsidRPr="00635C43">
        <w:rPr>
          <w:b/>
          <w:bCs/>
        </w:rPr>
        <w:t>And</w:t>
      </w:r>
      <w:proofErr w:type="gramEnd"/>
      <w:r w:rsidRPr="00635C43">
        <w:rPr>
          <w:b/>
          <w:bCs/>
        </w:rPr>
        <w:t xml:space="preserve"> Processing Data</w:t>
      </w:r>
    </w:p>
    <w:p w14:paraId="7C3F810C" w14:textId="77777777" w:rsidR="00635C43" w:rsidRDefault="00635C43" w:rsidP="00635C43">
      <w:r>
        <w:t>Numeric data</w:t>
      </w:r>
    </w:p>
    <w:p w14:paraId="4F45DDAE" w14:textId="77777777" w:rsidR="00635C43" w:rsidRDefault="00635C43" w:rsidP="00635C43">
      <w:r>
        <w:t>String data</w:t>
      </w:r>
    </w:p>
    <w:p w14:paraId="7810581A" w14:textId="77777777" w:rsidR="00635C43" w:rsidRDefault="00635C43" w:rsidP="00635C43">
      <w:r>
        <w:t>Geo data</w:t>
      </w:r>
    </w:p>
    <w:p w14:paraId="6F47E428" w14:textId="77777777" w:rsidR="00635C43" w:rsidRDefault="00635C43" w:rsidP="00635C43">
      <w:r>
        <w:t>Quiz</w:t>
      </w:r>
    </w:p>
    <w:p w14:paraId="4F530198" w14:textId="77777777" w:rsidR="00635C43" w:rsidRDefault="00635C43" w:rsidP="00635C43">
      <w:r>
        <w:t>Process California housing data</w:t>
      </w:r>
    </w:p>
    <w:p w14:paraId="12C3551D" w14:textId="77777777" w:rsidR="00635C43" w:rsidRDefault="00635C43" w:rsidP="00635C43">
      <w:r>
        <w:t>My answers</w:t>
      </w:r>
    </w:p>
    <w:p w14:paraId="52A14F38" w14:textId="77777777" w:rsidR="00635C43" w:rsidRDefault="00635C43" w:rsidP="00635C43">
      <w:r>
        <w:t>Recap</w:t>
      </w:r>
    </w:p>
    <w:p w14:paraId="63364C69" w14:textId="13DA9B42" w:rsidR="00635C43" w:rsidRPr="00635C43" w:rsidRDefault="00635C43" w:rsidP="00635C43">
      <w:pPr>
        <w:rPr>
          <w:b/>
          <w:bCs/>
        </w:rPr>
      </w:pPr>
      <w:r w:rsidRPr="00635C43">
        <w:rPr>
          <w:b/>
          <w:bCs/>
        </w:rPr>
        <w:t>Supervised Learning</w:t>
      </w:r>
    </w:p>
    <w:p w14:paraId="65DA3AE7" w14:textId="77777777" w:rsidR="00635C43" w:rsidRDefault="00635C43" w:rsidP="00635C43">
      <w:r>
        <w:t>Introduction</w:t>
      </w:r>
    </w:p>
    <w:p w14:paraId="6097419B" w14:textId="77777777" w:rsidR="00635C43" w:rsidRPr="00635C43" w:rsidRDefault="00635C43" w:rsidP="00635C43">
      <w:pPr>
        <w:rPr>
          <w:b/>
          <w:bCs/>
        </w:rPr>
      </w:pPr>
      <w:r w:rsidRPr="00635C43">
        <w:rPr>
          <w:b/>
          <w:bCs/>
        </w:rPr>
        <w:lastRenderedPageBreak/>
        <w:t>Regression</w:t>
      </w:r>
    </w:p>
    <w:p w14:paraId="25BCCC80" w14:textId="77777777" w:rsidR="00635C43" w:rsidRDefault="00635C43" w:rsidP="00635C43">
      <w:r>
        <w:t>Linear regression</w:t>
      </w:r>
    </w:p>
    <w:p w14:paraId="56FE0146" w14:textId="77777777" w:rsidR="00635C43" w:rsidRDefault="00635C43" w:rsidP="00635C43">
      <w:r>
        <w:t>Regression metrics</w:t>
      </w:r>
    </w:p>
    <w:p w14:paraId="7B62BB59" w14:textId="77777777" w:rsidR="00635C43" w:rsidRDefault="00635C43" w:rsidP="00635C43">
      <w:r>
        <w:t>Gradient descent</w:t>
      </w:r>
    </w:p>
    <w:p w14:paraId="26C54209" w14:textId="77777777" w:rsidR="00635C43" w:rsidRDefault="00635C43" w:rsidP="00635C43">
      <w:r>
        <w:t>Multiple linear regression</w:t>
      </w:r>
    </w:p>
    <w:p w14:paraId="78832D55" w14:textId="77777777" w:rsidR="00635C43" w:rsidRDefault="00635C43" w:rsidP="00635C43">
      <w:r>
        <w:t>Quiz</w:t>
      </w:r>
    </w:p>
    <w:p w14:paraId="5B6EFC74" w14:textId="77777777" w:rsidR="00635C43" w:rsidRDefault="00635C43" w:rsidP="00635C43">
      <w:r>
        <w:t xml:space="preserve">Predict taxi fares in </w:t>
      </w:r>
      <w:proofErr w:type="gramStart"/>
      <w:r>
        <w:t>New York</w:t>
      </w:r>
      <w:proofErr w:type="gramEnd"/>
    </w:p>
    <w:p w14:paraId="4BD7E19B" w14:textId="77777777" w:rsidR="00635C43" w:rsidRDefault="00635C43" w:rsidP="00635C43">
      <w:r>
        <w:t>My answers</w:t>
      </w:r>
    </w:p>
    <w:p w14:paraId="476565B6" w14:textId="77777777" w:rsidR="00635C43" w:rsidRDefault="00635C43" w:rsidP="00635C43">
      <w:r>
        <w:t>Recap</w:t>
      </w:r>
    </w:p>
    <w:p w14:paraId="6B33CE60" w14:textId="215EA825" w:rsidR="00635C43" w:rsidRPr="00635C43" w:rsidRDefault="00635C43" w:rsidP="00635C43">
      <w:pPr>
        <w:rPr>
          <w:b/>
          <w:bCs/>
        </w:rPr>
      </w:pPr>
      <w:r w:rsidRPr="00635C43">
        <w:rPr>
          <w:b/>
          <w:bCs/>
        </w:rPr>
        <w:t>Case Study</w:t>
      </w:r>
    </w:p>
    <w:p w14:paraId="20CB0DC6" w14:textId="77777777" w:rsidR="00635C43" w:rsidRDefault="00635C43" w:rsidP="00635C43">
      <w:r>
        <w:t xml:space="preserve">Predict house prices in </w:t>
      </w:r>
      <w:proofErr w:type="gramStart"/>
      <w:r>
        <w:t>Iowa</w:t>
      </w:r>
      <w:proofErr w:type="gramEnd"/>
    </w:p>
    <w:p w14:paraId="56E4CA17" w14:textId="77777777" w:rsidR="00635C43" w:rsidRPr="00635C43" w:rsidRDefault="00635C43" w:rsidP="00635C43">
      <w:pPr>
        <w:rPr>
          <w:b/>
          <w:bCs/>
        </w:rPr>
      </w:pPr>
      <w:r w:rsidRPr="00635C43">
        <w:rPr>
          <w:b/>
          <w:bCs/>
        </w:rPr>
        <w:t>Binary Classification</w:t>
      </w:r>
    </w:p>
    <w:p w14:paraId="2229A581" w14:textId="77777777" w:rsidR="00635C43" w:rsidRDefault="00635C43" w:rsidP="00635C43">
      <w:r>
        <w:t>Binary classification</w:t>
      </w:r>
    </w:p>
    <w:p w14:paraId="678F40D0" w14:textId="77777777" w:rsidR="00635C43" w:rsidRDefault="00635C43" w:rsidP="00635C43">
      <w:r>
        <w:t>Binary metrics</w:t>
      </w:r>
    </w:p>
    <w:p w14:paraId="57D00CB7" w14:textId="77777777" w:rsidR="00635C43" w:rsidRDefault="00635C43" w:rsidP="00635C43">
      <w:r>
        <w:t>ROC, AUC, and Bias</w:t>
      </w:r>
    </w:p>
    <w:p w14:paraId="6384A038" w14:textId="77777777" w:rsidR="00635C43" w:rsidRDefault="00635C43" w:rsidP="00635C43">
      <w:r>
        <w:t>Quiz</w:t>
      </w:r>
    </w:p>
    <w:p w14:paraId="72037914" w14:textId="77777777" w:rsidR="00635C43" w:rsidRDefault="00635C43" w:rsidP="00635C43">
      <w:r>
        <w:t xml:space="preserve">Predict heart </w:t>
      </w:r>
      <w:proofErr w:type="gramStart"/>
      <w:r>
        <w:t>disease</w:t>
      </w:r>
      <w:proofErr w:type="gramEnd"/>
    </w:p>
    <w:p w14:paraId="0A48F452" w14:textId="77777777" w:rsidR="00635C43" w:rsidRDefault="00635C43" w:rsidP="00635C43">
      <w:r>
        <w:t>My answers</w:t>
      </w:r>
    </w:p>
    <w:p w14:paraId="2BD1B19A" w14:textId="77777777" w:rsidR="00635C43" w:rsidRDefault="00635C43" w:rsidP="00635C43">
      <w:r>
        <w:t>Recap</w:t>
      </w:r>
    </w:p>
    <w:p w14:paraId="0DD2B9A8" w14:textId="3EF5F69E" w:rsidR="00635C43" w:rsidRPr="00635C43" w:rsidRDefault="00635C43" w:rsidP="00635C43">
      <w:pPr>
        <w:rPr>
          <w:b/>
          <w:bCs/>
        </w:rPr>
      </w:pPr>
      <w:r w:rsidRPr="00635C43">
        <w:rPr>
          <w:b/>
          <w:bCs/>
        </w:rPr>
        <w:t>Case Study</w:t>
      </w:r>
    </w:p>
    <w:p w14:paraId="0E52A990" w14:textId="77777777" w:rsidR="00635C43" w:rsidRDefault="00635C43" w:rsidP="00635C43">
      <w:r>
        <w:t xml:space="preserve">Detect credit card fraud in </w:t>
      </w:r>
      <w:proofErr w:type="gramStart"/>
      <w:r>
        <w:t>Europe</w:t>
      </w:r>
      <w:proofErr w:type="gramEnd"/>
    </w:p>
    <w:p w14:paraId="19529285" w14:textId="77777777" w:rsidR="00635C43" w:rsidRPr="00635C43" w:rsidRDefault="00635C43" w:rsidP="00635C43">
      <w:pPr>
        <w:rPr>
          <w:b/>
          <w:bCs/>
        </w:rPr>
      </w:pPr>
      <w:r w:rsidRPr="00635C43">
        <w:rPr>
          <w:b/>
          <w:bCs/>
        </w:rPr>
        <w:t>Multiclass Classification</w:t>
      </w:r>
    </w:p>
    <w:p w14:paraId="0FCBC712" w14:textId="77777777" w:rsidR="00635C43" w:rsidRDefault="00635C43" w:rsidP="00635C43">
      <w:r>
        <w:t>Multiclass classification</w:t>
      </w:r>
    </w:p>
    <w:p w14:paraId="17A0AD59" w14:textId="77777777" w:rsidR="00635C43" w:rsidRDefault="00635C43" w:rsidP="00635C43">
      <w:r>
        <w:t>Multiclass metrics</w:t>
      </w:r>
    </w:p>
    <w:p w14:paraId="10313860" w14:textId="77777777" w:rsidR="00635C43" w:rsidRDefault="00635C43" w:rsidP="00635C43">
      <w:r>
        <w:t>The confusion matrix</w:t>
      </w:r>
    </w:p>
    <w:p w14:paraId="4F7435E2" w14:textId="77777777" w:rsidR="00635C43" w:rsidRDefault="00635C43" w:rsidP="00635C43">
      <w:r>
        <w:t>Micro and macro averages</w:t>
      </w:r>
    </w:p>
    <w:p w14:paraId="3843F74B" w14:textId="77777777" w:rsidR="00635C43" w:rsidRDefault="00635C43" w:rsidP="00635C43">
      <w:r>
        <w:t>Quiz</w:t>
      </w:r>
    </w:p>
    <w:p w14:paraId="2272CA12" w14:textId="77777777" w:rsidR="00635C43" w:rsidRDefault="00635C43" w:rsidP="00635C43">
      <w:proofErr w:type="spellStart"/>
      <w:r>
        <w:t>Recognise</w:t>
      </w:r>
      <w:proofErr w:type="spellEnd"/>
      <w:r>
        <w:t xml:space="preserve"> </w:t>
      </w:r>
      <w:proofErr w:type="gramStart"/>
      <w:r>
        <w:t>handwriting</w:t>
      </w:r>
      <w:proofErr w:type="gramEnd"/>
    </w:p>
    <w:p w14:paraId="28BED581" w14:textId="77777777" w:rsidR="00635C43" w:rsidRDefault="00635C43" w:rsidP="00635C43">
      <w:r>
        <w:t>My answers</w:t>
      </w:r>
    </w:p>
    <w:p w14:paraId="3C117BD9" w14:textId="77777777" w:rsidR="00635C43" w:rsidRDefault="00635C43" w:rsidP="00635C43">
      <w:r>
        <w:lastRenderedPageBreak/>
        <w:t>Recap</w:t>
      </w:r>
    </w:p>
    <w:p w14:paraId="05C90056" w14:textId="77777777" w:rsidR="00635C43" w:rsidRDefault="00635C43" w:rsidP="00635C43"/>
    <w:p w14:paraId="723B312D" w14:textId="70C3ECEC" w:rsidR="00635C43" w:rsidRDefault="00635C43" w:rsidP="00635C43">
      <w:r w:rsidRPr="00635C43">
        <w:rPr>
          <w:highlight w:val="yellow"/>
        </w:rPr>
        <w:t>[RIGHT COLUMN]</w:t>
      </w:r>
    </w:p>
    <w:p w14:paraId="0B1EA82E" w14:textId="7D02DF3D" w:rsidR="00635C43" w:rsidRPr="00635C43" w:rsidRDefault="00635C43" w:rsidP="00635C43">
      <w:pPr>
        <w:rPr>
          <w:b/>
          <w:bCs/>
        </w:rPr>
      </w:pPr>
      <w:r w:rsidRPr="00635C43">
        <w:rPr>
          <w:b/>
          <w:bCs/>
        </w:rPr>
        <w:t xml:space="preserve">Training </w:t>
      </w:r>
      <w:proofErr w:type="gramStart"/>
      <w:r w:rsidRPr="00635C43">
        <w:rPr>
          <w:b/>
          <w:bCs/>
        </w:rPr>
        <w:t>And</w:t>
      </w:r>
      <w:proofErr w:type="gramEnd"/>
      <w:r w:rsidRPr="00635C43">
        <w:rPr>
          <w:b/>
          <w:bCs/>
        </w:rPr>
        <w:t xml:space="preserve"> Evaluating Models</w:t>
      </w:r>
    </w:p>
    <w:p w14:paraId="3226A462" w14:textId="77777777" w:rsidR="00635C43" w:rsidRDefault="00635C43" w:rsidP="00635C43">
      <w:r>
        <w:t>Overfitting</w:t>
      </w:r>
    </w:p>
    <w:p w14:paraId="0F7D1BDF" w14:textId="77777777" w:rsidR="00635C43" w:rsidRDefault="00635C43" w:rsidP="00635C43">
      <w:r>
        <w:t>Partitioning data</w:t>
      </w:r>
    </w:p>
    <w:p w14:paraId="4DA2EC70" w14:textId="77777777" w:rsidR="00635C43" w:rsidRDefault="00635C43" w:rsidP="00635C43">
      <w:r>
        <w:t>Minibatch training</w:t>
      </w:r>
    </w:p>
    <w:p w14:paraId="7E5567E4" w14:textId="77777777" w:rsidR="00635C43" w:rsidRDefault="00635C43" w:rsidP="00635C43">
      <w:r>
        <w:t>K-Fold Cross Validation</w:t>
      </w:r>
    </w:p>
    <w:p w14:paraId="2D7F828D" w14:textId="77777777" w:rsidR="00635C43" w:rsidRDefault="00635C43" w:rsidP="00635C43">
      <w:r>
        <w:t>Quiz</w:t>
      </w:r>
    </w:p>
    <w:p w14:paraId="0FC02448" w14:textId="77777777" w:rsidR="00635C43" w:rsidRDefault="00635C43" w:rsidP="00635C43">
      <w:r>
        <w:t xml:space="preserve">Detect spam </w:t>
      </w:r>
      <w:proofErr w:type="gramStart"/>
      <w:r>
        <w:t>messages</w:t>
      </w:r>
      <w:proofErr w:type="gramEnd"/>
    </w:p>
    <w:p w14:paraId="593C9574" w14:textId="77777777" w:rsidR="00635C43" w:rsidRDefault="00635C43" w:rsidP="00635C43">
      <w:r>
        <w:t>My answers</w:t>
      </w:r>
    </w:p>
    <w:p w14:paraId="043E5EEF" w14:textId="77777777" w:rsidR="00635C43" w:rsidRDefault="00635C43" w:rsidP="00635C43">
      <w:r>
        <w:t>Recap</w:t>
      </w:r>
    </w:p>
    <w:p w14:paraId="7FDD1435" w14:textId="69062785" w:rsidR="00635C43" w:rsidRPr="00635C43" w:rsidRDefault="00635C43" w:rsidP="00635C43">
      <w:pPr>
        <w:rPr>
          <w:b/>
          <w:bCs/>
        </w:rPr>
      </w:pPr>
      <w:r w:rsidRPr="00635C43">
        <w:rPr>
          <w:b/>
          <w:bCs/>
        </w:rPr>
        <w:t>Case Study</w:t>
      </w:r>
    </w:p>
    <w:p w14:paraId="13F890C7" w14:textId="77777777" w:rsidR="00635C43" w:rsidRDefault="00635C43" w:rsidP="00635C43">
      <w:r>
        <w:t>Flag toxic comments on Wikipedia</w:t>
      </w:r>
    </w:p>
    <w:p w14:paraId="69B8B8F1" w14:textId="72167FFA" w:rsidR="00635C43" w:rsidRPr="00635C43" w:rsidRDefault="00635C43" w:rsidP="00635C43">
      <w:pPr>
        <w:rPr>
          <w:b/>
          <w:bCs/>
        </w:rPr>
      </w:pPr>
      <w:r w:rsidRPr="00635C43">
        <w:rPr>
          <w:b/>
          <w:bCs/>
        </w:rPr>
        <w:t>Decision Trees</w:t>
      </w:r>
    </w:p>
    <w:p w14:paraId="6E9BF6E0" w14:textId="77777777" w:rsidR="00635C43" w:rsidRDefault="00635C43" w:rsidP="00635C43">
      <w:r>
        <w:t>Classification trees</w:t>
      </w:r>
    </w:p>
    <w:p w14:paraId="705ADCD8" w14:textId="77777777" w:rsidR="00635C43" w:rsidRDefault="00635C43" w:rsidP="00635C43">
      <w:r>
        <w:t>Regression trees</w:t>
      </w:r>
    </w:p>
    <w:p w14:paraId="68D732D7" w14:textId="77777777" w:rsidR="00635C43" w:rsidRDefault="00635C43" w:rsidP="00635C43">
      <w:r>
        <w:t>Quiz</w:t>
      </w:r>
    </w:p>
    <w:p w14:paraId="22C6635C" w14:textId="77777777" w:rsidR="00635C43" w:rsidRDefault="00635C43" w:rsidP="00635C43">
      <w:r>
        <w:t>Predict Titanic survivors</w:t>
      </w:r>
    </w:p>
    <w:p w14:paraId="2FDE8090" w14:textId="77777777" w:rsidR="00635C43" w:rsidRDefault="00635C43" w:rsidP="00635C43">
      <w:r>
        <w:t>My answers</w:t>
      </w:r>
    </w:p>
    <w:p w14:paraId="05F6DA60" w14:textId="77777777" w:rsidR="00635C43" w:rsidRDefault="00635C43" w:rsidP="00635C43">
      <w:r>
        <w:t>Recap</w:t>
      </w:r>
    </w:p>
    <w:p w14:paraId="03405420" w14:textId="6B2901F6" w:rsidR="00635C43" w:rsidRPr="00635C43" w:rsidRDefault="00635C43" w:rsidP="00635C43">
      <w:pPr>
        <w:rPr>
          <w:b/>
          <w:bCs/>
        </w:rPr>
      </w:pPr>
      <w:r w:rsidRPr="00635C43">
        <w:rPr>
          <w:b/>
          <w:bCs/>
        </w:rPr>
        <w:t>Case Study</w:t>
      </w:r>
    </w:p>
    <w:p w14:paraId="434CD148" w14:textId="77777777" w:rsidR="00635C43" w:rsidRDefault="00635C43" w:rsidP="00635C43">
      <w:r>
        <w:t xml:space="preserve">Detect Diabetes in Pima </w:t>
      </w:r>
      <w:proofErr w:type="spellStart"/>
      <w:r>
        <w:t>indians</w:t>
      </w:r>
      <w:proofErr w:type="spellEnd"/>
    </w:p>
    <w:p w14:paraId="00CAE4CC" w14:textId="77777777" w:rsidR="00635C43" w:rsidRPr="00635C43" w:rsidRDefault="00635C43" w:rsidP="00635C43">
      <w:pPr>
        <w:rPr>
          <w:b/>
          <w:bCs/>
        </w:rPr>
      </w:pPr>
      <w:r w:rsidRPr="00635C43">
        <w:rPr>
          <w:b/>
          <w:bCs/>
        </w:rPr>
        <w:t>Ensemble Models</w:t>
      </w:r>
    </w:p>
    <w:p w14:paraId="02B82248" w14:textId="77777777" w:rsidR="00635C43" w:rsidRDefault="00635C43" w:rsidP="00635C43">
      <w:r>
        <w:t>Bias and Variance</w:t>
      </w:r>
    </w:p>
    <w:p w14:paraId="60166876" w14:textId="77777777" w:rsidR="00635C43" w:rsidRDefault="00635C43" w:rsidP="00635C43">
      <w:r>
        <w:t>Bagging</w:t>
      </w:r>
    </w:p>
    <w:p w14:paraId="56B2683C" w14:textId="77777777" w:rsidR="00635C43" w:rsidRDefault="00635C43" w:rsidP="00635C43">
      <w:r>
        <w:t>Boosting</w:t>
      </w:r>
    </w:p>
    <w:p w14:paraId="155598D2" w14:textId="77777777" w:rsidR="00635C43" w:rsidRDefault="00635C43" w:rsidP="00635C43">
      <w:r>
        <w:t>Stacking</w:t>
      </w:r>
    </w:p>
    <w:p w14:paraId="0FD46DA9" w14:textId="77777777" w:rsidR="00635C43" w:rsidRDefault="00635C43" w:rsidP="00635C43">
      <w:r>
        <w:t>Quiz</w:t>
      </w:r>
    </w:p>
    <w:p w14:paraId="637F96CD" w14:textId="77777777" w:rsidR="00635C43" w:rsidRDefault="00635C43" w:rsidP="00635C43">
      <w:r>
        <w:lastRenderedPageBreak/>
        <w:t xml:space="preserve">Predict bike demand in Washington </w:t>
      </w:r>
      <w:proofErr w:type="gramStart"/>
      <w:r>
        <w:t>DC</w:t>
      </w:r>
      <w:proofErr w:type="gramEnd"/>
    </w:p>
    <w:p w14:paraId="30C92F55" w14:textId="77777777" w:rsidR="00635C43" w:rsidRDefault="00635C43" w:rsidP="00635C43">
      <w:r>
        <w:t>My answers</w:t>
      </w:r>
    </w:p>
    <w:p w14:paraId="3129A932" w14:textId="77777777" w:rsidR="00635C43" w:rsidRDefault="00635C43" w:rsidP="00635C43">
      <w:r>
        <w:t>Recap</w:t>
      </w:r>
    </w:p>
    <w:p w14:paraId="2B3B0256" w14:textId="07BE0A3D" w:rsidR="00635C43" w:rsidRPr="00635C43" w:rsidRDefault="00635C43" w:rsidP="00635C43">
      <w:pPr>
        <w:rPr>
          <w:b/>
          <w:bCs/>
        </w:rPr>
      </w:pPr>
      <w:r w:rsidRPr="00635C43">
        <w:rPr>
          <w:b/>
          <w:bCs/>
        </w:rPr>
        <w:t>Unsupervised Learning</w:t>
      </w:r>
    </w:p>
    <w:p w14:paraId="41D0DA22" w14:textId="77777777" w:rsidR="00635C43" w:rsidRDefault="00635C43" w:rsidP="00635C43">
      <w:r>
        <w:t>Introduction</w:t>
      </w:r>
    </w:p>
    <w:p w14:paraId="7E20DC30" w14:textId="77777777" w:rsidR="00635C43" w:rsidRPr="00635C43" w:rsidRDefault="00635C43" w:rsidP="00635C43">
      <w:pPr>
        <w:rPr>
          <w:b/>
          <w:bCs/>
        </w:rPr>
      </w:pPr>
      <w:r w:rsidRPr="00635C43">
        <w:rPr>
          <w:b/>
          <w:bCs/>
        </w:rPr>
        <w:t>Clustering</w:t>
      </w:r>
    </w:p>
    <w:p w14:paraId="4DAC2043" w14:textId="77777777" w:rsidR="00635C43" w:rsidRDefault="00635C43" w:rsidP="00635C43">
      <w:r>
        <w:t>K-Means clustering</w:t>
      </w:r>
    </w:p>
    <w:p w14:paraId="5F5E89DF" w14:textId="77777777" w:rsidR="00635C43" w:rsidRDefault="00635C43" w:rsidP="00635C43">
      <w:r>
        <w:t>The Davies-Bouldin index</w:t>
      </w:r>
    </w:p>
    <w:p w14:paraId="48DC208E" w14:textId="77777777" w:rsidR="00635C43" w:rsidRDefault="00635C43" w:rsidP="00635C43">
      <w:r>
        <w:t>Quiz</w:t>
      </w:r>
    </w:p>
    <w:p w14:paraId="3FD9BAAF" w14:textId="77777777" w:rsidR="00635C43" w:rsidRDefault="00635C43" w:rsidP="00635C43">
      <w:r>
        <w:t xml:space="preserve">Classify </w:t>
      </w:r>
      <w:proofErr w:type="spellStart"/>
      <w:r>
        <w:t>unlabelled</w:t>
      </w:r>
      <w:proofErr w:type="spellEnd"/>
      <w:r>
        <w:t xml:space="preserve"> Iris </w:t>
      </w:r>
      <w:proofErr w:type="gramStart"/>
      <w:r>
        <w:t>flowers</w:t>
      </w:r>
      <w:proofErr w:type="gramEnd"/>
    </w:p>
    <w:p w14:paraId="1EDB8FE9" w14:textId="77777777" w:rsidR="00635C43" w:rsidRDefault="00635C43" w:rsidP="00635C43">
      <w:r>
        <w:t>My answers</w:t>
      </w:r>
    </w:p>
    <w:p w14:paraId="682CAA4B" w14:textId="77777777" w:rsidR="00635C43" w:rsidRDefault="00635C43" w:rsidP="00635C43">
      <w:r>
        <w:t>Recap</w:t>
      </w:r>
    </w:p>
    <w:p w14:paraId="15228D57" w14:textId="77777777" w:rsidR="00635C43" w:rsidRPr="00635C43" w:rsidRDefault="00635C43" w:rsidP="00635C43">
      <w:pPr>
        <w:rPr>
          <w:b/>
          <w:bCs/>
        </w:rPr>
      </w:pPr>
      <w:r w:rsidRPr="00635C43">
        <w:rPr>
          <w:b/>
          <w:bCs/>
        </w:rPr>
        <w:t>Recommendation Systems</w:t>
      </w:r>
    </w:p>
    <w:p w14:paraId="6994EDFD" w14:textId="77777777" w:rsidR="00635C43" w:rsidRDefault="00635C43" w:rsidP="00635C43">
      <w:r>
        <w:t>Principal Component Analysis</w:t>
      </w:r>
    </w:p>
    <w:p w14:paraId="117AE345" w14:textId="77777777" w:rsidR="00635C43" w:rsidRDefault="00635C43" w:rsidP="00635C43">
      <w:r>
        <w:t>Single Value Decomposition</w:t>
      </w:r>
    </w:p>
    <w:p w14:paraId="326D982C" w14:textId="77777777" w:rsidR="00635C43" w:rsidRDefault="00635C43" w:rsidP="00635C43">
      <w:r>
        <w:t>Quiz</w:t>
      </w:r>
    </w:p>
    <w:p w14:paraId="31739C1D" w14:textId="77777777" w:rsidR="00635C43" w:rsidRDefault="00635C43" w:rsidP="00635C43">
      <w:r>
        <w:t xml:space="preserve">Recommend </w:t>
      </w:r>
      <w:proofErr w:type="gramStart"/>
      <w:r>
        <w:t>movies</w:t>
      </w:r>
      <w:proofErr w:type="gramEnd"/>
    </w:p>
    <w:p w14:paraId="3B38CCFE" w14:textId="77777777" w:rsidR="00635C43" w:rsidRDefault="00635C43" w:rsidP="00635C43">
      <w:r>
        <w:t>My answers</w:t>
      </w:r>
    </w:p>
    <w:p w14:paraId="0D1CF88E" w14:textId="77777777" w:rsidR="00635C43" w:rsidRDefault="00635C43" w:rsidP="00635C43">
      <w:r>
        <w:t>Recap</w:t>
      </w:r>
    </w:p>
    <w:p w14:paraId="55774D77" w14:textId="77777777" w:rsidR="00635C43" w:rsidRPr="00635C43" w:rsidRDefault="00635C43" w:rsidP="00635C43">
      <w:pPr>
        <w:rPr>
          <w:b/>
          <w:bCs/>
        </w:rPr>
      </w:pPr>
      <w:r w:rsidRPr="00635C43">
        <w:rPr>
          <w:b/>
          <w:bCs/>
        </w:rPr>
        <w:t>In Conclusion</w:t>
      </w:r>
    </w:p>
    <w:p w14:paraId="0C901F1E" w14:textId="209B88D9" w:rsidR="00635C43" w:rsidRDefault="00635C43" w:rsidP="00635C43">
      <w:r>
        <w:t xml:space="preserve">What </w:t>
      </w:r>
      <w:proofErr w:type="gramStart"/>
      <w:r>
        <w:t>you've</w:t>
      </w:r>
      <w:proofErr w:type="gramEnd"/>
      <w:r>
        <w:t xml:space="preserve"> learned</w:t>
      </w:r>
    </w:p>
    <w:p w14:paraId="09DDB9A3" w14:textId="1A275CA9" w:rsidR="00635C43" w:rsidRDefault="00635C43" w:rsidP="00635C43"/>
    <w:p w14:paraId="731A8CF1" w14:textId="5C9DF9AD" w:rsidR="00635C43" w:rsidRDefault="00635C43" w:rsidP="00635C43"/>
    <w:p w14:paraId="036FAB76" w14:textId="33E67AA7" w:rsidR="00635C43" w:rsidRDefault="00635C43" w:rsidP="00635C43">
      <w:r>
        <w:t>PRICING</w:t>
      </w:r>
    </w:p>
    <w:p w14:paraId="33805311" w14:textId="2C770AC0" w:rsidR="00635C43" w:rsidRDefault="00635C43" w:rsidP="00635C43">
      <w:r>
        <w:t xml:space="preserve">All pricing plans come with a 30 </w:t>
      </w:r>
      <w:proofErr w:type="gramStart"/>
      <w:r>
        <w:t>days</w:t>
      </w:r>
      <w:proofErr w:type="gramEnd"/>
      <w:r>
        <w:t xml:space="preserve"> money-back guarantee.</w:t>
      </w:r>
    </w:p>
    <w:p w14:paraId="6DE442A3" w14:textId="621B326D" w:rsidR="00635C43" w:rsidRDefault="00635C43" w:rsidP="00635C43">
      <w:r w:rsidRPr="00635C43">
        <w:rPr>
          <w:highlight w:val="yellow"/>
        </w:rPr>
        <w:t>[PRICING OPTION #1]</w:t>
      </w:r>
    </w:p>
    <w:p w14:paraId="7B9F934F" w14:textId="77777777" w:rsidR="00635C43" w:rsidRDefault="00635C43" w:rsidP="00635C43">
      <w:r>
        <w:t>The Full Course</w:t>
      </w:r>
    </w:p>
    <w:p w14:paraId="318B047E" w14:textId="77777777" w:rsidR="00635C43" w:rsidRDefault="00635C43" w:rsidP="00635C43">
      <w:r>
        <w:t>€147</w:t>
      </w:r>
    </w:p>
    <w:p w14:paraId="2C2632A3" w14:textId="77777777" w:rsidR="00635C43" w:rsidRDefault="00635C43" w:rsidP="00635C43">
      <w:r>
        <w:t>9 C# Applications</w:t>
      </w:r>
    </w:p>
    <w:p w14:paraId="43C9B6CF" w14:textId="77777777" w:rsidR="00635C43" w:rsidRDefault="00635C43" w:rsidP="00635C43">
      <w:r>
        <w:lastRenderedPageBreak/>
        <w:t>4 Case Studies</w:t>
      </w:r>
    </w:p>
    <w:p w14:paraId="655E1ECE" w14:textId="415061EE" w:rsidR="00635C43" w:rsidRDefault="00635C43" w:rsidP="00635C43">
      <w:r>
        <w:t>Full Walkthrough &amp; Datasets</w:t>
      </w:r>
    </w:p>
    <w:p w14:paraId="6E2A5015" w14:textId="77777777" w:rsidR="00635C43" w:rsidRDefault="00635C43" w:rsidP="00635C43">
      <w:r>
        <w:t>Private Support Group</w:t>
      </w:r>
    </w:p>
    <w:p w14:paraId="41E7FD17" w14:textId="77777777" w:rsidR="00635C43" w:rsidRDefault="00635C43" w:rsidP="00635C43">
      <w:r>
        <w:t>74 Text Lessons</w:t>
      </w:r>
    </w:p>
    <w:p w14:paraId="24FF9C46" w14:textId="77777777" w:rsidR="00635C43" w:rsidRDefault="00635C43" w:rsidP="00635C43">
      <w:r>
        <w:t>46 Video Lessons</w:t>
      </w:r>
    </w:p>
    <w:p w14:paraId="0FD505B1" w14:textId="77777777" w:rsidR="00635C43" w:rsidRDefault="00635C43" w:rsidP="00635C43">
      <w:r>
        <w:t>9 Quizzes</w:t>
      </w:r>
    </w:p>
    <w:p w14:paraId="06722829" w14:textId="486A7BAE" w:rsidR="00635C43" w:rsidRDefault="00635C43" w:rsidP="00635C43">
      <w:r>
        <w:t>Lifelong Access To 1 Course</w:t>
      </w:r>
    </w:p>
    <w:p w14:paraId="38179442" w14:textId="4443DAD7" w:rsidR="00635C43" w:rsidRDefault="00635C43" w:rsidP="00635C43"/>
    <w:p w14:paraId="7A2F51CE" w14:textId="5E77B042" w:rsidR="00635C43" w:rsidRDefault="00635C43" w:rsidP="00635C43">
      <w:r w:rsidRPr="00635C43">
        <w:rPr>
          <w:highlight w:val="yellow"/>
        </w:rPr>
        <w:t>[PRICING OPTION #2]</w:t>
      </w:r>
    </w:p>
    <w:p w14:paraId="77C67C54" w14:textId="77777777" w:rsidR="00635C43" w:rsidRDefault="00635C43" w:rsidP="00635C43">
      <w:r>
        <w:t>All My AI Courses</w:t>
      </w:r>
    </w:p>
    <w:p w14:paraId="54C58513" w14:textId="77777777" w:rsidR="00635C43" w:rsidRDefault="00635C43" w:rsidP="00635C43">
      <w:r>
        <w:t>€397</w:t>
      </w:r>
    </w:p>
    <w:p w14:paraId="6307F0C0" w14:textId="77777777" w:rsidR="00635C43" w:rsidRDefault="00635C43" w:rsidP="00635C43">
      <w:r>
        <w:t>40+ C# Applications</w:t>
      </w:r>
    </w:p>
    <w:p w14:paraId="42ABF2BB" w14:textId="77777777" w:rsidR="00635C43" w:rsidRDefault="00635C43" w:rsidP="00635C43">
      <w:r>
        <w:t>12 Case Studies</w:t>
      </w:r>
    </w:p>
    <w:p w14:paraId="62A60427" w14:textId="77777777" w:rsidR="00635C43" w:rsidRDefault="00635C43" w:rsidP="00635C43">
      <w:r>
        <w:t>Full Walkthrough &amp; Datasets</w:t>
      </w:r>
    </w:p>
    <w:p w14:paraId="55D89AEB" w14:textId="62EA723F" w:rsidR="00635C43" w:rsidRDefault="00635C43" w:rsidP="00635C43">
      <w:r>
        <w:t>Private Support Group</w:t>
      </w:r>
    </w:p>
    <w:p w14:paraId="71BC066E" w14:textId="77777777" w:rsidR="00635C43" w:rsidRDefault="00635C43" w:rsidP="00635C43">
      <w:r>
        <w:t>300+ Text Lessons</w:t>
      </w:r>
    </w:p>
    <w:p w14:paraId="69EFB9A5" w14:textId="77777777" w:rsidR="00635C43" w:rsidRDefault="00635C43" w:rsidP="00635C43">
      <w:r>
        <w:t>100+ Video Lessons</w:t>
      </w:r>
    </w:p>
    <w:p w14:paraId="3D283E8B" w14:textId="77777777" w:rsidR="00635C43" w:rsidRDefault="00635C43" w:rsidP="00635C43">
      <w:r>
        <w:t>30+ Quizzes</w:t>
      </w:r>
    </w:p>
    <w:p w14:paraId="6FF65687" w14:textId="77777777" w:rsidR="00635C43" w:rsidRDefault="00635C43" w:rsidP="00635C43">
      <w:r>
        <w:t xml:space="preserve">Lifelong Access </w:t>
      </w:r>
      <w:proofErr w:type="gramStart"/>
      <w:r>
        <w:t>To</w:t>
      </w:r>
      <w:proofErr w:type="gramEnd"/>
      <w:r>
        <w:t xml:space="preserve"> All Courses</w:t>
      </w:r>
    </w:p>
    <w:p w14:paraId="5862696F" w14:textId="572DC6C8" w:rsidR="00635C43" w:rsidRDefault="00635C43" w:rsidP="00635C43"/>
    <w:p w14:paraId="122FD614" w14:textId="77777777" w:rsidR="00635C43" w:rsidRDefault="00635C43" w:rsidP="00635C43"/>
    <w:p w14:paraId="5273B2D8" w14:textId="77777777" w:rsidR="00635C43" w:rsidRDefault="00635C43" w:rsidP="00635C43">
      <w:r>
        <w:t>MONEY BACK GUARANTEE</w:t>
      </w:r>
    </w:p>
    <w:p w14:paraId="20502147" w14:textId="77777777" w:rsidR="00635C43" w:rsidRDefault="00635C43" w:rsidP="00635C43">
      <w:r>
        <w:t xml:space="preserve">Sign up today, and if for any reason you </w:t>
      </w:r>
      <w:proofErr w:type="gramStart"/>
      <w:r>
        <w:t>don’t</w:t>
      </w:r>
      <w:proofErr w:type="gramEnd"/>
      <w:r>
        <w:t xml:space="preserve"> like the course, or decide it’s not for you, just let me know no later than 30 days after your purchase date.</w:t>
      </w:r>
    </w:p>
    <w:p w14:paraId="4D9BC5B4" w14:textId="0768941A" w:rsidR="00635C43" w:rsidRDefault="00635C43" w:rsidP="00635C43">
      <w:proofErr w:type="gramStart"/>
      <w:r>
        <w:t>I’ll</w:t>
      </w:r>
      <w:proofErr w:type="gramEnd"/>
      <w:r>
        <w:t xml:space="preserve"> give your money back, no questions asked.</w:t>
      </w:r>
    </w:p>
    <w:p w14:paraId="6BFC6820" w14:textId="5206707A" w:rsidR="00635C43" w:rsidRDefault="00635C43" w:rsidP="00635C43"/>
    <w:p w14:paraId="5C15D9A7" w14:textId="77777777" w:rsidR="00635C43" w:rsidRDefault="00635C43" w:rsidP="00635C43"/>
    <w:p w14:paraId="4D337661" w14:textId="77777777" w:rsidR="00635C43" w:rsidRDefault="00635C43" w:rsidP="00635C43">
      <w:r>
        <w:t>LOOKING FOR SOMETHING ELSE?</w:t>
      </w:r>
    </w:p>
    <w:p w14:paraId="2C90530A" w14:textId="77777777" w:rsidR="00635C43" w:rsidRDefault="00635C43" w:rsidP="00635C43">
      <w:r>
        <w:t>Check out my other machine learning courses:</w:t>
      </w:r>
    </w:p>
    <w:p w14:paraId="37CE72D6" w14:textId="4D277201" w:rsidR="00635C43" w:rsidRDefault="00635C43" w:rsidP="00635C43">
      <w:r w:rsidRPr="00635C43">
        <w:rPr>
          <w:highlight w:val="yellow"/>
        </w:rPr>
        <w:lastRenderedPageBreak/>
        <w:t>[COURSE #1]</w:t>
      </w:r>
    </w:p>
    <w:p w14:paraId="6D0878C6" w14:textId="77777777" w:rsidR="00635C43" w:rsidRDefault="00635C43" w:rsidP="00635C43">
      <w:r>
        <w:t>Machine Learning with C# and ML.NET</w:t>
      </w:r>
    </w:p>
    <w:p w14:paraId="32E2C37A" w14:textId="77777777" w:rsidR="00635C43" w:rsidRDefault="00635C43" w:rsidP="00635C43">
      <w:r>
        <w:t>This course will introduce you to machine learning and AI and get you up to speed with Microsoft's new ML.NET library.</w:t>
      </w:r>
    </w:p>
    <w:p w14:paraId="4071EFDE" w14:textId="77777777" w:rsidR="00635C43" w:rsidRDefault="00635C43" w:rsidP="00635C43"/>
    <w:p w14:paraId="1D0A28E9" w14:textId="027649B6" w:rsidR="00635C43" w:rsidRDefault="00635C43" w:rsidP="00635C43">
      <w:r w:rsidRPr="00635C43">
        <w:rPr>
          <w:highlight w:val="yellow"/>
        </w:rPr>
        <w:t>[COURSE #</w:t>
      </w:r>
      <w:r>
        <w:rPr>
          <w:highlight w:val="yellow"/>
        </w:rPr>
        <w:t>2</w:t>
      </w:r>
      <w:r w:rsidRPr="00635C43">
        <w:rPr>
          <w:highlight w:val="yellow"/>
        </w:rPr>
        <w:t>]</w:t>
      </w:r>
    </w:p>
    <w:p w14:paraId="5CC0289F" w14:textId="77777777" w:rsidR="00635C43" w:rsidRDefault="00635C43" w:rsidP="00635C43">
      <w:r>
        <w:t>Deep Learning with C# and CNTK</w:t>
      </w:r>
    </w:p>
    <w:p w14:paraId="745AC648" w14:textId="77777777" w:rsidR="00635C43" w:rsidRDefault="00635C43" w:rsidP="00635C43">
      <w:r>
        <w:t>This course will teach you how to build deep learning C# apps that use neural networks and Microsoft's CNTK library.</w:t>
      </w:r>
    </w:p>
    <w:p w14:paraId="5975BD74" w14:textId="77777777" w:rsidR="00635C43" w:rsidRDefault="00635C43" w:rsidP="00635C43"/>
    <w:p w14:paraId="29D03C9A" w14:textId="1E8C369C" w:rsidR="00635C43" w:rsidRDefault="00635C43" w:rsidP="00635C43">
      <w:r w:rsidRPr="00635C43">
        <w:rPr>
          <w:highlight w:val="yellow"/>
        </w:rPr>
        <w:t>[COURSE #</w:t>
      </w:r>
      <w:r>
        <w:rPr>
          <w:highlight w:val="yellow"/>
        </w:rPr>
        <w:t>3</w:t>
      </w:r>
      <w:r w:rsidRPr="00635C43">
        <w:rPr>
          <w:highlight w:val="yellow"/>
        </w:rPr>
        <w:t>]</w:t>
      </w:r>
    </w:p>
    <w:p w14:paraId="1FB9398C" w14:textId="77777777" w:rsidR="00635C43" w:rsidRDefault="00635C43" w:rsidP="00635C43">
      <w:r>
        <w:t>Cloud AI with Azure Machine Learning</w:t>
      </w:r>
    </w:p>
    <w:p w14:paraId="26225B1B" w14:textId="77777777" w:rsidR="00635C43" w:rsidRDefault="00635C43" w:rsidP="00635C43">
      <w:r>
        <w:t>This course will teach you how to leverage the power of the cloud to build Azure AI applications at cloud scale.</w:t>
      </w:r>
    </w:p>
    <w:p w14:paraId="0F0DCF30" w14:textId="77777777" w:rsidR="00635C43" w:rsidRDefault="00635C43" w:rsidP="00635C43"/>
    <w:p w14:paraId="34B19E23" w14:textId="204DF50F" w:rsidR="00635C43" w:rsidRDefault="00635C43" w:rsidP="00635C43">
      <w:r w:rsidRPr="00635C43">
        <w:rPr>
          <w:highlight w:val="yellow"/>
        </w:rPr>
        <w:t>[COURSE #</w:t>
      </w:r>
      <w:r>
        <w:rPr>
          <w:highlight w:val="yellow"/>
        </w:rPr>
        <w:t>4</w:t>
      </w:r>
      <w:r w:rsidRPr="00635C43">
        <w:rPr>
          <w:highlight w:val="yellow"/>
        </w:rPr>
        <w:t>]</w:t>
      </w:r>
    </w:p>
    <w:p w14:paraId="59BB5FE0" w14:textId="77777777" w:rsidR="00635C43" w:rsidRDefault="00635C43" w:rsidP="00635C43">
      <w:r>
        <w:t>Machine Learning with F# and ML.NET</w:t>
      </w:r>
    </w:p>
    <w:p w14:paraId="0DC32FBA" w14:textId="77777777" w:rsidR="00635C43" w:rsidRDefault="00635C43" w:rsidP="00635C43">
      <w:r>
        <w:t>This course will teach you how to build machine learning apps with Microsoft's F# language and the new ML.NET library.</w:t>
      </w:r>
    </w:p>
    <w:p w14:paraId="140AAD78" w14:textId="77777777" w:rsidR="00635C43" w:rsidRDefault="00635C43" w:rsidP="00635C43"/>
    <w:p w14:paraId="1D0C756A" w14:textId="61E20BC1" w:rsidR="00635C43" w:rsidRDefault="00635C43" w:rsidP="00635C43">
      <w:r w:rsidRPr="00635C43">
        <w:rPr>
          <w:highlight w:val="yellow"/>
        </w:rPr>
        <w:t>[COURSE #</w:t>
      </w:r>
      <w:r>
        <w:rPr>
          <w:highlight w:val="yellow"/>
        </w:rPr>
        <w:t>5</w:t>
      </w:r>
      <w:r w:rsidRPr="00635C43">
        <w:rPr>
          <w:highlight w:val="yellow"/>
        </w:rPr>
        <w:t>]</w:t>
      </w:r>
    </w:p>
    <w:p w14:paraId="32F6BB79" w14:textId="77777777" w:rsidR="00635C43" w:rsidRDefault="00635C43" w:rsidP="00635C43">
      <w:r>
        <w:t>Machine Learning with Python and ML.NET</w:t>
      </w:r>
    </w:p>
    <w:p w14:paraId="3D87FC07" w14:textId="37E9CF85" w:rsidR="00635C43" w:rsidRDefault="00635C43" w:rsidP="00635C43">
      <w:r>
        <w:t xml:space="preserve">This course will teach you to </w:t>
      </w:r>
      <w:proofErr w:type="spellStart"/>
      <w:r>
        <w:t>to</w:t>
      </w:r>
      <w:proofErr w:type="spellEnd"/>
      <w:r>
        <w:t xml:space="preserve"> build machine learning apps in Python with NimbusML and </w:t>
      </w:r>
      <w:proofErr w:type="gramStart"/>
      <w:r>
        <w:t>the  ML.NET</w:t>
      </w:r>
      <w:proofErr w:type="gramEnd"/>
      <w:r>
        <w:t xml:space="preserve"> library.</w:t>
      </w:r>
    </w:p>
    <w:p w14:paraId="1FCAE414" w14:textId="459CA709" w:rsidR="00635C43" w:rsidRDefault="00635C43" w:rsidP="00635C43"/>
    <w:p w14:paraId="25C0E0F5" w14:textId="7382E4ED" w:rsidR="00635C43" w:rsidRDefault="00635C43" w:rsidP="00635C43"/>
    <w:p w14:paraId="7F9554B3" w14:textId="4C134364" w:rsidR="00635C43" w:rsidRDefault="00635C43" w:rsidP="00635C43">
      <w:r>
        <w:t>TESTIMONIAL</w:t>
      </w:r>
    </w:p>
    <w:p w14:paraId="35094EB6" w14:textId="77777777" w:rsidR="00635C43" w:rsidRDefault="00635C43" w:rsidP="00635C43">
      <w:r>
        <w:t>“I have learned so much from your courses, looking forward to more great content. Keep up the amazing work!”</w:t>
      </w:r>
    </w:p>
    <w:p w14:paraId="1EF02FF5" w14:textId="77777777" w:rsidR="00635C43" w:rsidRDefault="00635C43" w:rsidP="00635C43">
      <w:r>
        <w:t>Adam Lindqvist, course student</w:t>
      </w:r>
    </w:p>
    <w:p w14:paraId="7F6C9B99" w14:textId="77777777" w:rsidR="00635C43" w:rsidRDefault="00635C43" w:rsidP="00635C43"/>
    <w:p w14:paraId="0798D024" w14:textId="77777777" w:rsidR="00635C43" w:rsidRDefault="00635C43" w:rsidP="00635C43"/>
    <w:p w14:paraId="049A355F" w14:textId="1A0D3437" w:rsidR="00635C43" w:rsidRDefault="00635C43" w:rsidP="00635C43">
      <w:r>
        <w:t>FREQUENTLY ASKED QUESTIONS</w:t>
      </w:r>
    </w:p>
    <w:p w14:paraId="738AB883" w14:textId="77777777" w:rsidR="00635C43" w:rsidRPr="00635C43" w:rsidRDefault="00635C43" w:rsidP="00635C43">
      <w:pPr>
        <w:rPr>
          <w:b/>
          <w:bCs/>
        </w:rPr>
      </w:pPr>
      <w:r w:rsidRPr="00635C43">
        <w:rPr>
          <w:b/>
          <w:bCs/>
        </w:rPr>
        <w:t>1. Course FAQs</w:t>
      </w:r>
    </w:p>
    <w:p w14:paraId="36218457" w14:textId="77777777" w:rsidR="00635C43" w:rsidRDefault="00635C43" w:rsidP="00635C43">
      <w:proofErr w:type="spellStart"/>
      <w:r>
        <w:t>i</w:t>
      </w:r>
      <w:proofErr w:type="spellEnd"/>
      <w:r>
        <w:t xml:space="preserve">. </w:t>
      </w:r>
      <w:proofErr w:type="gramStart"/>
      <w:r>
        <w:t>I’m</w:t>
      </w:r>
      <w:proofErr w:type="gramEnd"/>
      <w:r>
        <w:t xml:space="preserve"> a complete beginner in Machine Learning. Are the courses going to be right for me?</w:t>
      </w:r>
    </w:p>
    <w:p w14:paraId="05F3627A" w14:textId="0C75A45D" w:rsidR="00635C43" w:rsidRDefault="00635C43" w:rsidP="00635C43">
      <w:r>
        <w:t xml:space="preserve">Absolutely! The only thing you need to know is how to build simple console applications in C#. Everything else I will teach you step by step. In </w:t>
      </w:r>
      <w:proofErr w:type="gramStart"/>
      <w:r>
        <w:t>fact</w:t>
      </w:r>
      <w:proofErr w:type="gramEnd"/>
      <w:r>
        <w:t xml:space="preserve"> the sooner you enroll, the faster you will get the results that you want.</w:t>
      </w:r>
    </w:p>
    <w:p w14:paraId="182F2881" w14:textId="77777777" w:rsidR="00635C43" w:rsidRDefault="00635C43" w:rsidP="00635C43"/>
    <w:p w14:paraId="09E99039" w14:textId="77777777" w:rsidR="00635C43" w:rsidRDefault="00635C43" w:rsidP="00635C43">
      <w:r>
        <w:t>ii. How much time will it take to go through a course?</w:t>
      </w:r>
    </w:p>
    <w:p w14:paraId="402A58D3" w14:textId="6431907D" w:rsidR="00635C43" w:rsidRDefault="00635C43" w:rsidP="00635C43">
      <w:r>
        <w:t>Each course contains roughly 6 weeks of content. We encourage you to dedicate at least 2 hours per weekday for about six weeks to keep up with daily assignments.</w:t>
      </w:r>
    </w:p>
    <w:p w14:paraId="5C80EB04" w14:textId="77777777" w:rsidR="00635C43" w:rsidRDefault="00635C43" w:rsidP="00635C43"/>
    <w:p w14:paraId="608500FD" w14:textId="77777777" w:rsidR="00635C43" w:rsidRDefault="00635C43" w:rsidP="00635C43">
      <w:r>
        <w:t xml:space="preserve">iii. What if I </w:t>
      </w:r>
      <w:proofErr w:type="gramStart"/>
      <w:r>
        <w:t>can’t</w:t>
      </w:r>
      <w:proofErr w:type="gramEnd"/>
      <w:r>
        <w:t xml:space="preserve"> keep up with the group?</w:t>
      </w:r>
    </w:p>
    <w:p w14:paraId="7EABD1E9" w14:textId="77777777" w:rsidR="00635C43" w:rsidRDefault="00635C43" w:rsidP="00635C43">
      <w:r>
        <w:t>You have lifetime access to all videos and files that come with the course, so you can learn at your own pace.</w:t>
      </w:r>
    </w:p>
    <w:p w14:paraId="54E19906" w14:textId="77777777" w:rsidR="00635C43" w:rsidRDefault="00635C43" w:rsidP="00635C43">
      <w:r>
        <w:t>And if you get stuck you can always just post a question in the support group and the students or I will help you out.</w:t>
      </w:r>
    </w:p>
    <w:p w14:paraId="6DB86739" w14:textId="77777777" w:rsidR="00635C43" w:rsidRDefault="00635C43" w:rsidP="00635C43"/>
    <w:p w14:paraId="565CF310" w14:textId="77777777" w:rsidR="00635C43" w:rsidRPr="00635C43" w:rsidRDefault="00635C43" w:rsidP="00635C43">
      <w:pPr>
        <w:rPr>
          <w:b/>
          <w:bCs/>
        </w:rPr>
      </w:pPr>
      <w:r w:rsidRPr="00635C43">
        <w:rPr>
          <w:b/>
          <w:bCs/>
        </w:rPr>
        <w:t>2. Support FAQs</w:t>
      </w:r>
    </w:p>
    <w:p w14:paraId="6DC4CDD7" w14:textId="77777777" w:rsidR="00635C43" w:rsidRDefault="00635C43" w:rsidP="00635C43">
      <w:proofErr w:type="spellStart"/>
      <w:r>
        <w:t>i</w:t>
      </w:r>
      <w:proofErr w:type="spellEnd"/>
      <w:r>
        <w:t xml:space="preserve">. Is </w:t>
      </w:r>
      <w:proofErr w:type="gramStart"/>
      <w:r>
        <w:t>there</w:t>
      </w:r>
      <w:proofErr w:type="gramEnd"/>
      <w:r>
        <w:t xml:space="preserve"> support as I go through the program?</w:t>
      </w:r>
    </w:p>
    <w:p w14:paraId="1A36292E" w14:textId="77777777" w:rsidR="00635C43" w:rsidRDefault="00635C43" w:rsidP="00635C43">
      <w:r>
        <w:t xml:space="preserve">You will have daily supervision from me, your instructor. </w:t>
      </w:r>
      <w:proofErr w:type="gramStart"/>
      <w:r>
        <w:t>We'll</w:t>
      </w:r>
      <w:proofErr w:type="gramEnd"/>
      <w:r>
        <w:t xml:space="preserve"> also have group session where you can ask me questions live.</w:t>
      </w:r>
    </w:p>
    <w:p w14:paraId="025982EE" w14:textId="77777777" w:rsidR="00635C43" w:rsidRDefault="00635C43" w:rsidP="00635C43">
      <w:r>
        <w:t xml:space="preserve">You also have access to a private support group where you can ask questions </w:t>
      </w:r>
      <w:proofErr w:type="gramStart"/>
      <w:r>
        <w:t>on a daily basis</w:t>
      </w:r>
      <w:proofErr w:type="gramEnd"/>
      <w:r>
        <w:t xml:space="preserve"> and get them answered, meet other students and collaborate with them. </w:t>
      </w:r>
    </w:p>
    <w:p w14:paraId="3F00A5CC" w14:textId="77777777" w:rsidR="00635C43" w:rsidRDefault="00635C43" w:rsidP="00635C43"/>
    <w:p w14:paraId="16E56BF0" w14:textId="77777777" w:rsidR="00635C43" w:rsidRDefault="00635C43" w:rsidP="00635C43">
      <w:r>
        <w:t xml:space="preserve">ii. What if this program </w:t>
      </w:r>
      <w:proofErr w:type="gramStart"/>
      <w:r>
        <w:t>doesn’t</w:t>
      </w:r>
      <w:proofErr w:type="gramEnd"/>
      <w:r>
        <w:t xml:space="preserve"> meet my needs?</w:t>
      </w:r>
    </w:p>
    <w:p w14:paraId="684C2118" w14:textId="77777777" w:rsidR="00635C43" w:rsidRDefault="00635C43" w:rsidP="00635C43">
      <w:r>
        <w:t xml:space="preserve">I offer a full one-month money-back guarantee. If you don’t agree that this program is worth every </w:t>
      </w:r>
      <w:proofErr w:type="gramStart"/>
      <w:r>
        <w:t>penny</w:t>
      </w:r>
      <w:proofErr w:type="gramEnd"/>
      <w:r>
        <w:t xml:space="preserve"> I said it was, I will promptly refund your money. No questions asked. No hassle. You have my word on it.</w:t>
      </w:r>
    </w:p>
    <w:p w14:paraId="1C076623" w14:textId="77777777" w:rsidR="00635C43" w:rsidRDefault="00635C43" w:rsidP="00635C43">
      <w:r>
        <w:t xml:space="preserve">I </w:t>
      </w:r>
      <w:proofErr w:type="gramStart"/>
      <w:r>
        <w:t>don’t</w:t>
      </w:r>
      <w:proofErr w:type="gramEnd"/>
      <w:r>
        <w:t xml:space="preserve"> care if its 29 days 23 hours 59 minutes and 59 seconds, just send me an email, and I’ll promptly refund your money back.</w:t>
      </w:r>
    </w:p>
    <w:p w14:paraId="62E6018A" w14:textId="77777777" w:rsidR="00635C43" w:rsidRDefault="00635C43" w:rsidP="00635C43"/>
    <w:p w14:paraId="2CD5E725" w14:textId="77777777" w:rsidR="00635C43" w:rsidRPr="007F482C" w:rsidRDefault="00635C43" w:rsidP="00635C43">
      <w:pPr>
        <w:rPr>
          <w:b/>
          <w:bCs/>
        </w:rPr>
      </w:pPr>
      <w:r w:rsidRPr="007F482C">
        <w:rPr>
          <w:b/>
          <w:bCs/>
        </w:rPr>
        <w:lastRenderedPageBreak/>
        <w:t>3. Program FAQs</w:t>
      </w:r>
    </w:p>
    <w:p w14:paraId="24922835" w14:textId="77777777" w:rsidR="00635C43" w:rsidRDefault="00635C43" w:rsidP="00635C43">
      <w:proofErr w:type="spellStart"/>
      <w:r>
        <w:t>i</w:t>
      </w:r>
      <w:proofErr w:type="spellEnd"/>
      <w:r>
        <w:t>. How is this program different from other courses?</w:t>
      </w:r>
    </w:p>
    <w:p w14:paraId="7DECD2AE" w14:textId="77777777" w:rsidR="00635C43" w:rsidRDefault="00635C43" w:rsidP="00635C43">
      <w:r>
        <w:t>This course is unique. There is no other course on the market that will teach you how to build machine learning apps in C#.</w:t>
      </w:r>
    </w:p>
    <w:p w14:paraId="2977791E" w14:textId="77777777" w:rsidR="00635C43" w:rsidRDefault="00635C43" w:rsidP="00635C43">
      <w:r>
        <w:t xml:space="preserve">You will be building machine learning apps from day one. </w:t>
      </w:r>
      <w:proofErr w:type="gramStart"/>
      <w:r>
        <w:t>You’ll</w:t>
      </w:r>
      <w:proofErr w:type="gramEnd"/>
      <w:r>
        <w:t xml:space="preserve"> ‘learn by doing’ and master key ML skills on the fly as you’re coding complex applications. This hands-on approach will have you learn new skills much faster than any other course that only uses text content or training videos.</w:t>
      </w:r>
    </w:p>
    <w:p w14:paraId="676E4379" w14:textId="77777777" w:rsidR="00635C43" w:rsidRDefault="00635C43" w:rsidP="00635C43"/>
    <w:p w14:paraId="0C1F5A8E" w14:textId="77777777" w:rsidR="00635C43" w:rsidRDefault="00635C43" w:rsidP="00635C43">
      <w:r>
        <w:t>ii. I already started learning Machine Learning, what can this program do for me?</w:t>
      </w:r>
    </w:p>
    <w:p w14:paraId="523A6AAA" w14:textId="77777777" w:rsidR="00635C43" w:rsidRDefault="00635C43" w:rsidP="00635C43">
      <w:r>
        <w:t xml:space="preserve">Well, which results have you received so far? </w:t>
      </w:r>
      <w:proofErr w:type="gramStart"/>
      <w:r>
        <w:t>I’m</w:t>
      </w:r>
      <w:proofErr w:type="gramEnd"/>
      <w:r>
        <w:t xml:space="preserve"> sure you’ve learned a lot, but are you fully leveraging your existing C# skills? Can you build a machine learning app in 1 day? Has your career benefited from your new skills?</w:t>
      </w:r>
    </w:p>
    <w:p w14:paraId="6F643609" w14:textId="77777777" w:rsidR="00635C43" w:rsidRDefault="00635C43" w:rsidP="00635C43">
      <w:r>
        <w:t>This course is unique in that it not only teaches you how to build machine learning apps in C#, but it is also dedicated to your career transformation.</w:t>
      </w:r>
    </w:p>
    <w:p w14:paraId="7279E45D" w14:textId="77777777" w:rsidR="00635C43" w:rsidRDefault="00635C43" w:rsidP="00635C43"/>
    <w:p w14:paraId="493AAF9B" w14:textId="77777777" w:rsidR="00635C43" w:rsidRPr="007F482C" w:rsidRDefault="00635C43" w:rsidP="00635C43">
      <w:pPr>
        <w:rPr>
          <w:b/>
          <w:bCs/>
        </w:rPr>
      </w:pPr>
      <w:r w:rsidRPr="007F482C">
        <w:rPr>
          <w:b/>
          <w:bCs/>
        </w:rPr>
        <w:t xml:space="preserve">4. </w:t>
      </w:r>
      <w:proofErr w:type="spellStart"/>
      <w:r w:rsidRPr="007F482C">
        <w:rPr>
          <w:b/>
          <w:bCs/>
        </w:rPr>
        <w:t>Misc</w:t>
      </w:r>
      <w:proofErr w:type="spellEnd"/>
      <w:r w:rsidRPr="007F482C">
        <w:rPr>
          <w:b/>
          <w:bCs/>
        </w:rPr>
        <w:t xml:space="preserve"> FAQs</w:t>
      </w:r>
    </w:p>
    <w:p w14:paraId="379F9521" w14:textId="77777777" w:rsidR="00635C43" w:rsidRDefault="00635C43" w:rsidP="00635C43">
      <w:proofErr w:type="spellStart"/>
      <w:r>
        <w:t>i</w:t>
      </w:r>
      <w:proofErr w:type="spellEnd"/>
      <w:r>
        <w:t xml:space="preserve">. What if I have a question </w:t>
      </w:r>
      <w:proofErr w:type="gramStart"/>
      <w:r>
        <w:t>that’s</w:t>
      </w:r>
      <w:proofErr w:type="gramEnd"/>
      <w:r>
        <w:t xml:space="preserve"> not on this FAQ list?</w:t>
      </w:r>
    </w:p>
    <w:p w14:paraId="3CB656D4" w14:textId="77777777" w:rsidR="00635C43" w:rsidRDefault="00635C43" w:rsidP="00635C43">
      <w:proofErr w:type="gramStart"/>
      <w:r>
        <w:t>I’m</w:t>
      </w:r>
      <w:proofErr w:type="gramEnd"/>
      <w:r>
        <w:t xml:space="preserve"> here to help and want you to be completely comfortable with your investment. Just drop me an email with any questions you </w:t>
      </w:r>
      <w:proofErr w:type="gramStart"/>
      <w:r>
        <w:t>may have,</w:t>
      </w:r>
      <w:proofErr w:type="gramEnd"/>
      <w:r>
        <w:t xml:space="preserve"> at mark@mdfarragher.com</w:t>
      </w:r>
    </w:p>
    <w:p w14:paraId="3A2DC6D4" w14:textId="77777777" w:rsidR="00635C43" w:rsidRDefault="00635C43" w:rsidP="00635C43"/>
    <w:p w14:paraId="30B1CC3D" w14:textId="014D510E" w:rsidR="00635C43" w:rsidRDefault="00635C43" w:rsidP="00635C43"/>
    <w:sectPr w:rsidR="00635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43"/>
    <w:rsid w:val="00635C43"/>
    <w:rsid w:val="007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92D97"/>
  <w15:chartTrackingRefBased/>
  <w15:docId w15:val="{D4BFF862-6761-4337-B439-697B4530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4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4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09800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0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892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0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381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50365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99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3922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9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03695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4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15354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5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5370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2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43937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11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16772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6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48919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34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3701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63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7136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94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86101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09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70774">
                              <w:marLeft w:val="0"/>
                              <w:marRight w:val="0"/>
                              <w:marTop w:val="6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62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52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26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50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293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8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00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56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366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35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35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0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3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2598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14125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45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972722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711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83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3655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734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5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92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15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426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59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8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6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2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4667">
                      <w:marLeft w:val="14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77261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7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498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0254">
                      <w:marLeft w:val="14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5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0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23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3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9660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1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47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0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9061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78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9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929377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0885108">
                  <w:marLeft w:val="-225"/>
                  <w:marRight w:val="-225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3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19504">
                              <w:marLeft w:val="600"/>
                              <w:marRight w:val="6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2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6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51927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29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06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2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577">
                              <w:marLeft w:val="600"/>
                              <w:marRight w:val="6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8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858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78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3742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123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88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50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48680">
                              <w:marLeft w:val="600"/>
                              <w:marRight w:val="6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40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4975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98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62137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03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31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3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40254">
                              <w:marLeft w:val="600"/>
                              <w:marRight w:val="6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33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1636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51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71423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08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5803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8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47911">
                              <w:marLeft w:val="600"/>
                              <w:marRight w:val="6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04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878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25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2297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0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80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3445">
                      <w:marLeft w:val="14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4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399571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56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995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3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093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4872">
                      <w:marLeft w:val="14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41060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68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401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196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34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92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2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156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98054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929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2446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81815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22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4184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327961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4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652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427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27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69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64674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516950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11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40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54370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16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3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129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29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91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448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2237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506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748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89285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0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493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77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4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1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956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92432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5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3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5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53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09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85044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344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7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6011">
                              <w:marLeft w:val="-75"/>
                              <w:marRight w:val="-7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47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97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1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32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68479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5339">
          <w:marLeft w:val="-225"/>
          <w:marRight w:val="-22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4594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4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83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1584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9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8773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4227221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9486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Farragher</dc:creator>
  <cp:keywords/>
  <dc:description/>
  <cp:lastModifiedBy>Mark Farragher</cp:lastModifiedBy>
  <cp:revision>1</cp:revision>
  <dcterms:created xsi:type="dcterms:W3CDTF">2021-03-25T16:20:00Z</dcterms:created>
  <dcterms:modified xsi:type="dcterms:W3CDTF">2021-03-25T16:31:00Z</dcterms:modified>
</cp:coreProperties>
</file>