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36C23" w14:textId="67140963" w:rsidR="00F84691" w:rsidRDefault="00A86DFF">
      <w:r>
        <w:t xml:space="preserve">Onyx Tire Shine Warning Label Copy </w:t>
      </w:r>
    </w:p>
    <w:p w14:paraId="06B916AD" w14:textId="05A79A0E" w:rsidR="00A86DFF" w:rsidRDefault="00A86DFF"/>
    <w:p w14:paraId="09CDCF33" w14:textId="37928F46" w:rsidR="00A86DFF" w:rsidRDefault="00A86DFF"/>
    <w:p w14:paraId="70F0016D" w14:textId="77777777" w:rsidR="00A86DFF" w:rsidRPr="0028123A" w:rsidRDefault="00A86DFF" w:rsidP="00A86DFF">
      <w:pPr>
        <w:spacing w:after="0" w:line="240" w:lineRule="auto"/>
        <w:rPr>
          <w:b/>
          <w:bCs/>
        </w:rPr>
      </w:pPr>
      <w:r w:rsidRPr="0028123A">
        <w:rPr>
          <w:b/>
          <w:bCs/>
        </w:rPr>
        <w:t>Classification</w:t>
      </w:r>
    </w:p>
    <w:p w14:paraId="4273962D" w14:textId="77777777" w:rsidR="00A86DFF" w:rsidRDefault="00A86DFF" w:rsidP="00A86DFF">
      <w:pPr>
        <w:spacing w:after="0" w:line="240" w:lineRule="auto"/>
      </w:pPr>
      <w:r>
        <w:t>Skin sensitization Category 1</w:t>
      </w:r>
    </w:p>
    <w:p w14:paraId="6755259F" w14:textId="77777777" w:rsidR="00A86DFF" w:rsidRPr="00166BB2" w:rsidRDefault="00A86DFF" w:rsidP="00A86DFF">
      <w:pPr>
        <w:spacing w:after="0" w:line="240" w:lineRule="auto"/>
      </w:pPr>
    </w:p>
    <w:p w14:paraId="48912678" w14:textId="77777777" w:rsidR="00A86DFF" w:rsidRPr="0028123A" w:rsidRDefault="00A86DFF" w:rsidP="00A86DFF">
      <w:pPr>
        <w:spacing w:after="0" w:line="240" w:lineRule="auto"/>
        <w:rPr>
          <w:b/>
          <w:bCs/>
        </w:rPr>
      </w:pPr>
      <w:r w:rsidRPr="0028123A">
        <w:rPr>
          <w:b/>
          <w:bCs/>
        </w:rPr>
        <w:t>Hazard statements</w:t>
      </w:r>
    </w:p>
    <w:p w14:paraId="037D9E0B" w14:textId="77777777" w:rsidR="00A86DFF" w:rsidRDefault="00A86DFF" w:rsidP="00A86DFF">
      <w:pPr>
        <w:spacing w:after="0" w:line="240" w:lineRule="auto"/>
      </w:pPr>
      <w:r>
        <w:t>May cause an allergic skin reaction</w:t>
      </w:r>
    </w:p>
    <w:p w14:paraId="0524B450" w14:textId="77777777" w:rsidR="00A86DFF" w:rsidRDefault="00A86DFF" w:rsidP="00A86DFF">
      <w:pPr>
        <w:spacing w:after="0" w:line="240" w:lineRule="auto"/>
      </w:pPr>
    </w:p>
    <w:p w14:paraId="6C2609E5" w14:textId="77777777" w:rsidR="00A86DFF" w:rsidRDefault="00A86DFF" w:rsidP="00A86DFF">
      <w:pPr>
        <w:rPr>
          <w:b/>
          <w:bCs/>
        </w:rPr>
      </w:pPr>
      <w:r w:rsidRPr="0028123A">
        <w:rPr>
          <w:b/>
          <w:bCs/>
        </w:rPr>
        <w:t>Precautionary Statements</w:t>
      </w:r>
    </w:p>
    <w:p w14:paraId="0A56962C" w14:textId="77777777" w:rsidR="00A86DFF" w:rsidRDefault="00A86DFF" w:rsidP="00A86DFF">
      <w:pPr>
        <w:spacing w:after="0" w:line="240" w:lineRule="auto"/>
      </w:pPr>
      <w:r>
        <w:t xml:space="preserve"> - Prevention: Avoid breathing dust/fume/gas/mist/vapors/spray</w:t>
      </w:r>
    </w:p>
    <w:p w14:paraId="36CBD2C1" w14:textId="77777777" w:rsidR="00A86DFF" w:rsidRDefault="00A86DFF" w:rsidP="00A86DFF">
      <w:pPr>
        <w:spacing w:after="0" w:line="240" w:lineRule="auto"/>
      </w:pPr>
      <w:r>
        <w:t>Contaminated work clothing must not be allowed out of the workplace</w:t>
      </w:r>
    </w:p>
    <w:p w14:paraId="4460F581" w14:textId="77777777" w:rsidR="00A86DFF" w:rsidRDefault="00A86DFF" w:rsidP="00A86DFF">
      <w:pPr>
        <w:spacing w:after="0" w:line="240" w:lineRule="auto"/>
      </w:pPr>
      <w:r>
        <w:t>Wear protective gloves</w:t>
      </w:r>
    </w:p>
    <w:p w14:paraId="56B722F7" w14:textId="77777777" w:rsidR="00A86DFF" w:rsidRDefault="00A86DFF" w:rsidP="00A86DFF">
      <w:pPr>
        <w:spacing w:after="0" w:line="240" w:lineRule="auto"/>
      </w:pPr>
    </w:p>
    <w:p w14:paraId="4AC5340C" w14:textId="77777777" w:rsidR="00A86DFF" w:rsidRDefault="00A86DFF" w:rsidP="00A86DFF">
      <w:pPr>
        <w:spacing w:after="0" w:line="240" w:lineRule="auto"/>
      </w:pPr>
      <w:r>
        <w:t xml:space="preserve">- </w:t>
      </w:r>
      <w:proofErr w:type="gramStart"/>
      <w:r>
        <w:t>Response :IF</w:t>
      </w:r>
      <w:proofErr w:type="gramEnd"/>
      <w:r>
        <w:t xml:space="preserve"> ON SKIN: Wash with plenty of water and soap</w:t>
      </w:r>
    </w:p>
    <w:p w14:paraId="0A6A93CB" w14:textId="77777777" w:rsidR="00A86DFF" w:rsidRDefault="00A86DFF" w:rsidP="00A86DFF">
      <w:pPr>
        <w:spacing w:after="0" w:line="240" w:lineRule="auto"/>
      </w:pPr>
      <w:r>
        <w:t>If skin irritation or rash occurs: Get medical advice/attention</w:t>
      </w:r>
    </w:p>
    <w:p w14:paraId="35B487A5" w14:textId="77777777" w:rsidR="00A86DFF" w:rsidRDefault="00A86DFF" w:rsidP="00A86DFF">
      <w:pPr>
        <w:spacing w:after="0" w:line="240" w:lineRule="auto"/>
      </w:pPr>
      <w:r>
        <w:t>Wash contaminated clothing before reuse</w:t>
      </w:r>
    </w:p>
    <w:p w14:paraId="69C4A7EB" w14:textId="77777777" w:rsidR="00A86DFF" w:rsidRDefault="00A86DFF" w:rsidP="00A86DFF">
      <w:pPr>
        <w:spacing w:after="0" w:line="240" w:lineRule="auto"/>
      </w:pPr>
    </w:p>
    <w:p w14:paraId="386AE08D" w14:textId="77777777" w:rsidR="00A86DFF" w:rsidRDefault="00A86DFF" w:rsidP="00A86DFF">
      <w:pPr>
        <w:spacing w:after="0" w:line="240" w:lineRule="auto"/>
      </w:pPr>
      <w:r>
        <w:t>- Disposal: Dispose of contents/container to an approved waste disposal plant</w:t>
      </w:r>
    </w:p>
    <w:p w14:paraId="77355690" w14:textId="77777777" w:rsidR="00A86DFF" w:rsidRDefault="00A86DFF" w:rsidP="00A86DFF">
      <w:pPr>
        <w:spacing w:after="0" w:line="240" w:lineRule="auto"/>
      </w:pPr>
    </w:p>
    <w:p w14:paraId="5446CE3E" w14:textId="77777777" w:rsidR="00A86DFF" w:rsidRPr="00166BB2" w:rsidRDefault="00A86DFF" w:rsidP="00A86DFF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Description of </w:t>
      </w:r>
      <w:r w:rsidRPr="00166BB2">
        <w:rPr>
          <w:b/>
          <w:bCs/>
        </w:rPr>
        <w:t>First Aid Measures</w:t>
      </w:r>
    </w:p>
    <w:p w14:paraId="3B630B26" w14:textId="77777777" w:rsidR="00A86DFF" w:rsidRDefault="00A86DFF" w:rsidP="00A86DFF">
      <w:pPr>
        <w:spacing w:after="0" w:line="240" w:lineRule="auto"/>
      </w:pPr>
      <w:r w:rsidRPr="00166BB2">
        <w:rPr>
          <w:b/>
          <w:bCs/>
        </w:rPr>
        <w:t>Following Eye Contact</w:t>
      </w:r>
      <w:r>
        <w:t>: Rinse thoroughly with plenty of water for at least 15 minutes, lifting lower and upper eyelids. Consult a physician.</w:t>
      </w:r>
    </w:p>
    <w:p w14:paraId="61AF767C" w14:textId="77777777" w:rsidR="00A86DFF" w:rsidRDefault="00A86DFF" w:rsidP="00A86DFF">
      <w:pPr>
        <w:spacing w:after="0" w:line="240" w:lineRule="auto"/>
      </w:pPr>
      <w:r w:rsidRPr="00166BB2">
        <w:rPr>
          <w:b/>
          <w:bCs/>
        </w:rPr>
        <w:t>Following Skin Contact</w:t>
      </w:r>
      <w:r>
        <w:t>: Wash with plenty of soap and water. If skin irritation or rash occurs: Get medical advice/attention. Wash contaminated clothing before reuse.</w:t>
      </w:r>
    </w:p>
    <w:p w14:paraId="23617067" w14:textId="77777777" w:rsidR="00A86DFF" w:rsidRDefault="00A86DFF" w:rsidP="00A86DFF">
      <w:pPr>
        <w:spacing w:after="0" w:line="240" w:lineRule="auto"/>
      </w:pPr>
      <w:r w:rsidRPr="00166BB2">
        <w:rPr>
          <w:b/>
          <w:bCs/>
        </w:rPr>
        <w:t>Following Inhalation</w:t>
      </w:r>
      <w:r>
        <w:t>: Remove to fresh air.</w:t>
      </w:r>
    </w:p>
    <w:p w14:paraId="6C21F4D5" w14:textId="77777777" w:rsidR="00A86DFF" w:rsidRDefault="00A86DFF" w:rsidP="00A86DFF">
      <w:pPr>
        <w:spacing w:after="0" w:line="240" w:lineRule="auto"/>
      </w:pPr>
      <w:r w:rsidRPr="00166BB2">
        <w:rPr>
          <w:b/>
          <w:bCs/>
        </w:rPr>
        <w:t>Following Ingestion</w:t>
      </w:r>
      <w:r>
        <w:t>: Clean mouth with water and drink afterwards plenty of water.</w:t>
      </w:r>
    </w:p>
    <w:p w14:paraId="0C8F4FAB" w14:textId="77777777" w:rsidR="00A86DFF" w:rsidRDefault="00A86DFF"/>
    <w:sectPr w:rsidR="00A86D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DFF"/>
    <w:rsid w:val="00114D4F"/>
    <w:rsid w:val="00191782"/>
    <w:rsid w:val="006473D1"/>
    <w:rsid w:val="00A86DFF"/>
    <w:rsid w:val="00D6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694E"/>
  <w15:chartTrackingRefBased/>
  <w15:docId w15:val="{344D1A41-9919-4143-8492-BCD84696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5A4CB4B26E8544BF3A37D38BA90157" ma:contentTypeVersion="4" ma:contentTypeDescription="Create a new document." ma:contentTypeScope="" ma:versionID="ba047e86825d280fa2cac94d7e11f4bf">
  <xsd:schema xmlns:xsd="http://www.w3.org/2001/XMLSchema" xmlns:xs="http://www.w3.org/2001/XMLSchema" xmlns:p="http://schemas.microsoft.com/office/2006/metadata/properties" xmlns:ns3="6ce68590-ea53-4e17-9d83-a85bd3cfaabf" targetNamespace="http://schemas.microsoft.com/office/2006/metadata/properties" ma:root="true" ma:fieldsID="8209061dbe671f36de158b69b9d04c8b" ns3:_="">
    <xsd:import namespace="6ce68590-ea53-4e17-9d83-a85bd3cfa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e68590-ea53-4e17-9d83-a85bd3cfa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B2FFAD-863E-4BDA-9546-7386B809F7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e68590-ea53-4e17-9d83-a85bd3cfa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39ABA2-68B7-48C8-A09B-AC92070ADB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9A6744-A6DB-417F-B5C9-87475FFE8BA2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ce68590-ea53-4e17-9d83-a85bd3cfaab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Brown</dc:creator>
  <cp:keywords/>
  <dc:description/>
  <cp:lastModifiedBy>Andrew Brown</cp:lastModifiedBy>
  <cp:revision>2</cp:revision>
  <dcterms:created xsi:type="dcterms:W3CDTF">2021-11-03T20:32:00Z</dcterms:created>
  <dcterms:modified xsi:type="dcterms:W3CDTF">2021-11-03T20:32:00Z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0x0101006C5A4CB4B26E8544BF3A37D38BA90157</vt:lpwstr>
  </property>
</Properties>
</file>