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EE6F90" w14:textId="3B3B5017" w:rsidR="00D97836" w:rsidRDefault="00A00806" w:rsidP="00D9783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softHyphen/>
      </w:r>
      <w:r w:rsidR="00893AE0" w:rsidRPr="00954B62">
        <w:rPr>
          <w:rFonts w:cstheme="minorHAnsi"/>
          <w:b/>
          <w:color w:val="000000" w:themeColor="text1"/>
          <w:sz w:val="24"/>
          <w:szCs w:val="24"/>
        </w:rPr>
        <w:t>Company and brand</w:t>
      </w:r>
      <w:r w:rsidR="007A285A">
        <w:rPr>
          <w:rFonts w:cstheme="minorHAnsi"/>
          <w:b/>
          <w:color w:val="000000" w:themeColor="text1"/>
          <w:sz w:val="24"/>
          <w:szCs w:val="24"/>
        </w:rPr>
        <w:t>: Full Circle Construction Services</w:t>
      </w:r>
    </w:p>
    <w:p w14:paraId="03A748A9" w14:textId="184DC770" w:rsidR="00893AE0" w:rsidRPr="00954B62" w:rsidRDefault="00893AE0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</w:p>
    <w:p w14:paraId="03A748AA" w14:textId="67486C95" w:rsidR="00893AE0" w:rsidRDefault="00893AE0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893AE0">
        <w:rPr>
          <w:rFonts w:cstheme="minorHAnsi"/>
          <w:b/>
          <w:bCs/>
          <w:color w:val="000000" w:themeColor="text1"/>
          <w:sz w:val="24"/>
          <w:szCs w:val="24"/>
        </w:rPr>
        <w:t xml:space="preserve">Company overview? </w:t>
      </w:r>
      <w:r w:rsidRPr="00893AE0">
        <w:rPr>
          <w:rFonts w:cstheme="minorHAnsi"/>
          <w:bCs/>
          <w:color w:val="000000" w:themeColor="text1"/>
          <w:sz w:val="24"/>
          <w:szCs w:val="24"/>
        </w:rPr>
        <w:t>Currently, s</w:t>
      </w:r>
      <w:r w:rsidRPr="00893AE0">
        <w:rPr>
          <w:rFonts w:cstheme="minorHAnsi"/>
          <w:color w:val="000000" w:themeColor="text1"/>
          <w:sz w:val="24"/>
          <w:szCs w:val="24"/>
        </w:rPr>
        <w:t>tart</w:t>
      </w:r>
      <w:r w:rsidR="00B45CB1">
        <w:rPr>
          <w:rFonts w:cstheme="minorHAnsi"/>
          <w:color w:val="000000" w:themeColor="text1"/>
          <w:sz w:val="24"/>
          <w:szCs w:val="24"/>
        </w:rPr>
        <w:t>-</w:t>
      </w:r>
      <w:r w:rsidRPr="00893AE0">
        <w:rPr>
          <w:rFonts w:cstheme="minorHAnsi"/>
          <w:color w:val="000000" w:themeColor="text1"/>
          <w:sz w:val="24"/>
          <w:szCs w:val="24"/>
        </w:rPr>
        <w:t>up</w:t>
      </w:r>
      <w:r w:rsidR="00A278BB">
        <w:rPr>
          <w:rFonts w:cstheme="minorHAnsi"/>
          <w:color w:val="000000" w:themeColor="text1"/>
          <w:sz w:val="24"/>
          <w:szCs w:val="24"/>
        </w:rPr>
        <w:t xml:space="preserve"> </w:t>
      </w:r>
      <w:r w:rsidR="001B54C4">
        <w:rPr>
          <w:rFonts w:cstheme="minorHAnsi"/>
          <w:color w:val="000000" w:themeColor="text1"/>
          <w:sz w:val="24"/>
          <w:szCs w:val="24"/>
        </w:rPr>
        <w:t>– Sydney based</w:t>
      </w:r>
      <w:r w:rsidR="00D97836">
        <w:rPr>
          <w:rFonts w:cstheme="minorHAnsi"/>
          <w:color w:val="000000" w:themeColor="text1"/>
          <w:sz w:val="24"/>
          <w:szCs w:val="24"/>
        </w:rPr>
        <w:t>. Reshaping the industry, lifting service levels to deliver the best building services solutions</w:t>
      </w:r>
      <w:r w:rsidR="00C940F1">
        <w:rPr>
          <w:rFonts w:cstheme="minorHAnsi"/>
          <w:color w:val="000000" w:themeColor="text1"/>
          <w:sz w:val="24"/>
          <w:szCs w:val="24"/>
        </w:rPr>
        <w:t xml:space="preserve"> including </w:t>
      </w:r>
      <w:r w:rsidR="00E17110">
        <w:rPr>
          <w:rFonts w:cstheme="minorHAnsi"/>
          <w:color w:val="000000" w:themeColor="text1"/>
          <w:sz w:val="24"/>
          <w:szCs w:val="24"/>
        </w:rPr>
        <w:t>architectural</w:t>
      </w:r>
      <w:r w:rsidR="00C940F1">
        <w:rPr>
          <w:rFonts w:cstheme="minorHAnsi"/>
          <w:color w:val="000000" w:themeColor="text1"/>
          <w:sz w:val="24"/>
          <w:szCs w:val="24"/>
        </w:rPr>
        <w:t xml:space="preserve">, interior design, building, and </w:t>
      </w:r>
      <w:r w:rsidR="00E17110">
        <w:rPr>
          <w:rFonts w:cstheme="minorHAnsi"/>
          <w:color w:val="000000" w:themeColor="text1"/>
          <w:sz w:val="24"/>
          <w:szCs w:val="24"/>
        </w:rPr>
        <w:t>financial</w:t>
      </w:r>
      <w:r w:rsidR="00C940F1">
        <w:rPr>
          <w:rFonts w:cstheme="minorHAnsi"/>
          <w:color w:val="000000" w:themeColor="text1"/>
          <w:sz w:val="24"/>
          <w:szCs w:val="24"/>
        </w:rPr>
        <w:t xml:space="preserve"> </w:t>
      </w:r>
      <w:r w:rsidR="00E17110">
        <w:rPr>
          <w:rFonts w:cstheme="minorHAnsi"/>
          <w:color w:val="000000" w:themeColor="text1"/>
          <w:sz w:val="24"/>
          <w:szCs w:val="24"/>
        </w:rPr>
        <w:t>services</w:t>
      </w:r>
      <w:r w:rsidR="00D97836">
        <w:rPr>
          <w:rFonts w:cstheme="minorHAnsi"/>
          <w:color w:val="000000" w:themeColor="text1"/>
          <w:sz w:val="24"/>
          <w:szCs w:val="24"/>
        </w:rPr>
        <w:t xml:space="preserve">. </w:t>
      </w:r>
      <w:r w:rsidR="00AA1C2C">
        <w:rPr>
          <w:rFonts w:cstheme="minorHAnsi"/>
          <w:color w:val="000000" w:themeColor="text1"/>
          <w:sz w:val="24"/>
          <w:szCs w:val="24"/>
        </w:rPr>
        <w:t xml:space="preserve">We are </w:t>
      </w:r>
      <w:r w:rsidR="00624047">
        <w:rPr>
          <w:rFonts w:cstheme="minorHAnsi"/>
          <w:color w:val="000000" w:themeColor="text1"/>
          <w:sz w:val="24"/>
          <w:szCs w:val="24"/>
        </w:rPr>
        <w:t>well connected and networked compan</w:t>
      </w:r>
      <w:r w:rsidR="004E0FD3">
        <w:rPr>
          <w:rFonts w:cstheme="minorHAnsi"/>
          <w:color w:val="000000" w:themeColor="text1"/>
          <w:sz w:val="24"/>
          <w:szCs w:val="24"/>
        </w:rPr>
        <w:t>y</w:t>
      </w:r>
      <w:r w:rsidR="00624047">
        <w:rPr>
          <w:rFonts w:cstheme="minorHAnsi"/>
          <w:color w:val="000000" w:themeColor="text1"/>
          <w:sz w:val="24"/>
          <w:szCs w:val="24"/>
        </w:rPr>
        <w:t xml:space="preserve"> with </w:t>
      </w:r>
      <w:r w:rsidR="00490931">
        <w:rPr>
          <w:rFonts w:cstheme="minorHAnsi"/>
          <w:color w:val="000000" w:themeColor="text1"/>
          <w:sz w:val="24"/>
          <w:szCs w:val="24"/>
        </w:rPr>
        <w:t>strong industry partnerships</w:t>
      </w:r>
      <w:r w:rsidR="004E0FD3">
        <w:rPr>
          <w:rFonts w:cstheme="minorHAnsi"/>
          <w:color w:val="000000" w:themeColor="text1"/>
          <w:sz w:val="24"/>
          <w:szCs w:val="24"/>
        </w:rPr>
        <w:t>. Each one our industry partners are prequalified</w:t>
      </w:r>
      <w:r w:rsidR="004E221B">
        <w:rPr>
          <w:rFonts w:cstheme="minorHAnsi"/>
          <w:color w:val="000000" w:themeColor="text1"/>
          <w:sz w:val="24"/>
          <w:szCs w:val="24"/>
        </w:rPr>
        <w:t xml:space="preserve"> centred around the</w:t>
      </w:r>
      <w:r w:rsidR="000B1CBA">
        <w:rPr>
          <w:rFonts w:cstheme="minorHAnsi"/>
          <w:color w:val="000000" w:themeColor="text1"/>
          <w:sz w:val="24"/>
          <w:szCs w:val="24"/>
        </w:rPr>
        <w:t>ir ability to</w:t>
      </w:r>
      <w:r w:rsidR="004E221B">
        <w:rPr>
          <w:rFonts w:cstheme="minorHAnsi"/>
          <w:color w:val="000000" w:themeColor="text1"/>
          <w:sz w:val="24"/>
          <w:szCs w:val="24"/>
        </w:rPr>
        <w:t xml:space="preserve"> </w:t>
      </w:r>
      <w:r w:rsidR="0037747F">
        <w:rPr>
          <w:rFonts w:cstheme="minorHAnsi"/>
          <w:color w:val="000000" w:themeColor="text1"/>
          <w:sz w:val="24"/>
          <w:szCs w:val="24"/>
        </w:rPr>
        <w:t>consistent</w:t>
      </w:r>
      <w:r w:rsidR="000B1CBA">
        <w:rPr>
          <w:rFonts w:cstheme="minorHAnsi"/>
          <w:color w:val="000000" w:themeColor="text1"/>
          <w:sz w:val="24"/>
          <w:szCs w:val="24"/>
        </w:rPr>
        <w:t>ly</w:t>
      </w:r>
      <w:r w:rsidR="0037747F">
        <w:rPr>
          <w:rFonts w:cstheme="minorHAnsi"/>
          <w:color w:val="000000" w:themeColor="text1"/>
          <w:sz w:val="24"/>
          <w:szCs w:val="24"/>
        </w:rPr>
        <w:t xml:space="preserve"> </w:t>
      </w:r>
      <w:r w:rsidR="004E221B">
        <w:rPr>
          <w:rFonts w:cstheme="minorHAnsi"/>
          <w:color w:val="000000" w:themeColor="text1"/>
          <w:sz w:val="24"/>
          <w:szCs w:val="24"/>
        </w:rPr>
        <w:t>deliver</w:t>
      </w:r>
      <w:r w:rsidR="0037747F">
        <w:rPr>
          <w:rFonts w:cstheme="minorHAnsi"/>
          <w:color w:val="000000" w:themeColor="text1"/>
          <w:sz w:val="24"/>
          <w:szCs w:val="24"/>
        </w:rPr>
        <w:t xml:space="preserve"> exceptional services and solutions for our clientele. </w:t>
      </w:r>
      <w:r w:rsidR="004F1BA2">
        <w:rPr>
          <w:rFonts w:cstheme="minorHAnsi"/>
          <w:color w:val="000000" w:themeColor="text1"/>
          <w:sz w:val="24"/>
          <w:szCs w:val="24"/>
        </w:rPr>
        <w:t>W</w:t>
      </w:r>
      <w:r w:rsidR="00854CD0">
        <w:rPr>
          <w:rFonts w:cstheme="minorHAnsi"/>
          <w:color w:val="000000" w:themeColor="text1"/>
          <w:sz w:val="24"/>
          <w:szCs w:val="24"/>
        </w:rPr>
        <w:t>e</w:t>
      </w:r>
      <w:r w:rsidR="004F1BA2">
        <w:rPr>
          <w:rFonts w:cstheme="minorHAnsi"/>
          <w:color w:val="000000" w:themeColor="text1"/>
          <w:sz w:val="24"/>
          <w:szCs w:val="24"/>
        </w:rPr>
        <w:t xml:space="preserve"> have a customised approach to each client brief to enable a</w:t>
      </w:r>
      <w:r w:rsidR="00854CD0">
        <w:rPr>
          <w:rFonts w:cstheme="minorHAnsi"/>
          <w:color w:val="000000" w:themeColor="text1"/>
          <w:sz w:val="24"/>
          <w:szCs w:val="24"/>
        </w:rPr>
        <w:t xml:space="preserve">n </w:t>
      </w:r>
      <w:r w:rsidR="004A577F">
        <w:rPr>
          <w:rFonts w:cstheme="minorHAnsi"/>
          <w:color w:val="000000" w:themeColor="text1"/>
          <w:sz w:val="24"/>
          <w:szCs w:val="24"/>
        </w:rPr>
        <w:t>outstanding</w:t>
      </w:r>
      <w:r w:rsidR="00854CD0">
        <w:rPr>
          <w:rFonts w:cstheme="minorHAnsi"/>
          <w:color w:val="000000" w:themeColor="text1"/>
          <w:sz w:val="24"/>
          <w:szCs w:val="24"/>
        </w:rPr>
        <w:t xml:space="preserve"> client experience and results</w:t>
      </w:r>
      <w:r w:rsidR="004A577F">
        <w:rPr>
          <w:rFonts w:cstheme="minorHAnsi"/>
          <w:color w:val="000000" w:themeColor="text1"/>
          <w:sz w:val="24"/>
          <w:szCs w:val="24"/>
        </w:rPr>
        <w:t>.</w:t>
      </w:r>
    </w:p>
    <w:p w14:paraId="256E6B49" w14:textId="77777777" w:rsidR="00253E97" w:rsidRPr="00893AE0" w:rsidRDefault="00253E97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p w14:paraId="03A748AB" w14:textId="694DE332" w:rsidR="00893AE0" w:rsidRPr="00D90D0E" w:rsidRDefault="00D90D0E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D90D0E">
        <w:rPr>
          <w:rFonts w:cstheme="minorHAnsi"/>
          <w:b/>
          <w:bCs/>
          <w:color w:val="000000" w:themeColor="text1"/>
          <w:sz w:val="24"/>
          <w:szCs w:val="24"/>
        </w:rPr>
        <w:t>Overall feel of logo</w:t>
      </w:r>
      <w:r w:rsidR="00893AE0" w:rsidRPr="00D90D0E">
        <w:rPr>
          <w:rFonts w:cstheme="minorHAnsi"/>
          <w:b/>
          <w:bCs/>
          <w:color w:val="000000" w:themeColor="text1"/>
          <w:sz w:val="24"/>
          <w:szCs w:val="24"/>
        </w:rPr>
        <w:t>:</w:t>
      </w:r>
    </w:p>
    <w:p w14:paraId="03A748AC" w14:textId="77777777" w:rsidR="00893AE0" w:rsidRPr="00893AE0" w:rsidRDefault="00893AE0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893AE0">
        <w:rPr>
          <w:rFonts w:cstheme="minorHAnsi"/>
          <w:color w:val="000000" w:themeColor="text1"/>
          <w:sz w:val="24"/>
          <w:szCs w:val="24"/>
        </w:rPr>
        <w:t xml:space="preserve">• </w:t>
      </w:r>
      <w:r w:rsidRPr="00893AE0">
        <w:rPr>
          <w:rFonts w:cstheme="minorHAnsi"/>
          <w:b/>
          <w:color w:val="000000" w:themeColor="text1"/>
          <w:sz w:val="24"/>
          <w:szCs w:val="24"/>
        </w:rPr>
        <w:t>Brand values</w:t>
      </w:r>
      <w:r w:rsidRPr="00893AE0">
        <w:rPr>
          <w:rFonts w:cstheme="minorHAnsi"/>
          <w:color w:val="000000" w:themeColor="text1"/>
          <w:sz w:val="24"/>
          <w:szCs w:val="24"/>
        </w:rPr>
        <w:t xml:space="preserve"> – </w:t>
      </w:r>
      <w:r w:rsidRPr="007A285A">
        <w:rPr>
          <w:rFonts w:cstheme="minorHAnsi"/>
          <w:bCs/>
          <w:color w:val="000000" w:themeColor="text1"/>
          <w:sz w:val="24"/>
          <w:szCs w:val="24"/>
        </w:rPr>
        <w:t>Trust, integrity, honesty</w:t>
      </w:r>
      <w:r w:rsidR="00A278BB" w:rsidRPr="007A285A">
        <w:rPr>
          <w:rFonts w:cstheme="minorHAnsi"/>
          <w:bCs/>
          <w:color w:val="000000" w:themeColor="text1"/>
          <w:sz w:val="24"/>
          <w:szCs w:val="24"/>
        </w:rPr>
        <w:t>, customer focused, exciting</w:t>
      </w:r>
      <w:r w:rsidR="006C7109" w:rsidRPr="007A285A">
        <w:rPr>
          <w:rFonts w:cstheme="minorHAnsi"/>
          <w:bCs/>
          <w:color w:val="000000" w:themeColor="text1"/>
          <w:sz w:val="24"/>
          <w:szCs w:val="24"/>
        </w:rPr>
        <w:t>, innovative</w:t>
      </w:r>
    </w:p>
    <w:p w14:paraId="03A748AF" w14:textId="2EF7711C" w:rsidR="00893AE0" w:rsidRPr="00057945" w:rsidRDefault="00893AE0" w:rsidP="00057945">
      <w:pPr>
        <w:rPr>
          <w:rFonts w:cstheme="minorHAnsi"/>
          <w:color w:val="000000" w:themeColor="text1"/>
          <w:sz w:val="24"/>
          <w:szCs w:val="24"/>
        </w:rPr>
      </w:pPr>
      <w:r w:rsidRPr="00893AE0">
        <w:rPr>
          <w:rFonts w:cstheme="minorHAnsi"/>
          <w:color w:val="000000" w:themeColor="text1"/>
          <w:sz w:val="24"/>
          <w:szCs w:val="24"/>
        </w:rPr>
        <w:t xml:space="preserve">• </w:t>
      </w:r>
      <w:r w:rsidRPr="00893AE0">
        <w:rPr>
          <w:rFonts w:cstheme="minorHAnsi"/>
          <w:b/>
          <w:color w:val="000000" w:themeColor="text1"/>
          <w:sz w:val="24"/>
          <w:szCs w:val="24"/>
        </w:rPr>
        <w:t>Brand personality</w:t>
      </w:r>
      <w:r w:rsidRPr="00893AE0">
        <w:rPr>
          <w:rFonts w:cstheme="minorHAnsi"/>
          <w:color w:val="000000" w:themeColor="text1"/>
          <w:sz w:val="24"/>
          <w:szCs w:val="24"/>
        </w:rPr>
        <w:t xml:space="preserve"> – </w:t>
      </w:r>
      <w:r w:rsidR="00B45CB1">
        <w:rPr>
          <w:rFonts w:cstheme="minorHAnsi"/>
          <w:color w:val="000000" w:themeColor="text1"/>
          <w:sz w:val="24"/>
          <w:szCs w:val="24"/>
        </w:rPr>
        <w:t>Progressive</w:t>
      </w:r>
      <w:r w:rsidR="00BB380A">
        <w:rPr>
          <w:rFonts w:cstheme="minorHAnsi"/>
          <w:color w:val="000000" w:themeColor="text1"/>
          <w:sz w:val="24"/>
          <w:szCs w:val="24"/>
        </w:rPr>
        <w:t xml:space="preserve">, well connected, with high service standards for </w:t>
      </w:r>
      <w:r w:rsidR="00706B0E">
        <w:rPr>
          <w:rFonts w:cstheme="minorHAnsi"/>
          <w:color w:val="000000" w:themeColor="text1"/>
          <w:sz w:val="24"/>
          <w:szCs w:val="24"/>
        </w:rPr>
        <w:t>clientele, simple and uncomplicated.</w:t>
      </w:r>
      <w:r w:rsidR="002A6CDF">
        <w:rPr>
          <w:rFonts w:cstheme="minorHAnsi"/>
          <w:color w:val="000000" w:themeColor="text1"/>
          <w:sz w:val="24"/>
          <w:szCs w:val="24"/>
        </w:rPr>
        <w:t xml:space="preserve"> </w:t>
      </w:r>
      <w:r w:rsidR="003E42A7">
        <w:rPr>
          <w:rFonts w:cstheme="minorHAnsi"/>
          <w:color w:val="000000" w:themeColor="text1"/>
          <w:sz w:val="24"/>
          <w:szCs w:val="24"/>
        </w:rPr>
        <w:t>Professional, modern, and sophisticated.</w:t>
      </w:r>
      <w:r w:rsidR="00253E97">
        <w:rPr>
          <w:rFonts w:cstheme="minorHAnsi"/>
          <w:color w:val="000000" w:themeColor="text1"/>
          <w:sz w:val="24"/>
          <w:szCs w:val="24"/>
        </w:rPr>
        <w:t xml:space="preserve"> Premium feel but not expensive.</w:t>
      </w:r>
    </w:p>
    <w:p w14:paraId="03A748B0" w14:textId="77777777" w:rsidR="00893AE0" w:rsidRPr="00954B62" w:rsidRDefault="00893AE0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954B62">
        <w:rPr>
          <w:rFonts w:cstheme="minorHAnsi"/>
          <w:b/>
          <w:color w:val="000000" w:themeColor="text1"/>
          <w:sz w:val="24"/>
          <w:szCs w:val="24"/>
        </w:rPr>
        <w:t xml:space="preserve">Brand positioning statement: </w:t>
      </w:r>
    </w:p>
    <w:p w14:paraId="03A748B1" w14:textId="77777777" w:rsidR="00954B62" w:rsidRDefault="00893AE0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954B62">
        <w:rPr>
          <w:rFonts w:cstheme="minorHAnsi"/>
          <w:color w:val="000000" w:themeColor="text1"/>
          <w:sz w:val="24"/>
          <w:szCs w:val="24"/>
        </w:rPr>
        <w:t xml:space="preserve">• </w:t>
      </w:r>
      <w:r w:rsidRPr="00954B62">
        <w:rPr>
          <w:rFonts w:cstheme="minorHAnsi"/>
          <w:b/>
          <w:color w:val="000000" w:themeColor="text1"/>
          <w:sz w:val="24"/>
          <w:szCs w:val="24"/>
        </w:rPr>
        <w:t>Vision and mission:</w:t>
      </w:r>
    </w:p>
    <w:p w14:paraId="03A748B2" w14:textId="4ABD57F9" w:rsidR="00893AE0" w:rsidRPr="00954B62" w:rsidRDefault="00893AE0" w:rsidP="00954B6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954B62">
        <w:rPr>
          <w:rFonts w:cstheme="minorHAnsi"/>
          <w:color w:val="000000" w:themeColor="text1"/>
          <w:sz w:val="24"/>
          <w:szCs w:val="24"/>
        </w:rPr>
        <w:t xml:space="preserve">Deliver </w:t>
      </w:r>
      <w:r w:rsidR="00A278BB">
        <w:rPr>
          <w:rFonts w:cstheme="minorHAnsi"/>
          <w:color w:val="000000" w:themeColor="text1"/>
          <w:sz w:val="24"/>
          <w:szCs w:val="24"/>
        </w:rPr>
        <w:t>an inspiring and memorable customer experience</w:t>
      </w:r>
      <w:r w:rsidR="0033164A">
        <w:rPr>
          <w:rFonts w:cstheme="minorHAnsi"/>
          <w:color w:val="000000" w:themeColor="text1"/>
          <w:sz w:val="24"/>
          <w:szCs w:val="24"/>
        </w:rPr>
        <w:t xml:space="preserve"> by innovating and leading the </w:t>
      </w:r>
      <w:r w:rsidR="003E42A7">
        <w:rPr>
          <w:rFonts w:cstheme="minorHAnsi"/>
          <w:color w:val="000000" w:themeColor="text1"/>
          <w:sz w:val="24"/>
          <w:szCs w:val="24"/>
        </w:rPr>
        <w:t>construction services</w:t>
      </w:r>
      <w:r w:rsidR="00526CE6">
        <w:rPr>
          <w:rFonts w:cstheme="minorHAnsi"/>
          <w:color w:val="000000" w:themeColor="text1"/>
          <w:sz w:val="24"/>
          <w:szCs w:val="24"/>
        </w:rPr>
        <w:t xml:space="preserve"> (project management)</w:t>
      </w:r>
      <w:r w:rsidR="0033164A">
        <w:rPr>
          <w:rFonts w:cstheme="minorHAnsi"/>
          <w:color w:val="000000" w:themeColor="text1"/>
          <w:sz w:val="24"/>
          <w:szCs w:val="24"/>
        </w:rPr>
        <w:t xml:space="preserve"> industry</w:t>
      </w:r>
    </w:p>
    <w:p w14:paraId="03A748B3" w14:textId="2D58F626" w:rsidR="00893AE0" w:rsidRDefault="00893AE0" w:rsidP="00954B6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954B62">
        <w:rPr>
          <w:rFonts w:cstheme="minorHAnsi"/>
          <w:color w:val="000000" w:themeColor="text1"/>
          <w:sz w:val="24"/>
          <w:szCs w:val="24"/>
        </w:rPr>
        <w:t xml:space="preserve">Redefine and set the benchmark </w:t>
      </w:r>
      <w:r w:rsidR="00954B62" w:rsidRPr="00954B62">
        <w:rPr>
          <w:rFonts w:cstheme="minorHAnsi"/>
          <w:color w:val="000000" w:themeColor="text1"/>
          <w:sz w:val="24"/>
          <w:szCs w:val="24"/>
        </w:rPr>
        <w:t xml:space="preserve">in industry </w:t>
      </w:r>
      <w:r w:rsidRPr="00954B62">
        <w:rPr>
          <w:rFonts w:cstheme="minorHAnsi"/>
          <w:color w:val="000000" w:themeColor="text1"/>
          <w:sz w:val="24"/>
          <w:szCs w:val="24"/>
        </w:rPr>
        <w:t>continuously</w:t>
      </w:r>
      <w:r w:rsidR="00954B62" w:rsidRPr="00954B62">
        <w:rPr>
          <w:rFonts w:cstheme="minorHAnsi"/>
          <w:color w:val="000000" w:themeColor="text1"/>
          <w:sz w:val="24"/>
          <w:szCs w:val="24"/>
        </w:rPr>
        <w:t xml:space="preserve"> by</w:t>
      </w:r>
      <w:r w:rsidRPr="00954B62">
        <w:rPr>
          <w:rFonts w:cstheme="minorHAnsi"/>
          <w:color w:val="000000" w:themeColor="text1"/>
          <w:sz w:val="24"/>
          <w:szCs w:val="24"/>
        </w:rPr>
        <w:t xml:space="preserve"> delivering </w:t>
      </w:r>
      <w:r w:rsidR="00954B62" w:rsidRPr="00954B62">
        <w:rPr>
          <w:rFonts w:cstheme="minorHAnsi"/>
          <w:color w:val="000000" w:themeColor="text1"/>
          <w:sz w:val="24"/>
          <w:szCs w:val="24"/>
        </w:rPr>
        <w:t xml:space="preserve">the </w:t>
      </w:r>
      <w:r w:rsidRPr="00954B62">
        <w:rPr>
          <w:rFonts w:cstheme="minorHAnsi"/>
          <w:color w:val="000000" w:themeColor="text1"/>
          <w:sz w:val="24"/>
          <w:szCs w:val="24"/>
        </w:rPr>
        <w:t xml:space="preserve">best </w:t>
      </w:r>
      <w:r w:rsidR="00526CE6">
        <w:rPr>
          <w:rFonts w:cstheme="minorHAnsi"/>
          <w:color w:val="000000" w:themeColor="text1"/>
          <w:sz w:val="24"/>
          <w:szCs w:val="24"/>
        </w:rPr>
        <w:t>project management</w:t>
      </w:r>
      <w:r w:rsidRPr="00954B62">
        <w:rPr>
          <w:rFonts w:cstheme="minorHAnsi"/>
          <w:color w:val="000000" w:themeColor="text1"/>
          <w:sz w:val="24"/>
          <w:szCs w:val="24"/>
        </w:rPr>
        <w:t xml:space="preserve"> solutions</w:t>
      </w:r>
      <w:r w:rsidR="00132032">
        <w:rPr>
          <w:rFonts w:cstheme="minorHAnsi"/>
          <w:color w:val="000000" w:themeColor="text1"/>
          <w:sz w:val="24"/>
          <w:szCs w:val="24"/>
        </w:rPr>
        <w:t xml:space="preserve"> by connecting</w:t>
      </w:r>
      <w:r w:rsidR="00526CE6">
        <w:rPr>
          <w:rFonts w:cstheme="minorHAnsi"/>
          <w:color w:val="000000" w:themeColor="text1"/>
          <w:sz w:val="24"/>
          <w:szCs w:val="24"/>
        </w:rPr>
        <w:t xml:space="preserve"> </w:t>
      </w:r>
      <w:r w:rsidR="00132032">
        <w:rPr>
          <w:rFonts w:cstheme="minorHAnsi"/>
          <w:color w:val="000000" w:themeColor="text1"/>
          <w:sz w:val="24"/>
          <w:szCs w:val="24"/>
        </w:rPr>
        <w:t xml:space="preserve">people for </w:t>
      </w:r>
      <w:proofErr w:type="gramStart"/>
      <w:r w:rsidR="00132032">
        <w:rPr>
          <w:rFonts w:cstheme="minorHAnsi"/>
          <w:color w:val="000000" w:themeColor="text1"/>
          <w:sz w:val="24"/>
          <w:szCs w:val="24"/>
        </w:rPr>
        <w:t>life time</w:t>
      </w:r>
      <w:proofErr w:type="gramEnd"/>
      <w:r w:rsidR="00132032">
        <w:rPr>
          <w:rFonts w:cstheme="minorHAnsi"/>
          <w:color w:val="000000" w:themeColor="text1"/>
          <w:sz w:val="24"/>
          <w:szCs w:val="24"/>
        </w:rPr>
        <w:t xml:space="preserve"> partnerships</w:t>
      </w:r>
      <w:r w:rsidR="00655456">
        <w:rPr>
          <w:rFonts w:cstheme="minorHAnsi"/>
          <w:color w:val="000000" w:themeColor="text1"/>
          <w:sz w:val="24"/>
          <w:szCs w:val="24"/>
        </w:rPr>
        <w:t xml:space="preserve"> and exceeding on </w:t>
      </w:r>
      <w:r w:rsidR="007D0591">
        <w:rPr>
          <w:rFonts w:cstheme="minorHAnsi"/>
          <w:color w:val="000000" w:themeColor="text1"/>
          <w:sz w:val="24"/>
          <w:szCs w:val="24"/>
        </w:rPr>
        <w:t>customers’</w:t>
      </w:r>
      <w:r w:rsidR="00655456">
        <w:rPr>
          <w:rFonts w:cstheme="minorHAnsi"/>
          <w:color w:val="000000" w:themeColor="text1"/>
          <w:sz w:val="24"/>
          <w:szCs w:val="24"/>
        </w:rPr>
        <w:t xml:space="preserve"> expectation</w:t>
      </w:r>
      <w:r w:rsidR="007A285A">
        <w:rPr>
          <w:rFonts w:cstheme="minorHAnsi"/>
          <w:color w:val="000000" w:themeColor="text1"/>
          <w:sz w:val="24"/>
          <w:szCs w:val="24"/>
        </w:rPr>
        <w:t>s</w:t>
      </w:r>
      <w:r w:rsidR="00655456">
        <w:rPr>
          <w:rFonts w:cstheme="minorHAnsi"/>
          <w:color w:val="000000" w:themeColor="text1"/>
          <w:sz w:val="24"/>
          <w:szCs w:val="24"/>
        </w:rPr>
        <w:t xml:space="preserve"> every time.</w:t>
      </w:r>
      <w:r w:rsidR="00132032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5802A98B" w14:textId="77777777" w:rsidR="00E75784" w:rsidRPr="00954B62" w:rsidRDefault="00E75784" w:rsidP="00655456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p w14:paraId="51920D7B" w14:textId="16108CDE" w:rsidR="00061B28" w:rsidRDefault="00061B28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061B28">
        <w:rPr>
          <w:rFonts w:cstheme="minorHAnsi"/>
          <w:b/>
          <w:color w:val="000000" w:themeColor="text1"/>
          <w:sz w:val="24"/>
          <w:szCs w:val="24"/>
        </w:rPr>
        <w:t>Target Audience</w:t>
      </w:r>
    </w:p>
    <w:p w14:paraId="13F8DC25" w14:textId="6814E90D" w:rsidR="00061B28" w:rsidRPr="00F64412" w:rsidRDefault="0007650B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sz w:val="24"/>
          <w:szCs w:val="24"/>
        </w:rPr>
      </w:pPr>
      <w:r w:rsidRPr="00F64412">
        <w:rPr>
          <w:rFonts w:cstheme="minorHAnsi"/>
          <w:bCs/>
          <w:color w:val="000000" w:themeColor="text1"/>
          <w:sz w:val="24"/>
          <w:szCs w:val="24"/>
        </w:rPr>
        <w:t>Clients in the residential and commercial space</w:t>
      </w:r>
      <w:r w:rsidR="000C236B" w:rsidRPr="00F64412">
        <w:rPr>
          <w:rFonts w:cstheme="minorHAnsi"/>
          <w:bCs/>
          <w:color w:val="000000" w:themeColor="text1"/>
          <w:sz w:val="24"/>
          <w:szCs w:val="24"/>
        </w:rPr>
        <w:t xml:space="preserve"> looking to develop, build, </w:t>
      </w:r>
      <w:r w:rsidR="00210903" w:rsidRPr="00F64412">
        <w:rPr>
          <w:rFonts w:cstheme="minorHAnsi"/>
          <w:bCs/>
          <w:color w:val="000000" w:themeColor="text1"/>
          <w:sz w:val="24"/>
          <w:szCs w:val="24"/>
        </w:rPr>
        <w:t>and/ or modify</w:t>
      </w:r>
      <w:r w:rsidR="000C236B" w:rsidRPr="00F64412">
        <w:rPr>
          <w:rFonts w:cstheme="minorHAnsi"/>
          <w:bCs/>
          <w:color w:val="000000" w:themeColor="text1"/>
          <w:sz w:val="24"/>
          <w:szCs w:val="24"/>
        </w:rPr>
        <w:t xml:space="preserve"> and require expert</w:t>
      </w:r>
      <w:r w:rsidR="00F369E4" w:rsidRPr="00F64412">
        <w:rPr>
          <w:rFonts w:cstheme="minorHAnsi"/>
          <w:bCs/>
          <w:color w:val="000000" w:themeColor="text1"/>
          <w:sz w:val="24"/>
          <w:szCs w:val="24"/>
        </w:rPr>
        <w:t xml:space="preserve"> advise and suppliers who can deliver exceptional architectural, building, </w:t>
      </w:r>
      <w:r w:rsidR="005B0CFB" w:rsidRPr="00F64412">
        <w:rPr>
          <w:rFonts w:cstheme="minorHAnsi"/>
          <w:bCs/>
          <w:color w:val="000000" w:themeColor="text1"/>
          <w:sz w:val="24"/>
          <w:szCs w:val="24"/>
        </w:rPr>
        <w:t>interior design, and financial services</w:t>
      </w:r>
      <w:r w:rsidR="009F5C11" w:rsidRPr="00F64412">
        <w:rPr>
          <w:rFonts w:cstheme="minorHAnsi"/>
          <w:bCs/>
          <w:color w:val="000000" w:themeColor="text1"/>
          <w:sz w:val="24"/>
          <w:szCs w:val="24"/>
        </w:rPr>
        <w:t>.</w:t>
      </w:r>
    </w:p>
    <w:p w14:paraId="77D19E8A" w14:textId="26419C32" w:rsidR="009F5C11" w:rsidRDefault="009F5C11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</w:p>
    <w:p w14:paraId="05DB4164" w14:textId="77777777" w:rsidR="009728D8" w:rsidRDefault="00A22593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 xml:space="preserve">Our clients are in two </w:t>
      </w:r>
      <w:proofErr w:type="gramStart"/>
      <w:r>
        <w:rPr>
          <w:rFonts w:cstheme="minorHAnsi"/>
          <w:b/>
          <w:color w:val="000000" w:themeColor="text1"/>
          <w:sz w:val="24"/>
          <w:szCs w:val="24"/>
        </w:rPr>
        <w:t>categories;</w:t>
      </w:r>
      <w:proofErr w:type="gramEnd"/>
      <w:r>
        <w:rPr>
          <w:rFonts w:cstheme="minorHAnsi"/>
          <w:b/>
          <w:color w:val="000000" w:themeColor="text1"/>
          <w:sz w:val="24"/>
          <w:szCs w:val="24"/>
        </w:rPr>
        <w:t xml:space="preserve"> </w:t>
      </w:r>
    </w:p>
    <w:p w14:paraId="08CCFBB3" w14:textId="77777777" w:rsidR="009728D8" w:rsidRDefault="009728D8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</w:p>
    <w:p w14:paraId="51C38154" w14:textId="4768568B" w:rsidR="009F5C11" w:rsidRPr="00F64412" w:rsidRDefault="00A22593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sz w:val="24"/>
          <w:szCs w:val="24"/>
        </w:rPr>
      </w:pPr>
      <w:r w:rsidRPr="00F64412">
        <w:rPr>
          <w:rFonts w:cstheme="minorHAnsi"/>
          <w:bCs/>
          <w:color w:val="000000" w:themeColor="text1"/>
          <w:sz w:val="24"/>
          <w:szCs w:val="24"/>
        </w:rPr>
        <w:t>1. Busy</w:t>
      </w:r>
      <w:r w:rsidR="00571628" w:rsidRPr="00F64412">
        <w:rPr>
          <w:rFonts w:cstheme="minorHAnsi"/>
          <w:bCs/>
          <w:color w:val="000000" w:themeColor="text1"/>
          <w:sz w:val="24"/>
          <w:szCs w:val="24"/>
        </w:rPr>
        <w:t xml:space="preserve">, affluent clients looking for a </w:t>
      </w:r>
      <w:proofErr w:type="gramStart"/>
      <w:r w:rsidR="00571628" w:rsidRPr="00F64412">
        <w:rPr>
          <w:rFonts w:cstheme="minorHAnsi"/>
          <w:bCs/>
          <w:color w:val="000000" w:themeColor="text1"/>
          <w:sz w:val="24"/>
          <w:szCs w:val="24"/>
        </w:rPr>
        <w:t>high quality</w:t>
      </w:r>
      <w:proofErr w:type="gramEnd"/>
      <w:r w:rsidR="00571628" w:rsidRPr="00F64412">
        <w:rPr>
          <w:rFonts w:cstheme="minorHAnsi"/>
          <w:bCs/>
          <w:color w:val="000000" w:themeColor="text1"/>
          <w:sz w:val="24"/>
          <w:szCs w:val="24"/>
        </w:rPr>
        <w:t xml:space="preserve"> service to provide and end to end solution, and project management to deliver</w:t>
      </w:r>
      <w:r w:rsidR="009728D8" w:rsidRPr="00F64412">
        <w:rPr>
          <w:rFonts w:cstheme="minorHAnsi"/>
          <w:bCs/>
          <w:color w:val="000000" w:themeColor="text1"/>
          <w:sz w:val="24"/>
          <w:szCs w:val="24"/>
        </w:rPr>
        <w:t xml:space="preserve"> exceptional results in line with brief</w:t>
      </w:r>
    </w:p>
    <w:p w14:paraId="6956464C" w14:textId="2DD3CFCA" w:rsidR="009728D8" w:rsidRPr="00F64412" w:rsidRDefault="009728D8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sz w:val="24"/>
          <w:szCs w:val="24"/>
        </w:rPr>
      </w:pPr>
    </w:p>
    <w:p w14:paraId="31D74DBA" w14:textId="767AECD5" w:rsidR="009728D8" w:rsidRDefault="009728D8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sz w:val="24"/>
          <w:szCs w:val="24"/>
        </w:rPr>
      </w:pPr>
      <w:r w:rsidRPr="00F64412">
        <w:rPr>
          <w:rFonts w:cstheme="minorHAnsi"/>
          <w:bCs/>
          <w:color w:val="000000" w:themeColor="text1"/>
          <w:sz w:val="24"/>
          <w:szCs w:val="24"/>
        </w:rPr>
        <w:t xml:space="preserve">2. </w:t>
      </w:r>
      <w:r w:rsidR="00CF5743" w:rsidRPr="00F64412">
        <w:rPr>
          <w:rFonts w:cstheme="minorHAnsi"/>
          <w:bCs/>
          <w:color w:val="000000" w:themeColor="text1"/>
          <w:sz w:val="24"/>
          <w:szCs w:val="24"/>
        </w:rPr>
        <w:t xml:space="preserve">Clients who are affluent </w:t>
      </w:r>
      <w:r w:rsidR="00E10139" w:rsidRPr="00F64412">
        <w:rPr>
          <w:rFonts w:cstheme="minorHAnsi"/>
          <w:bCs/>
          <w:color w:val="000000" w:themeColor="text1"/>
          <w:sz w:val="24"/>
          <w:szCs w:val="24"/>
        </w:rPr>
        <w:t xml:space="preserve">but require </w:t>
      </w:r>
      <w:r w:rsidR="00EB389F" w:rsidRPr="00F64412">
        <w:rPr>
          <w:rFonts w:cstheme="minorHAnsi"/>
          <w:bCs/>
          <w:color w:val="000000" w:themeColor="text1"/>
          <w:sz w:val="24"/>
          <w:szCs w:val="24"/>
        </w:rPr>
        <w:t>more support and guidance to navigate through the complexities of</w:t>
      </w:r>
      <w:r w:rsidR="007E5E36" w:rsidRPr="00F64412">
        <w:rPr>
          <w:rFonts w:cstheme="minorHAnsi"/>
          <w:bCs/>
          <w:color w:val="000000" w:themeColor="text1"/>
          <w:sz w:val="24"/>
          <w:szCs w:val="24"/>
        </w:rPr>
        <w:t xml:space="preserve"> </w:t>
      </w:r>
      <w:r w:rsidR="00E91000" w:rsidRPr="00F64412">
        <w:rPr>
          <w:rFonts w:cstheme="minorHAnsi"/>
          <w:bCs/>
          <w:color w:val="000000" w:themeColor="text1"/>
          <w:sz w:val="24"/>
          <w:szCs w:val="24"/>
        </w:rPr>
        <w:t>the phases in</w:t>
      </w:r>
      <w:r w:rsidR="00504B98" w:rsidRPr="00F64412">
        <w:rPr>
          <w:rFonts w:cstheme="minorHAnsi"/>
          <w:bCs/>
          <w:color w:val="000000" w:themeColor="text1"/>
          <w:sz w:val="24"/>
          <w:szCs w:val="24"/>
        </w:rPr>
        <w:t>volved in</w:t>
      </w:r>
      <w:r w:rsidR="00E91000" w:rsidRPr="00F64412">
        <w:rPr>
          <w:rFonts w:cstheme="minorHAnsi"/>
          <w:bCs/>
          <w:color w:val="000000" w:themeColor="text1"/>
          <w:sz w:val="24"/>
          <w:szCs w:val="24"/>
        </w:rPr>
        <w:t xml:space="preserve"> developing and building</w:t>
      </w:r>
      <w:r w:rsidR="00504B98" w:rsidRPr="00F64412">
        <w:rPr>
          <w:rFonts w:cstheme="minorHAnsi"/>
          <w:bCs/>
          <w:color w:val="000000" w:themeColor="text1"/>
          <w:sz w:val="24"/>
          <w:szCs w:val="24"/>
        </w:rPr>
        <w:t xml:space="preserve"> projects</w:t>
      </w:r>
      <w:r w:rsidR="00E91000" w:rsidRPr="00F64412">
        <w:rPr>
          <w:rFonts w:cstheme="minorHAnsi"/>
          <w:bCs/>
          <w:color w:val="000000" w:themeColor="text1"/>
          <w:sz w:val="24"/>
          <w:szCs w:val="24"/>
        </w:rPr>
        <w:t>.</w:t>
      </w:r>
    </w:p>
    <w:p w14:paraId="64DCB0FC" w14:textId="017E90B0" w:rsidR="005E4A6A" w:rsidRDefault="005E4A6A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sz w:val="24"/>
          <w:szCs w:val="24"/>
        </w:rPr>
      </w:pPr>
    </w:p>
    <w:p w14:paraId="508AD9CB" w14:textId="43769F21" w:rsidR="005E4A6A" w:rsidRPr="00954B62" w:rsidRDefault="005E4A6A" w:rsidP="005E4A6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954B62">
        <w:rPr>
          <w:rFonts w:cstheme="minorHAnsi"/>
          <w:color w:val="000000" w:themeColor="text1"/>
          <w:sz w:val="24"/>
          <w:szCs w:val="24"/>
        </w:rPr>
        <w:t>Age, sex and demographic</w:t>
      </w:r>
      <w:r>
        <w:rPr>
          <w:rFonts w:cstheme="minorHAnsi"/>
          <w:color w:val="000000" w:themeColor="text1"/>
          <w:sz w:val="24"/>
          <w:szCs w:val="24"/>
        </w:rPr>
        <w:t>: Established</w:t>
      </w:r>
      <w:r w:rsidR="00B32980">
        <w:rPr>
          <w:rFonts w:cstheme="minorHAnsi"/>
          <w:color w:val="000000" w:themeColor="text1"/>
          <w:sz w:val="24"/>
          <w:szCs w:val="24"/>
        </w:rPr>
        <w:t xml:space="preserve"> individuals</w:t>
      </w:r>
      <w:r w:rsidR="0094450D">
        <w:rPr>
          <w:rFonts w:cstheme="minorHAnsi"/>
          <w:color w:val="000000" w:themeColor="text1"/>
          <w:sz w:val="24"/>
          <w:szCs w:val="24"/>
        </w:rPr>
        <w:t xml:space="preserve"> / </w:t>
      </w:r>
      <w:proofErr w:type="gramStart"/>
      <w:r w:rsidR="0094450D">
        <w:rPr>
          <w:rFonts w:cstheme="minorHAnsi"/>
          <w:color w:val="000000" w:themeColor="text1"/>
          <w:sz w:val="24"/>
          <w:szCs w:val="24"/>
        </w:rPr>
        <w:t xml:space="preserve">developers </w:t>
      </w:r>
      <w:r w:rsidR="00B32980">
        <w:rPr>
          <w:rFonts w:cstheme="minorHAnsi"/>
          <w:color w:val="000000" w:themeColor="text1"/>
          <w:sz w:val="24"/>
          <w:szCs w:val="24"/>
        </w:rPr>
        <w:t xml:space="preserve"> </w:t>
      </w:r>
      <w:r w:rsidR="0094450D">
        <w:rPr>
          <w:rFonts w:cstheme="minorHAnsi"/>
          <w:color w:val="000000" w:themeColor="text1"/>
          <w:sz w:val="24"/>
          <w:szCs w:val="24"/>
        </w:rPr>
        <w:t>/</w:t>
      </w:r>
      <w:proofErr w:type="gramEnd"/>
      <w:r w:rsidR="0094450D">
        <w:rPr>
          <w:rFonts w:cstheme="minorHAnsi"/>
          <w:color w:val="000000" w:themeColor="text1"/>
          <w:sz w:val="24"/>
          <w:szCs w:val="24"/>
        </w:rPr>
        <w:t xml:space="preserve"> businesses </w:t>
      </w:r>
      <w:r w:rsidR="00B32980">
        <w:rPr>
          <w:rFonts w:cstheme="minorHAnsi"/>
          <w:color w:val="000000" w:themeColor="text1"/>
          <w:sz w:val="24"/>
          <w:szCs w:val="24"/>
        </w:rPr>
        <w:t>with a good base</w:t>
      </w:r>
      <w:r w:rsidR="0094450D">
        <w:rPr>
          <w:rFonts w:cstheme="minorHAnsi"/>
          <w:color w:val="000000" w:themeColor="text1"/>
          <w:sz w:val="24"/>
          <w:szCs w:val="24"/>
        </w:rPr>
        <w:t xml:space="preserve"> on net worth</w:t>
      </w:r>
      <w:r w:rsidR="00B96381">
        <w:rPr>
          <w:rFonts w:cstheme="minorHAnsi"/>
          <w:color w:val="000000" w:themeColor="text1"/>
          <w:sz w:val="24"/>
          <w:szCs w:val="24"/>
        </w:rPr>
        <w:t xml:space="preserve"> and would like to further capitalise on their assets</w:t>
      </w:r>
    </w:p>
    <w:p w14:paraId="0ECB21B7" w14:textId="0D9C5596" w:rsidR="005E4A6A" w:rsidRPr="00954B62" w:rsidRDefault="005E4A6A" w:rsidP="006A663E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954B62">
        <w:rPr>
          <w:rFonts w:cstheme="minorHAnsi"/>
          <w:color w:val="000000" w:themeColor="text1"/>
          <w:sz w:val="24"/>
          <w:szCs w:val="24"/>
        </w:rPr>
        <w:t>• Attitude, position and ambition</w:t>
      </w:r>
      <w:r>
        <w:rPr>
          <w:rFonts w:cstheme="minorHAnsi"/>
          <w:color w:val="000000" w:themeColor="text1"/>
          <w:sz w:val="24"/>
          <w:szCs w:val="24"/>
        </w:rPr>
        <w:t xml:space="preserve"> – </w:t>
      </w:r>
      <w:r w:rsidR="00B96381">
        <w:rPr>
          <w:rFonts w:cstheme="minorHAnsi"/>
          <w:color w:val="000000" w:themeColor="text1"/>
          <w:sz w:val="24"/>
          <w:szCs w:val="24"/>
        </w:rPr>
        <w:t xml:space="preserve">individuals / </w:t>
      </w:r>
      <w:proofErr w:type="gramStart"/>
      <w:r w:rsidR="00B96381">
        <w:rPr>
          <w:rFonts w:cstheme="minorHAnsi"/>
          <w:color w:val="000000" w:themeColor="text1"/>
          <w:sz w:val="24"/>
          <w:szCs w:val="24"/>
        </w:rPr>
        <w:t>developers  /</w:t>
      </w:r>
      <w:proofErr w:type="gramEnd"/>
      <w:r w:rsidR="00B96381">
        <w:rPr>
          <w:rFonts w:cstheme="minorHAnsi"/>
          <w:color w:val="000000" w:themeColor="text1"/>
          <w:sz w:val="24"/>
          <w:szCs w:val="24"/>
        </w:rPr>
        <w:t xml:space="preserve"> businesses</w:t>
      </w:r>
      <w:r>
        <w:rPr>
          <w:rFonts w:cstheme="minorHAnsi"/>
          <w:color w:val="000000" w:themeColor="text1"/>
          <w:sz w:val="24"/>
          <w:szCs w:val="24"/>
        </w:rPr>
        <w:t xml:space="preserve"> who make choices based on valued relationships, innovative ideas, are progressive and pragmatic rather than traditional and choose what they perceive to be safe.</w:t>
      </w:r>
    </w:p>
    <w:p w14:paraId="6F815AF2" w14:textId="77777777" w:rsidR="005E4A6A" w:rsidRPr="00F64412" w:rsidRDefault="005E4A6A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sz w:val="24"/>
          <w:szCs w:val="24"/>
        </w:rPr>
      </w:pPr>
    </w:p>
    <w:p w14:paraId="105CB99D" w14:textId="6B1FA7A7" w:rsidR="00A22593" w:rsidRDefault="00A22593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</w:p>
    <w:p w14:paraId="386FAE20" w14:textId="2F77D03A" w:rsidR="00BC4DA2" w:rsidRDefault="00BC4DA2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</w:p>
    <w:p w14:paraId="227C094E" w14:textId="0B7DACB6" w:rsidR="00BC4DA2" w:rsidRDefault="00BC4DA2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</w:p>
    <w:p w14:paraId="6F577E82" w14:textId="0A9D2A81" w:rsidR="00BC4DA2" w:rsidRDefault="00BC4DA2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</w:p>
    <w:p w14:paraId="4A745248" w14:textId="77777777" w:rsidR="00BC4DA2" w:rsidRDefault="00BC4DA2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</w:p>
    <w:p w14:paraId="03FFD35A" w14:textId="36666FFA" w:rsidR="009F5C11" w:rsidRDefault="009F5C11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9F5C11">
        <w:rPr>
          <w:rFonts w:cstheme="minorHAnsi"/>
          <w:b/>
          <w:color w:val="000000" w:themeColor="text1"/>
          <w:sz w:val="24"/>
          <w:szCs w:val="24"/>
        </w:rPr>
        <w:t>Unique Selling Point</w:t>
      </w:r>
    </w:p>
    <w:p w14:paraId="12E28F35" w14:textId="7ED5C1C9" w:rsidR="00C61E17" w:rsidRDefault="00C61E17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sz w:val="24"/>
          <w:szCs w:val="24"/>
        </w:rPr>
      </w:pPr>
      <w:r w:rsidRPr="00F64412">
        <w:rPr>
          <w:rFonts w:cstheme="minorHAnsi"/>
          <w:bCs/>
          <w:color w:val="000000" w:themeColor="text1"/>
          <w:sz w:val="24"/>
          <w:szCs w:val="24"/>
        </w:rPr>
        <w:t>Our experience</w:t>
      </w:r>
      <w:r w:rsidR="00E04632" w:rsidRPr="00F64412">
        <w:rPr>
          <w:rFonts w:cstheme="minorHAnsi"/>
          <w:bCs/>
          <w:color w:val="000000" w:themeColor="text1"/>
          <w:sz w:val="24"/>
          <w:szCs w:val="24"/>
        </w:rPr>
        <w:t xml:space="preserve">, </w:t>
      </w:r>
      <w:r w:rsidRPr="00F64412">
        <w:rPr>
          <w:rFonts w:cstheme="minorHAnsi"/>
          <w:bCs/>
          <w:color w:val="000000" w:themeColor="text1"/>
          <w:sz w:val="24"/>
          <w:szCs w:val="24"/>
        </w:rPr>
        <w:t>history</w:t>
      </w:r>
      <w:r w:rsidR="00FD6D45" w:rsidRPr="00F64412">
        <w:rPr>
          <w:rFonts w:cstheme="minorHAnsi"/>
          <w:bCs/>
          <w:color w:val="000000" w:themeColor="text1"/>
          <w:sz w:val="24"/>
          <w:szCs w:val="24"/>
        </w:rPr>
        <w:t xml:space="preserve"> and strong partnerships</w:t>
      </w:r>
      <w:r w:rsidRPr="00F64412">
        <w:rPr>
          <w:rFonts w:cstheme="minorHAnsi"/>
          <w:bCs/>
          <w:color w:val="000000" w:themeColor="text1"/>
          <w:sz w:val="24"/>
          <w:szCs w:val="24"/>
        </w:rPr>
        <w:t xml:space="preserve"> in the </w:t>
      </w:r>
      <w:r w:rsidR="00FD6D45" w:rsidRPr="00F64412">
        <w:rPr>
          <w:rFonts w:cstheme="minorHAnsi"/>
          <w:bCs/>
          <w:color w:val="000000" w:themeColor="text1"/>
          <w:sz w:val="24"/>
          <w:szCs w:val="24"/>
        </w:rPr>
        <w:t>construction services industry allows us to provide the best customised solution</w:t>
      </w:r>
      <w:r w:rsidR="00E46ABD" w:rsidRPr="00F64412">
        <w:rPr>
          <w:rFonts w:cstheme="minorHAnsi"/>
          <w:bCs/>
          <w:color w:val="000000" w:themeColor="text1"/>
          <w:sz w:val="24"/>
          <w:szCs w:val="24"/>
        </w:rPr>
        <w:t xml:space="preserve"> to every client. </w:t>
      </w:r>
      <w:r w:rsidR="00E04632" w:rsidRPr="00F64412">
        <w:rPr>
          <w:rFonts w:cstheme="minorHAnsi"/>
          <w:bCs/>
          <w:color w:val="000000" w:themeColor="text1"/>
          <w:sz w:val="24"/>
          <w:szCs w:val="24"/>
        </w:rPr>
        <w:t xml:space="preserve">We have </w:t>
      </w:r>
      <w:r w:rsidR="0031211C" w:rsidRPr="00F64412">
        <w:rPr>
          <w:rFonts w:cstheme="minorHAnsi"/>
          <w:bCs/>
          <w:color w:val="000000" w:themeColor="text1"/>
          <w:sz w:val="24"/>
          <w:szCs w:val="24"/>
        </w:rPr>
        <w:t>prequalified</w:t>
      </w:r>
      <w:r w:rsidR="00E04632" w:rsidRPr="00F64412">
        <w:rPr>
          <w:rFonts w:cstheme="minorHAnsi"/>
          <w:bCs/>
          <w:color w:val="000000" w:themeColor="text1"/>
          <w:sz w:val="24"/>
          <w:szCs w:val="24"/>
        </w:rPr>
        <w:t xml:space="preserve"> and work with only the best service providers in each</w:t>
      </w:r>
      <w:r w:rsidR="007D23B7" w:rsidRPr="00F64412">
        <w:rPr>
          <w:rFonts w:cstheme="minorHAnsi"/>
          <w:bCs/>
          <w:color w:val="000000" w:themeColor="text1"/>
          <w:sz w:val="24"/>
          <w:szCs w:val="24"/>
        </w:rPr>
        <w:t xml:space="preserve"> category, our clientele will have the confidence that</w:t>
      </w:r>
      <w:r w:rsidR="0031211C" w:rsidRPr="00F64412">
        <w:rPr>
          <w:rFonts w:cstheme="minorHAnsi"/>
          <w:bCs/>
          <w:color w:val="000000" w:themeColor="text1"/>
          <w:sz w:val="24"/>
          <w:szCs w:val="24"/>
        </w:rPr>
        <w:t xml:space="preserve"> we would only recommend the best fit</w:t>
      </w:r>
      <w:r w:rsidR="00A63741" w:rsidRPr="00F64412">
        <w:rPr>
          <w:rFonts w:cstheme="minorHAnsi"/>
          <w:bCs/>
          <w:color w:val="000000" w:themeColor="text1"/>
          <w:sz w:val="24"/>
          <w:szCs w:val="24"/>
        </w:rPr>
        <w:t xml:space="preserve"> to </w:t>
      </w:r>
      <w:r w:rsidR="00F64412" w:rsidRPr="00F64412">
        <w:rPr>
          <w:rFonts w:cstheme="minorHAnsi"/>
          <w:bCs/>
          <w:color w:val="000000" w:themeColor="text1"/>
          <w:sz w:val="24"/>
          <w:szCs w:val="24"/>
        </w:rPr>
        <w:t xml:space="preserve">ensure the brief is not only met but exceeds the </w:t>
      </w:r>
      <w:proofErr w:type="gramStart"/>
      <w:r w:rsidR="00F64412" w:rsidRPr="00F64412">
        <w:rPr>
          <w:rFonts w:cstheme="minorHAnsi"/>
          <w:bCs/>
          <w:color w:val="000000" w:themeColor="text1"/>
          <w:sz w:val="24"/>
          <w:szCs w:val="24"/>
        </w:rPr>
        <w:t>clients</w:t>
      </w:r>
      <w:proofErr w:type="gramEnd"/>
      <w:r w:rsidR="00F64412" w:rsidRPr="00F64412">
        <w:rPr>
          <w:rFonts w:cstheme="minorHAnsi"/>
          <w:bCs/>
          <w:color w:val="000000" w:themeColor="text1"/>
          <w:sz w:val="24"/>
          <w:szCs w:val="24"/>
        </w:rPr>
        <w:t xml:space="preserve"> expectations. </w:t>
      </w:r>
      <w:r w:rsidR="00E46ABD" w:rsidRPr="00F64412">
        <w:rPr>
          <w:rFonts w:cstheme="minorHAnsi"/>
          <w:bCs/>
          <w:color w:val="000000" w:themeColor="text1"/>
          <w:sz w:val="24"/>
          <w:szCs w:val="24"/>
        </w:rPr>
        <w:t xml:space="preserve">Whilst we offer a full end to end solution, our </w:t>
      </w:r>
      <w:r w:rsidR="00FB1CDE" w:rsidRPr="00F64412">
        <w:rPr>
          <w:rFonts w:cstheme="minorHAnsi"/>
          <w:bCs/>
          <w:color w:val="000000" w:themeColor="text1"/>
          <w:sz w:val="24"/>
          <w:szCs w:val="24"/>
        </w:rPr>
        <w:t>clientele</w:t>
      </w:r>
      <w:r w:rsidR="00E46ABD" w:rsidRPr="00F64412">
        <w:rPr>
          <w:rFonts w:cstheme="minorHAnsi"/>
          <w:bCs/>
          <w:color w:val="000000" w:themeColor="text1"/>
          <w:sz w:val="24"/>
          <w:szCs w:val="24"/>
        </w:rPr>
        <w:t xml:space="preserve"> </w:t>
      </w:r>
      <w:proofErr w:type="gramStart"/>
      <w:r w:rsidR="00E46ABD" w:rsidRPr="00F64412">
        <w:rPr>
          <w:rFonts w:cstheme="minorHAnsi"/>
          <w:bCs/>
          <w:color w:val="000000" w:themeColor="text1"/>
          <w:sz w:val="24"/>
          <w:szCs w:val="24"/>
        </w:rPr>
        <w:t>have</w:t>
      </w:r>
      <w:proofErr w:type="gramEnd"/>
      <w:r w:rsidR="00E46ABD" w:rsidRPr="00F64412">
        <w:rPr>
          <w:rFonts w:cstheme="minorHAnsi"/>
          <w:bCs/>
          <w:color w:val="000000" w:themeColor="text1"/>
          <w:sz w:val="24"/>
          <w:szCs w:val="24"/>
        </w:rPr>
        <w:t xml:space="preserve"> </w:t>
      </w:r>
      <w:r w:rsidR="00FB1CDE" w:rsidRPr="00F64412">
        <w:rPr>
          <w:rFonts w:cstheme="minorHAnsi"/>
          <w:bCs/>
          <w:color w:val="000000" w:themeColor="text1"/>
          <w:sz w:val="24"/>
          <w:szCs w:val="24"/>
        </w:rPr>
        <w:t>t</w:t>
      </w:r>
      <w:r w:rsidR="00E46ABD" w:rsidRPr="00F64412">
        <w:rPr>
          <w:rFonts w:cstheme="minorHAnsi"/>
          <w:bCs/>
          <w:color w:val="000000" w:themeColor="text1"/>
          <w:sz w:val="24"/>
          <w:szCs w:val="24"/>
        </w:rPr>
        <w:t>he flexibility to choose which service the</w:t>
      </w:r>
      <w:r w:rsidR="00CE4C1C" w:rsidRPr="00F64412">
        <w:rPr>
          <w:rFonts w:cstheme="minorHAnsi"/>
          <w:bCs/>
          <w:color w:val="000000" w:themeColor="text1"/>
          <w:sz w:val="24"/>
          <w:szCs w:val="24"/>
        </w:rPr>
        <w:t>y</w:t>
      </w:r>
      <w:r w:rsidR="00E46ABD" w:rsidRPr="00F64412">
        <w:rPr>
          <w:rFonts w:cstheme="minorHAnsi"/>
          <w:bCs/>
          <w:color w:val="000000" w:themeColor="text1"/>
          <w:sz w:val="24"/>
          <w:szCs w:val="24"/>
        </w:rPr>
        <w:t xml:space="preserve"> require</w:t>
      </w:r>
      <w:r w:rsidR="00CE4C1C" w:rsidRPr="00F64412">
        <w:rPr>
          <w:rFonts w:cstheme="minorHAnsi"/>
          <w:bCs/>
          <w:color w:val="000000" w:themeColor="text1"/>
          <w:sz w:val="24"/>
          <w:szCs w:val="24"/>
        </w:rPr>
        <w:t xml:space="preserve"> and can scale up and down based on their own individual needs</w:t>
      </w:r>
    </w:p>
    <w:p w14:paraId="69782597" w14:textId="41470F83" w:rsidR="00F21276" w:rsidRDefault="00F21276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sz w:val="24"/>
          <w:szCs w:val="24"/>
        </w:rPr>
      </w:pPr>
    </w:p>
    <w:p w14:paraId="5E2ADF84" w14:textId="14854FBB" w:rsidR="00F21276" w:rsidRPr="00F21276" w:rsidRDefault="00F21276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F21276">
        <w:rPr>
          <w:rFonts w:cstheme="minorHAnsi"/>
          <w:b/>
          <w:color w:val="000000" w:themeColor="text1"/>
          <w:sz w:val="24"/>
          <w:szCs w:val="24"/>
        </w:rPr>
        <w:t>Specifications</w:t>
      </w:r>
    </w:p>
    <w:p w14:paraId="233F31EA" w14:textId="6237CD6A" w:rsidR="003E2642" w:rsidRPr="001C7A19" w:rsidRDefault="0020753E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sz w:val="24"/>
          <w:szCs w:val="24"/>
        </w:rPr>
      </w:pPr>
      <w:r w:rsidRPr="001C7A19">
        <w:rPr>
          <w:rFonts w:cstheme="minorHAnsi"/>
          <w:bCs/>
          <w:color w:val="000000" w:themeColor="text1"/>
          <w:sz w:val="24"/>
          <w:szCs w:val="24"/>
        </w:rPr>
        <w:t>Emphasis on the word Full Circle</w:t>
      </w:r>
      <w:r w:rsidR="00905031" w:rsidRPr="001C7A19">
        <w:rPr>
          <w:rFonts w:cstheme="minorHAnsi"/>
          <w:bCs/>
          <w:color w:val="000000" w:themeColor="text1"/>
          <w:sz w:val="24"/>
          <w:szCs w:val="24"/>
        </w:rPr>
        <w:t>.</w:t>
      </w:r>
    </w:p>
    <w:p w14:paraId="11D048E8" w14:textId="641CE965" w:rsidR="00905031" w:rsidRDefault="00905031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sz w:val="24"/>
          <w:szCs w:val="24"/>
        </w:rPr>
      </w:pPr>
      <w:r w:rsidRPr="001C7A19">
        <w:rPr>
          <w:rFonts w:cstheme="minorHAnsi"/>
          <w:bCs/>
          <w:color w:val="000000" w:themeColor="text1"/>
          <w:sz w:val="24"/>
          <w:szCs w:val="24"/>
        </w:rPr>
        <w:t>Modern, clean look but not clinical</w:t>
      </w:r>
    </w:p>
    <w:p w14:paraId="4432A580" w14:textId="40288A25" w:rsidR="001C7A19" w:rsidRPr="001C7A19" w:rsidRDefault="001C7A19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sz w:val="24"/>
          <w:szCs w:val="24"/>
        </w:rPr>
      </w:pPr>
      <w:r>
        <w:rPr>
          <w:rFonts w:cstheme="minorHAnsi"/>
          <w:bCs/>
          <w:color w:val="000000" w:themeColor="text1"/>
          <w:sz w:val="24"/>
          <w:szCs w:val="24"/>
        </w:rPr>
        <w:t>Fonts</w:t>
      </w:r>
      <w:r w:rsidR="00B632A5">
        <w:rPr>
          <w:rFonts w:cstheme="minorHAnsi"/>
          <w:bCs/>
          <w:color w:val="000000" w:themeColor="text1"/>
          <w:sz w:val="24"/>
          <w:szCs w:val="24"/>
        </w:rPr>
        <w:t>, simple, easy to read, premium feel</w:t>
      </w:r>
      <w:r w:rsidR="00ED3BF4">
        <w:rPr>
          <w:rFonts w:cstheme="minorHAnsi"/>
          <w:bCs/>
          <w:color w:val="000000" w:themeColor="text1"/>
          <w:sz w:val="24"/>
          <w:szCs w:val="24"/>
        </w:rPr>
        <w:t>, yet approachable and relatable (uncomplicated)</w:t>
      </w:r>
    </w:p>
    <w:p w14:paraId="5F3034D0" w14:textId="46586868" w:rsidR="00905031" w:rsidRDefault="009D2E5B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sz w:val="24"/>
          <w:szCs w:val="24"/>
        </w:rPr>
      </w:pPr>
      <w:r w:rsidRPr="001C7A19">
        <w:rPr>
          <w:rFonts w:cstheme="minorHAnsi"/>
          <w:bCs/>
          <w:color w:val="000000" w:themeColor="text1"/>
          <w:sz w:val="24"/>
          <w:szCs w:val="24"/>
        </w:rPr>
        <w:t>We would like to see a mat black finish featured, but also open to other colour ideas</w:t>
      </w:r>
      <w:r w:rsidR="001C7A19" w:rsidRPr="001C7A19">
        <w:rPr>
          <w:rFonts w:cstheme="minorHAnsi"/>
          <w:bCs/>
          <w:color w:val="000000" w:themeColor="text1"/>
          <w:sz w:val="24"/>
          <w:szCs w:val="24"/>
        </w:rPr>
        <w:t xml:space="preserve"> which support the brand personality</w:t>
      </w:r>
    </w:p>
    <w:p w14:paraId="5551BD9D" w14:textId="4E2B5D71" w:rsidR="00F47975" w:rsidRPr="00245ECC" w:rsidRDefault="00F47975" w:rsidP="00F47975">
      <w:pPr>
        <w:pStyle w:val="yiv3381692973msonormal"/>
        <w:rPr>
          <w:rFonts w:asciiTheme="minorHAnsi" w:hAnsiTheme="minorHAnsi"/>
          <w:b/>
        </w:rPr>
      </w:pPr>
      <w:r w:rsidRPr="00245ECC">
        <w:rPr>
          <w:rFonts w:asciiTheme="minorHAnsi" w:hAnsiTheme="minorHAnsi"/>
          <w:b/>
        </w:rPr>
        <w:t xml:space="preserve">The logo will be applied to </w:t>
      </w:r>
      <w:r w:rsidR="00D97836" w:rsidRPr="00245ECC">
        <w:rPr>
          <w:rFonts w:asciiTheme="minorHAnsi" w:hAnsiTheme="minorHAnsi"/>
          <w:b/>
        </w:rPr>
        <w:t xml:space="preserve">a variety of </w:t>
      </w:r>
      <w:proofErr w:type="gramStart"/>
      <w:r w:rsidR="00D97836" w:rsidRPr="00245ECC">
        <w:rPr>
          <w:rFonts w:asciiTheme="minorHAnsi" w:hAnsiTheme="minorHAnsi"/>
          <w:b/>
        </w:rPr>
        <w:t>mediums</w:t>
      </w:r>
      <w:r w:rsidRPr="00245ECC">
        <w:rPr>
          <w:rFonts w:asciiTheme="minorHAnsi" w:hAnsiTheme="minorHAnsi"/>
          <w:b/>
        </w:rPr>
        <w:t>;</w:t>
      </w:r>
      <w:proofErr w:type="gramEnd"/>
    </w:p>
    <w:p w14:paraId="3BE40EF8" w14:textId="77777777" w:rsidR="00F47975" w:rsidRDefault="00F47975" w:rsidP="00F47975">
      <w:pPr>
        <w:autoSpaceDE w:val="0"/>
        <w:autoSpaceDN w:val="0"/>
        <w:adjustRightInd w:val="0"/>
        <w:spacing w:after="0" w:line="240" w:lineRule="auto"/>
      </w:pPr>
      <w:r>
        <w:t xml:space="preserve">Traditional Media - </w:t>
      </w:r>
      <w:proofErr w:type="gramStart"/>
      <w:r>
        <w:t>e.g.</w:t>
      </w:r>
      <w:proofErr w:type="gramEnd"/>
      <w:r>
        <w:t xml:space="preserve"> Mobile Billboards, Website</w:t>
      </w:r>
    </w:p>
    <w:p w14:paraId="371F1F41" w14:textId="77777777" w:rsidR="00F47975" w:rsidRPr="00D16204" w:rsidRDefault="00F47975" w:rsidP="00F47975">
      <w:pPr>
        <w:pStyle w:val="yiv3381692973msonormal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D16204">
        <w:rPr>
          <w:rFonts w:asciiTheme="minorHAnsi" w:hAnsiTheme="minorHAnsi"/>
          <w:sz w:val="22"/>
          <w:szCs w:val="22"/>
        </w:rPr>
        <w:t>Flyer - DL (99X210), A6 (148MMX105MM), A4 Z folded to DL</w:t>
      </w:r>
    </w:p>
    <w:p w14:paraId="3FFECE50" w14:textId="70ACA285" w:rsidR="00F47975" w:rsidRDefault="00F47975" w:rsidP="00F47975">
      <w:pPr>
        <w:pStyle w:val="yiv3381692973msonormal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D16204">
        <w:rPr>
          <w:rFonts w:asciiTheme="minorHAnsi" w:hAnsiTheme="minorHAnsi"/>
          <w:sz w:val="22"/>
          <w:szCs w:val="22"/>
        </w:rPr>
        <w:t>A5 bi-</w:t>
      </w:r>
      <w:proofErr w:type="gramStart"/>
      <w:r w:rsidRPr="00D16204">
        <w:rPr>
          <w:rFonts w:asciiTheme="minorHAnsi" w:hAnsiTheme="minorHAnsi"/>
          <w:sz w:val="22"/>
          <w:szCs w:val="22"/>
        </w:rPr>
        <w:t xml:space="preserve">fold  </w:t>
      </w:r>
      <w:r>
        <w:rPr>
          <w:rFonts w:asciiTheme="minorHAnsi" w:hAnsiTheme="minorHAnsi"/>
          <w:sz w:val="22"/>
          <w:szCs w:val="22"/>
        </w:rPr>
        <w:t>Brochure</w:t>
      </w:r>
      <w:proofErr w:type="gramEnd"/>
      <w:r w:rsidRPr="00D16204">
        <w:rPr>
          <w:rFonts w:asciiTheme="minorHAnsi" w:hAnsiTheme="minorHAnsi"/>
          <w:sz w:val="22"/>
          <w:szCs w:val="22"/>
        </w:rPr>
        <w:t xml:space="preserve"> (297x210)</w:t>
      </w:r>
    </w:p>
    <w:p w14:paraId="29E3CCCB" w14:textId="3B35C75C" w:rsidR="00D97836" w:rsidRPr="00D16204" w:rsidRDefault="00D97836" w:rsidP="00F47975">
      <w:pPr>
        <w:pStyle w:val="yiv3381692973msonormal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Business cards</w:t>
      </w:r>
    </w:p>
    <w:p w14:paraId="18235F05" w14:textId="77777777" w:rsidR="00F47975" w:rsidRPr="008A535A" w:rsidRDefault="00F47975" w:rsidP="00F47975">
      <w:pPr>
        <w:pStyle w:val="yiv3381692973msonormal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  <w:r w:rsidRPr="00D16204">
        <w:rPr>
          <w:rFonts w:asciiTheme="minorHAnsi" w:hAnsiTheme="minorHAnsi"/>
          <w:sz w:val="22"/>
          <w:szCs w:val="22"/>
        </w:rPr>
        <w:t>Newspaper Ad - quarter page, half page, full page</w:t>
      </w:r>
    </w:p>
    <w:p w14:paraId="200109A0" w14:textId="77777777" w:rsidR="00F47975" w:rsidRDefault="00F47975" w:rsidP="00F47975">
      <w:pPr>
        <w:autoSpaceDE w:val="0"/>
        <w:autoSpaceDN w:val="0"/>
        <w:adjustRightInd w:val="0"/>
        <w:spacing w:after="0" w:line="240" w:lineRule="auto"/>
      </w:pPr>
      <w:r>
        <w:t xml:space="preserve">Social Media - YouTube, Facebook, </w:t>
      </w:r>
      <w:proofErr w:type="spellStart"/>
      <w:r>
        <w:t>Linkedin</w:t>
      </w:r>
      <w:proofErr w:type="spellEnd"/>
      <w:r>
        <w:t>, Instagram etc.</w:t>
      </w:r>
    </w:p>
    <w:p w14:paraId="62DB0B8D" w14:textId="77777777" w:rsidR="00F47975" w:rsidRDefault="00F47975" w:rsidP="00F47975">
      <w:pPr>
        <w:autoSpaceDE w:val="0"/>
        <w:autoSpaceDN w:val="0"/>
        <w:adjustRightInd w:val="0"/>
        <w:spacing w:after="0" w:line="240" w:lineRule="auto"/>
      </w:pPr>
    </w:p>
    <w:p w14:paraId="16952AED" w14:textId="77777777" w:rsidR="0020753E" w:rsidRDefault="0020753E" w:rsidP="00893AE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</w:p>
    <w:p w14:paraId="03A748DD" w14:textId="77777777" w:rsidR="00F95370" w:rsidRPr="00A54FEB" w:rsidRDefault="00F95370" w:rsidP="00A54FEB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p w14:paraId="03A748FD" w14:textId="77777777" w:rsidR="008809EB" w:rsidRPr="00C37333" w:rsidRDefault="008809EB" w:rsidP="008809E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sectPr w:rsidR="008809EB" w:rsidRPr="00C37333" w:rsidSect="00561C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5765A3"/>
    <w:multiLevelType w:val="hybridMultilevel"/>
    <w:tmpl w:val="CAA6EF26"/>
    <w:lvl w:ilvl="0" w:tplc="58309C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F17122"/>
    <w:multiLevelType w:val="hybridMultilevel"/>
    <w:tmpl w:val="B0F29FA6"/>
    <w:lvl w:ilvl="0" w:tplc="51D607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3AE0"/>
    <w:rsid w:val="00034AC8"/>
    <w:rsid w:val="00045046"/>
    <w:rsid w:val="00057945"/>
    <w:rsid w:val="00061B28"/>
    <w:rsid w:val="0007650B"/>
    <w:rsid w:val="000B1CBA"/>
    <w:rsid w:val="000B5DC2"/>
    <w:rsid w:val="000C236B"/>
    <w:rsid w:val="000D6A20"/>
    <w:rsid w:val="000E02CE"/>
    <w:rsid w:val="00132032"/>
    <w:rsid w:val="001B54C4"/>
    <w:rsid w:val="001B6DD9"/>
    <w:rsid w:val="001C7A19"/>
    <w:rsid w:val="0020753E"/>
    <w:rsid w:val="00210903"/>
    <w:rsid w:val="00232AF9"/>
    <w:rsid w:val="00245ECC"/>
    <w:rsid w:val="00253E97"/>
    <w:rsid w:val="002629C8"/>
    <w:rsid w:val="002A6CDF"/>
    <w:rsid w:val="0031211C"/>
    <w:rsid w:val="00314662"/>
    <w:rsid w:val="00322D3F"/>
    <w:rsid w:val="0033164A"/>
    <w:rsid w:val="0034003E"/>
    <w:rsid w:val="0034640E"/>
    <w:rsid w:val="003637E1"/>
    <w:rsid w:val="003740A1"/>
    <w:rsid w:val="0037747F"/>
    <w:rsid w:val="003E2642"/>
    <w:rsid w:val="003E42A7"/>
    <w:rsid w:val="00403C3C"/>
    <w:rsid w:val="00490931"/>
    <w:rsid w:val="00491E3D"/>
    <w:rsid w:val="004A37E4"/>
    <w:rsid w:val="004A577F"/>
    <w:rsid w:val="004D2785"/>
    <w:rsid w:val="004E0FD3"/>
    <w:rsid w:val="004E221B"/>
    <w:rsid w:val="004F1BA2"/>
    <w:rsid w:val="004F60E8"/>
    <w:rsid w:val="00504B98"/>
    <w:rsid w:val="00526CE6"/>
    <w:rsid w:val="00561CC4"/>
    <w:rsid w:val="00571628"/>
    <w:rsid w:val="005913C8"/>
    <w:rsid w:val="005B0CFB"/>
    <w:rsid w:val="005E4A6A"/>
    <w:rsid w:val="005E5ED2"/>
    <w:rsid w:val="00624047"/>
    <w:rsid w:val="006504A7"/>
    <w:rsid w:val="00655456"/>
    <w:rsid w:val="006731C9"/>
    <w:rsid w:val="00676CA7"/>
    <w:rsid w:val="006A663E"/>
    <w:rsid w:val="006C7109"/>
    <w:rsid w:val="00706B0E"/>
    <w:rsid w:val="00717F0D"/>
    <w:rsid w:val="00741288"/>
    <w:rsid w:val="0077194A"/>
    <w:rsid w:val="007A285A"/>
    <w:rsid w:val="007B6251"/>
    <w:rsid w:val="007D0591"/>
    <w:rsid w:val="007D0E36"/>
    <w:rsid w:val="007D23B7"/>
    <w:rsid w:val="007E5E36"/>
    <w:rsid w:val="007F0471"/>
    <w:rsid w:val="00854CD0"/>
    <w:rsid w:val="008809EB"/>
    <w:rsid w:val="00893AE0"/>
    <w:rsid w:val="008A535A"/>
    <w:rsid w:val="008B2B46"/>
    <w:rsid w:val="00905031"/>
    <w:rsid w:val="00911E30"/>
    <w:rsid w:val="009279EE"/>
    <w:rsid w:val="0094450D"/>
    <w:rsid w:val="00945054"/>
    <w:rsid w:val="00954B62"/>
    <w:rsid w:val="009728D8"/>
    <w:rsid w:val="009D2E5B"/>
    <w:rsid w:val="009F5C11"/>
    <w:rsid w:val="00A00806"/>
    <w:rsid w:val="00A02214"/>
    <w:rsid w:val="00A02AD8"/>
    <w:rsid w:val="00A22593"/>
    <w:rsid w:val="00A25FB7"/>
    <w:rsid w:val="00A278BB"/>
    <w:rsid w:val="00A54FEB"/>
    <w:rsid w:val="00A63741"/>
    <w:rsid w:val="00AA1C2C"/>
    <w:rsid w:val="00AF0407"/>
    <w:rsid w:val="00B32980"/>
    <w:rsid w:val="00B45CB1"/>
    <w:rsid w:val="00B632A5"/>
    <w:rsid w:val="00B96381"/>
    <w:rsid w:val="00BB380A"/>
    <w:rsid w:val="00BC4DA2"/>
    <w:rsid w:val="00BD0940"/>
    <w:rsid w:val="00C37333"/>
    <w:rsid w:val="00C61E17"/>
    <w:rsid w:val="00C90960"/>
    <w:rsid w:val="00C940F1"/>
    <w:rsid w:val="00CE3329"/>
    <w:rsid w:val="00CE4C1C"/>
    <w:rsid w:val="00CF5743"/>
    <w:rsid w:val="00D7140B"/>
    <w:rsid w:val="00D90D0E"/>
    <w:rsid w:val="00D97836"/>
    <w:rsid w:val="00DB1884"/>
    <w:rsid w:val="00E04632"/>
    <w:rsid w:val="00E10139"/>
    <w:rsid w:val="00E17110"/>
    <w:rsid w:val="00E46ABD"/>
    <w:rsid w:val="00E75784"/>
    <w:rsid w:val="00E91000"/>
    <w:rsid w:val="00EB389F"/>
    <w:rsid w:val="00ED3BF4"/>
    <w:rsid w:val="00ED703D"/>
    <w:rsid w:val="00EF138A"/>
    <w:rsid w:val="00F21276"/>
    <w:rsid w:val="00F369E4"/>
    <w:rsid w:val="00F47975"/>
    <w:rsid w:val="00F64412"/>
    <w:rsid w:val="00F94EFA"/>
    <w:rsid w:val="00F95370"/>
    <w:rsid w:val="00FB1CDE"/>
    <w:rsid w:val="00FB5C84"/>
    <w:rsid w:val="00FD6D45"/>
    <w:rsid w:val="00FF62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748A9"/>
  <w15:docId w15:val="{39A056E3-F19C-40C8-861F-D37273512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1C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4B6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6C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CA7"/>
    <w:rPr>
      <w:rFonts w:ascii="Tahoma" w:hAnsi="Tahoma" w:cs="Tahoma"/>
      <w:sz w:val="16"/>
      <w:szCs w:val="16"/>
    </w:rPr>
  </w:style>
  <w:style w:type="paragraph" w:customStyle="1" w:styleId="yiv3381692973msonormal">
    <w:name w:val="yiv3381692973msonormal"/>
    <w:basedOn w:val="Normal"/>
    <w:rsid w:val="008809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96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IMPERIAL TOBACCO</Company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Civelek, Ilknur</dc:creator>
  <cp:lastModifiedBy>General Built</cp:lastModifiedBy>
  <cp:revision>84</cp:revision>
  <dcterms:created xsi:type="dcterms:W3CDTF">2016-04-23T08:22:00Z</dcterms:created>
  <dcterms:modified xsi:type="dcterms:W3CDTF">2021-03-15T05:09:00Z</dcterms:modified>
</cp:coreProperties>
</file>