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B3814" w14:textId="352AA915" w:rsidR="00695385" w:rsidRPr="00400561" w:rsidRDefault="00400561">
      <w:pPr>
        <w:rPr>
          <w:b/>
          <w:bCs/>
        </w:rPr>
      </w:pPr>
      <w:r w:rsidRPr="00400561">
        <w:rPr>
          <w:b/>
          <w:bCs/>
        </w:rPr>
        <w:t xml:space="preserve">Yard 99 </w:t>
      </w:r>
    </w:p>
    <w:p w14:paraId="75A63239" w14:textId="40A55F99" w:rsidR="00400561" w:rsidRDefault="00400561">
      <w:r w:rsidRPr="00400561">
        <w:rPr>
          <w:b/>
          <w:bCs/>
        </w:rPr>
        <w:t xml:space="preserve">What is </w:t>
      </w:r>
      <w:r w:rsidR="00DD4117">
        <w:rPr>
          <w:b/>
          <w:bCs/>
        </w:rPr>
        <w:t>Yard 99</w:t>
      </w:r>
      <w:r w:rsidRPr="00400561">
        <w:rPr>
          <w:b/>
          <w:bCs/>
        </w:rPr>
        <w:t>:</w:t>
      </w:r>
      <w:r>
        <w:t xml:space="preserve"> </w:t>
      </w:r>
      <w:r w:rsidRPr="00400561">
        <w:t>A family friendly</w:t>
      </w:r>
      <w:r w:rsidR="00DD4117">
        <w:t xml:space="preserve"> </w:t>
      </w:r>
      <w:r w:rsidRPr="00400561">
        <w:t>community/common area with restaurants</w:t>
      </w:r>
      <w:r w:rsidR="00DD4117">
        <w:t xml:space="preserve">, green space, and stage overlooking a nature preserve. </w:t>
      </w:r>
      <w:r w:rsidR="00B82E52">
        <w:t xml:space="preserve">The perfect place to bring the whole family. Bring your friends, enjoy a variety of food, American Bistro, Mexican Food, Cajun Seafood, Barbeque, and more. There will be outdoor dining and patio seating and space to play on the green. </w:t>
      </w:r>
      <w:r w:rsidR="00DD4117">
        <w:t xml:space="preserve">There will be </w:t>
      </w:r>
      <w:r w:rsidRPr="00400561">
        <w:t xml:space="preserve">weekend entertainment on </w:t>
      </w:r>
      <w:r w:rsidR="00DD4117">
        <w:t>the</w:t>
      </w:r>
      <w:r w:rsidRPr="00400561">
        <w:t xml:space="preserve"> stage</w:t>
      </w:r>
      <w:r w:rsidR="00DD4117">
        <w:t xml:space="preserve">, </w:t>
      </w:r>
      <w:r w:rsidRPr="00400561">
        <w:t xml:space="preserve">a big screen that can show </w:t>
      </w:r>
      <w:r w:rsidR="00DD4117">
        <w:t>sporting</w:t>
      </w:r>
      <w:r w:rsidRPr="00400561">
        <w:t xml:space="preserve"> game</w:t>
      </w:r>
      <w:r w:rsidR="00B82E52">
        <w:t>s</w:t>
      </w:r>
      <w:r w:rsidRPr="00400561">
        <w:t xml:space="preserve">. </w:t>
      </w:r>
      <w:r w:rsidR="00DD4117">
        <w:t>The g</w:t>
      </w:r>
      <w:r w:rsidRPr="00400561">
        <w:t xml:space="preserve">reen space </w:t>
      </w:r>
      <w:r w:rsidR="00DD4117">
        <w:t>made of turf for</w:t>
      </w:r>
      <w:r w:rsidRPr="00400561">
        <w:t xml:space="preserve"> kids to run and play </w:t>
      </w:r>
      <w:r w:rsidR="00DD4117">
        <w:t xml:space="preserve">on </w:t>
      </w:r>
      <w:r w:rsidRPr="00400561">
        <w:t xml:space="preserve">while parents eat and have a beer or wine. </w:t>
      </w:r>
      <w:r w:rsidR="00DD4117">
        <w:t xml:space="preserve">This will also be a </w:t>
      </w:r>
      <w:r w:rsidRPr="00400561">
        <w:t>Pet friendly</w:t>
      </w:r>
      <w:r w:rsidR="00DD4117">
        <w:t xml:space="preserve"> space</w:t>
      </w:r>
      <w:r w:rsidRPr="00400561">
        <w:t>.</w:t>
      </w:r>
    </w:p>
    <w:p w14:paraId="59DFDB0E" w14:textId="235149AD" w:rsidR="00DA4709" w:rsidRDefault="00DA4709">
      <w:r>
        <w:t>Yard 99 will be located within the Valley Ranch</w:t>
      </w:r>
      <w:r w:rsidR="00D60D29">
        <w:t xml:space="preserve">, a master-planned mixed-use development, consisting of shopping, dining, entertainment, residential communities (single family homes and apartment communities) medical district, office, and hospitality. </w:t>
      </w:r>
    </w:p>
    <w:p w14:paraId="1C54B8DC" w14:textId="635584B4" w:rsidR="00DD4117" w:rsidRDefault="00DD4117">
      <w:r w:rsidRPr="00DD4117">
        <w:rPr>
          <w:b/>
          <w:bCs/>
        </w:rPr>
        <w:t>Key Words</w:t>
      </w:r>
      <w:r>
        <w:t xml:space="preserve">: </w:t>
      </w:r>
      <w:r w:rsidR="002E5C6A">
        <w:t>urban, rustic, industrial</w:t>
      </w:r>
    </w:p>
    <w:p w14:paraId="5BEBEB74" w14:textId="0B485B3B" w:rsidR="00DA4709" w:rsidRDefault="00DD4117">
      <w:r w:rsidRPr="00B82E52">
        <w:rPr>
          <w:b/>
          <w:bCs/>
        </w:rPr>
        <w:t>Target:</w:t>
      </w:r>
      <w:r>
        <w:t xml:space="preserve"> </w:t>
      </w:r>
      <w:r w:rsidR="002E5C6A">
        <w:t xml:space="preserve">“Something for </w:t>
      </w:r>
      <w:r>
        <w:t>Everyone</w:t>
      </w:r>
      <w:r w:rsidR="002E5C6A">
        <w:t>”</w:t>
      </w:r>
      <w:r>
        <w:t xml:space="preserve">: Families, Friends, Couples, pets. </w:t>
      </w:r>
      <w:r w:rsidR="00B82E52">
        <w:t xml:space="preserve">Lots of seating and space to run around. </w:t>
      </w:r>
      <w:r>
        <w:t xml:space="preserve"> </w:t>
      </w:r>
      <w:r w:rsidR="002E5C6A">
        <w:t>Fun, Family Orientated, Outdoors.</w:t>
      </w:r>
    </w:p>
    <w:p w14:paraId="7AB0FC25" w14:textId="242429E5" w:rsidR="002E5C6A" w:rsidRDefault="00DA4709">
      <w:r>
        <w:rPr>
          <w:b/>
          <w:bCs/>
        </w:rPr>
        <w:t>Logo should be</w:t>
      </w:r>
      <w:r w:rsidR="00D814AF">
        <w:rPr>
          <w:b/>
          <w:bCs/>
        </w:rPr>
        <w:t>/have</w:t>
      </w:r>
      <w:r w:rsidRPr="00DA4709">
        <w:rPr>
          <w:b/>
          <w:bCs/>
        </w:rPr>
        <w:t>:</w:t>
      </w:r>
      <w:r>
        <w:t xml:space="preserve"> </w:t>
      </w:r>
      <w:r w:rsidR="002E5C6A">
        <w:t>Contrasting textures, vibrant, eclectic, urban/rustic</w:t>
      </w:r>
    </w:p>
    <w:p w14:paraId="1C28C54A" w14:textId="1F7936ED" w:rsidR="00DA4709" w:rsidRPr="00DA4709" w:rsidRDefault="002E5C6A">
      <w:r w:rsidRPr="002E5C6A">
        <w:rPr>
          <w:b/>
          <w:bCs/>
        </w:rPr>
        <w:t>Emphasis on:</w:t>
      </w:r>
      <w:r>
        <w:t xml:space="preserve"> </w:t>
      </w:r>
      <w:r w:rsidR="00D814AF">
        <w:t>C</w:t>
      </w:r>
      <w:r>
        <w:t>ommunity, intimate setting, lifestyle imagery, artisan/local artist/muralists, local appeal/hometown</w:t>
      </w:r>
    </w:p>
    <w:p w14:paraId="21C65DCD" w14:textId="6A65BC0B" w:rsidR="00B82E52" w:rsidRDefault="00B82E52">
      <w:r w:rsidRPr="007A5A98">
        <w:rPr>
          <w:b/>
          <w:bCs/>
        </w:rPr>
        <w:t>Similar Concepts</w:t>
      </w:r>
      <w:r>
        <w:t xml:space="preserve">: </w:t>
      </w:r>
      <w:hyperlink r:id="rId5" w:history="1">
        <w:r w:rsidR="007A5A98" w:rsidRPr="004A31EC">
          <w:rPr>
            <w:rStyle w:val="Hyperlink"/>
          </w:rPr>
          <w:t>https://www.yardtx.com/</w:t>
        </w:r>
      </w:hyperlink>
      <w:r w:rsidR="00301F02">
        <w:t xml:space="preserve">, </w:t>
      </w:r>
      <w:hyperlink r:id="rId6" w:history="1">
        <w:r w:rsidR="00301F02" w:rsidRPr="004A31EC">
          <w:rPr>
            <w:rStyle w:val="Hyperlink"/>
          </w:rPr>
          <w:t>https://chickennpickle.com/san-antonio/</w:t>
        </w:r>
      </w:hyperlink>
    </w:p>
    <w:p w14:paraId="4DA53503" w14:textId="1D5170A6" w:rsidR="00301F02" w:rsidRPr="00DA4709" w:rsidRDefault="00DA4709">
      <w:pPr>
        <w:rPr>
          <w:b/>
          <w:bCs/>
        </w:rPr>
      </w:pPr>
      <w:r w:rsidRPr="00DA4709">
        <w:rPr>
          <w:b/>
          <w:bCs/>
        </w:rPr>
        <w:t>Insp</w:t>
      </w:r>
      <w:r>
        <w:rPr>
          <w:b/>
          <w:bCs/>
        </w:rPr>
        <w:t>iration</w:t>
      </w:r>
      <w:r w:rsidRPr="00DA4709">
        <w:rPr>
          <w:b/>
          <w:bCs/>
        </w:rPr>
        <w:t xml:space="preserve"> Photos:</w:t>
      </w:r>
    </w:p>
    <w:p w14:paraId="71BD522C" w14:textId="778C6C17" w:rsidR="00301F02" w:rsidRDefault="00301F02" w:rsidP="00A71536">
      <w:pPr>
        <w:jc w:val="center"/>
      </w:pPr>
      <w:r>
        <w:rPr>
          <w:noProof/>
        </w:rPr>
        <w:drawing>
          <wp:inline distT="0" distB="0" distL="0" distR="0" wp14:anchorId="35D10E68" wp14:editId="6E32D4BA">
            <wp:extent cx="2872702" cy="179832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251" cy="181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1536">
        <w:t xml:space="preserve">  </w:t>
      </w:r>
      <w:r w:rsidR="00A71536">
        <w:rPr>
          <w:noProof/>
        </w:rPr>
        <w:drawing>
          <wp:inline distT="0" distB="0" distL="0" distR="0" wp14:anchorId="226B1B80" wp14:editId="4E2B766D">
            <wp:extent cx="2940682" cy="18002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441" cy="1809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5E9F4" w14:textId="7D3B3EBF" w:rsidR="00301F02" w:rsidRDefault="00A71536" w:rsidP="00A71536">
      <w:pPr>
        <w:jc w:val="center"/>
      </w:pPr>
      <w:r>
        <w:rPr>
          <w:noProof/>
        </w:rPr>
        <w:drawing>
          <wp:inline distT="0" distB="0" distL="0" distR="0" wp14:anchorId="7723367C" wp14:editId="2592453B">
            <wp:extent cx="3029984" cy="17049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111" cy="170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301F02">
        <w:rPr>
          <w:noProof/>
        </w:rPr>
        <w:drawing>
          <wp:inline distT="0" distB="0" distL="0" distR="0" wp14:anchorId="1C6A6A7A" wp14:editId="265F2853">
            <wp:extent cx="2557030" cy="17087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662" cy="1744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C98E2" w14:textId="71665A23" w:rsidR="00301F02" w:rsidRDefault="00301F02"/>
    <w:p w14:paraId="173122D7" w14:textId="49B9B4C1" w:rsidR="00EA2716" w:rsidRPr="00CE7C38" w:rsidRDefault="00CE7C38" w:rsidP="00CE7C38">
      <w:pPr>
        <w:rPr>
          <w:b/>
          <w:bCs/>
        </w:rPr>
      </w:pPr>
      <w:r>
        <w:rPr>
          <w:b/>
          <w:bCs/>
        </w:rPr>
        <w:lastRenderedPageBreak/>
        <w:t>Inspiration</w:t>
      </w:r>
      <w:r w:rsidR="004B00DC">
        <w:rPr>
          <w:b/>
          <w:bCs/>
        </w:rPr>
        <w:t>:</w:t>
      </w:r>
    </w:p>
    <w:p w14:paraId="308E12D9" w14:textId="5B403838" w:rsidR="00CE7C38" w:rsidRDefault="00EA2716" w:rsidP="00CE7C38">
      <w:pPr>
        <w:jc w:val="center"/>
      </w:pPr>
      <w:r>
        <w:rPr>
          <w:noProof/>
        </w:rPr>
        <w:drawing>
          <wp:inline distT="0" distB="0" distL="0" distR="0" wp14:anchorId="7FDBCD19" wp14:editId="79618A72">
            <wp:extent cx="2819944" cy="1495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26235" cy="149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069B65EF" wp14:editId="21B4B780">
            <wp:extent cx="2762250" cy="150173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82971" cy="151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45563B9" w14:textId="5CCACB3D" w:rsidR="00CE7C38" w:rsidRDefault="00CE7C38" w:rsidP="00EA2716">
      <w:pPr>
        <w:jc w:val="center"/>
      </w:pPr>
      <w:r>
        <w:rPr>
          <w:noProof/>
        </w:rPr>
        <w:drawing>
          <wp:inline distT="0" distB="0" distL="0" distR="0" wp14:anchorId="1D73ACD7" wp14:editId="12DE2A6A">
            <wp:extent cx="2523087" cy="32670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288" cy="327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48A92EA" wp14:editId="6C7E7B66">
            <wp:extent cx="3075206" cy="32575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382" cy="325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3C70A" w14:textId="664A866E" w:rsidR="00CE7C38" w:rsidRDefault="00CE7C38" w:rsidP="00EA2716">
      <w:pPr>
        <w:jc w:val="center"/>
      </w:pPr>
      <w:r>
        <w:rPr>
          <w:noProof/>
        </w:rPr>
        <w:drawing>
          <wp:inline distT="0" distB="0" distL="0" distR="0" wp14:anchorId="5A573E83" wp14:editId="03D81120">
            <wp:extent cx="2826469" cy="21431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443"/>
                    <a:stretch/>
                  </pic:blipFill>
                  <pic:spPr bwMode="auto">
                    <a:xfrm>
                      <a:off x="0" y="0"/>
                      <a:ext cx="2838510" cy="215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EA87AC6" wp14:editId="534C49F5">
            <wp:extent cx="2857500" cy="149744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530"/>
                    <a:stretch/>
                  </pic:blipFill>
                  <pic:spPr bwMode="auto">
                    <a:xfrm>
                      <a:off x="0" y="0"/>
                      <a:ext cx="2871013" cy="1504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84F377" w14:textId="6FC51404" w:rsidR="00CE7C38" w:rsidRDefault="00CE7C38" w:rsidP="00EA2716">
      <w:pPr>
        <w:jc w:val="center"/>
      </w:pPr>
      <w:r>
        <w:rPr>
          <w:noProof/>
        </w:rPr>
        <w:lastRenderedPageBreak/>
        <w:drawing>
          <wp:inline distT="0" distB="0" distL="0" distR="0" wp14:anchorId="29DD0F46" wp14:editId="2A9ED002">
            <wp:extent cx="2219325" cy="22193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0"/>
                    <a:stretch/>
                  </pic:blipFill>
                  <pic:spPr bwMode="auto">
                    <a:xfrm>
                      <a:off x="0" y="0"/>
                      <a:ext cx="22193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8FCF6EA" wp14:editId="027517CA">
            <wp:extent cx="3623732" cy="20383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912" cy="207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6D6CE" w14:textId="57AE6108" w:rsidR="004B00DC" w:rsidRDefault="00CE7C38">
      <w:r>
        <w:rPr>
          <w:noProof/>
        </w:rPr>
        <w:drawing>
          <wp:inline distT="0" distB="0" distL="0" distR="0" wp14:anchorId="41DD3117" wp14:editId="530DE8F2">
            <wp:extent cx="5943600" cy="3962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30690" w14:textId="77777777" w:rsidR="005E6FB0" w:rsidRDefault="005E6FB0">
      <w:pPr>
        <w:rPr>
          <w:b/>
          <w:bCs/>
        </w:rPr>
      </w:pPr>
    </w:p>
    <w:p w14:paraId="38864549" w14:textId="77777777" w:rsidR="005E6FB0" w:rsidRDefault="005E6FB0">
      <w:pPr>
        <w:rPr>
          <w:b/>
          <w:bCs/>
        </w:rPr>
      </w:pPr>
    </w:p>
    <w:p w14:paraId="7976DA50" w14:textId="77777777" w:rsidR="005E6FB0" w:rsidRDefault="005E6FB0">
      <w:pPr>
        <w:rPr>
          <w:b/>
          <w:bCs/>
        </w:rPr>
      </w:pPr>
    </w:p>
    <w:p w14:paraId="6B4F9D35" w14:textId="77777777" w:rsidR="005E6FB0" w:rsidRDefault="005E6FB0">
      <w:pPr>
        <w:rPr>
          <w:b/>
          <w:bCs/>
        </w:rPr>
      </w:pPr>
    </w:p>
    <w:p w14:paraId="36B4E5CE" w14:textId="77777777" w:rsidR="005E6FB0" w:rsidRDefault="005E6FB0">
      <w:pPr>
        <w:rPr>
          <w:b/>
          <w:bCs/>
        </w:rPr>
      </w:pPr>
    </w:p>
    <w:p w14:paraId="50A5A3B9" w14:textId="77777777" w:rsidR="005E6FB0" w:rsidRDefault="005E6FB0">
      <w:pPr>
        <w:rPr>
          <w:b/>
          <w:bCs/>
        </w:rPr>
      </w:pPr>
    </w:p>
    <w:p w14:paraId="7EC1CD33" w14:textId="54E0D704" w:rsidR="004B00DC" w:rsidRDefault="004B00DC">
      <w:pPr>
        <w:rPr>
          <w:b/>
          <w:bCs/>
        </w:rPr>
      </w:pPr>
      <w:r w:rsidRPr="004B00DC">
        <w:rPr>
          <w:b/>
          <w:bCs/>
        </w:rPr>
        <w:lastRenderedPageBreak/>
        <w:t>Other concepts located in Valley Ranch include:</w:t>
      </w:r>
    </w:p>
    <w:p w14:paraId="357DF17E" w14:textId="77777777" w:rsidR="005E6FB0" w:rsidRDefault="005E6FB0">
      <w:pPr>
        <w:rPr>
          <w:b/>
          <w:bCs/>
        </w:rPr>
      </w:pPr>
    </w:p>
    <w:p w14:paraId="4BC5C9F8" w14:textId="77777777" w:rsidR="005E6FB0" w:rsidRDefault="005E6FB0" w:rsidP="005E6FB0">
      <w:pPr>
        <w:ind w:left="720" w:hanging="720"/>
        <w:rPr>
          <w:rFonts w:cstheme="minorHAnsi"/>
          <w:shd w:val="clear" w:color="auto" w:fill="FFFFFF"/>
        </w:rPr>
      </w:pPr>
      <w:r w:rsidRPr="005E6FB0">
        <w:rPr>
          <w:b/>
          <w:bCs/>
          <w:noProof/>
        </w:rPr>
        <w:drawing>
          <wp:inline distT="0" distB="0" distL="0" distR="0" wp14:anchorId="1817630B" wp14:editId="57AC0AF8">
            <wp:extent cx="2143125" cy="21431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7E841" w14:textId="66BF24FD" w:rsidR="005E6FB0" w:rsidRPr="005E6FB0" w:rsidRDefault="005E6FB0" w:rsidP="005E6FB0">
      <w:pPr>
        <w:ind w:left="720" w:hanging="720"/>
        <w:jc w:val="both"/>
        <w:rPr>
          <w:rFonts w:cstheme="minorHAnsi"/>
          <w:b/>
          <w:bCs/>
        </w:rPr>
      </w:pPr>
      <w:r w:rsidRPr="005E6FB0">
        <w:rPr>
          <w:rFonts w:cstheme="minorHAnsi"/>
          <w:shd w:val="clear" w:color="auto" w:fill="FFFFFF"/>
        </w:rPr>
        <w:t xml:space="preserve">The Hill at Valley Ranch is a </w:t>
      </w:r>
      <w:r w:rsidRPr="005E6FB0">
        <w:rPr>
          <w:rFonts w:cstheme="minorHAnsi"/>
          <w:shd w:val="clear" w:color="auto" w:fill="FFFFFF"/>
        </w:rPr>
        <w:t>14-acre multi-purpose live event space</w:t>
      </w:r>
      <w:r w:rsidRPr="005E6FB0">
        <w:rPr>
          <w:rFonts w:cstheme="minorHAnsi"/>
          <w:shd w:val="clear" w:color="auto" w:fill="FFFFFF"/>
        </w:rPr>
        <w:t xml:space="preserve">. The </w:t>
      </w:r>
      <w:r w:rsidRPr="005E6FB0">
        <w:rPr>
          <w:rFonts w:cstheme="minorHAnsi"/>
          <w:shd w:val="clear" w:color="auto" w:fill="FFFFFF"/>
        </w:rPr>
        <w:t>perfect destination for beer, wine,</w:t>
      </w:r>
      <w:r>
        <w:rPr>
          <w:rFonts w:cstheme="minorHAnsi"/>
          <w:shd w:val="clear" w:color="auto" w:fill="FFFFFF"/>
        </w:rPr>
        <w:t xml:space="preserve"> </w:t>
      </w:r>
      <w:r w:rsidRPr="005E6FB0">
        <w:rPr>
          <w:rFonts w:cstheme="minorHAnsi"/>
          <w:shd w:val="clear" w:color="auto" w:fill="FFFFFF"/>
        </w:rPr>
        <w:t>and food festivals, carnivals, cultural events, live music and entertainment. </w:t>
      </w:r>
    </w:p>
    <w:p w14:paraId="72512254" w14:textId="43362F5C" w:rsidR="005E6FB0" w:rsidRPr="005E6FB0" w:rsidRDefault="005E6FB0">
      <w:pPr>
        <w:rPr>
          <w:rFonts w:cstheme="minorHAnsi"/>
          <w:b/>
          <w:bCs/>
        </w:rPr>
      </w:pPr>
    </w:p>
    <w:p w14:paraId="64D4E6DE" w14:textId="77777777" w:rsidR="005E6FB0" w:rsidRDefault="005E6FB0">
      <w:pPr>
        <w:rPr>
          <w:rFonts w:cstheme="minorHAnsi"/>
          <w:b/>
          <w:bCs/>
        </w:rPr>
      </w:pPr>
      <w:r w:rsidRPr="005E6FB0">
        <w:rPr>
          <w:rFonts w:cstheme="minorHAnsi"/>
          <w:b/>
          <w:bCs/>
          <w:noProof/>
        </w:rPr>
        <w:drawing>
          <wp:inline distT="0" distB="0" distL="0" distR="0" wp14:anchorId="6C2BCB72" wp14:editId="519D7D14">
            <wp:extent cx="1933575" cy="19335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6FB0">
        <w:rPr>
          <w:rFonts w:cstheme="minorHAnsi"/>
          <w:b/>
          <w:bCs/>
          <w:noProof/>
        </w:rPr>
        <w:drawing>
          <wp:inline distT="0" distB="0" distL="0" distR="0" wp14:anchorId="3C81CF9F" wp14:editId="6871E96E">
            <wp:extent cx="1857375" cy="185737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6FB0">
        <w:rPr>
          <w:rFonts w:cstheme="minorHAnsi"/>
          <w:b/>
          <w:bCs/>
        </w:rPr>
        <w:t xml:space="preserve"> </w:t>
      </w:r>
    </w:p>
    <w:p w14:paraId="71D9D79E" w14:textId="5D5D716A" w:rsidR="005E6FB0" w:rsidRPr="005E6FB0" w:rsidRDefault="005E6FB0">
      <w:pPr>
        <w:rPr>
          <w:rFonts w:cstheme="minorHAnsi"/>
          <w:b/>
          <w:bCs/>
        </w:rPr>
      </w:pPr>
      <w:r w:rsidRPr="005E6FB0">
        <w:rPr>
          <w:rFonts w:cstheme="minorHAnsi"/>
          <w:shd w:val="clear" w:color="auto" w:fill="FFFFFF"/>
        </w:rPr>
        <w:t>Valley Ranch, a 1,400-acre master planned development that includes all aspects of a modern, connect community.  Valley Ranch offers a variety of residential options with shopping, dining, entertainment and work options nearby.</w:t>
      </w:r>
    </w:p>
    <w:sectPr w:rsidR="005E6FB0" w:rsidRPr="005E6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D9F"/>
    <w:rsid w:val="00150523"/>
    <w:rsid w:val="00217BA8"/>
    <w:rsid w:val="00224C72"/>
    <w:rsid w:val="002E5C6A"/>
    <w:rsid w:val="00301F02"/>
    <w:rsid w:val="00400561"/>
    <w:rsid w:val="0043703E"/>
    <w:rsid w:val="004B00DC"/>
    <w:rsid w:val="005E6FB0"/>
    <w:rsid w:val="007A5A98"/>
    <w:rsid w:val="00960D9F"/>
    <w:rsid w:val="00A71536"/>
    <w:rsid w:val="00B82E52"/>
    <w:rsid w:val="00CE7C38"/>
    <w:rsid w:val="00D60D29"/>
    <w:rsid w:val="00D814AF"/>
    <w:rsid w:val="00DA4709"/>
    <w:rsid w:val="00DD4117"/>
    <w:rsid w:val="00EA2716"/>
    <w:rsid w:val="00EE6776"/>
    <w:rsid w:val="00F0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98F78"/>
  <w15:chartTrackingRefBased/>
  <w15:docId w15:val="{2D9F419C-C6C2-407F-8D5F-DED24A51F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5A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5A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hyperlink" Target="https://chickennpickle.com/san-antonio/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hyperlink" Target="https://www.yardtx.com/" TargetMode="Externa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7EF90-34E4-46D9-AA6F-ED17E715D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Aleesia Thomas</dc:creator>
  <cp:keywords/>
  <dc:description/>
  <cp:lastModifiedBy>Aleesia Thomas</cp:lastModifiedBy>
  <cp:revision>16</cp:revision>
  <dcterms:created xsi:type="dcterms:W3CDTF">2021-03-08T20:50:00Z</dcterms:created>
  <dcterms:modified xsi:type="dcterms:W3CDTF">2021-03-09T20:11:00Z</dcterms:modified>
</cp:coreProperties>
</file>