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41A98D" w14:textId="3D353550" w:rsidR="00920817" w:rsidRPr="0048588F" w:rsidRDefault="0048588F" w:rsidP="00175C74">
      <w:pPr>
        <w:jc w:val="center"/>
        <w:rPr>
          <w:rFonts w:asciiTheme="majorHAnsi" w:hAnsiTheme="majorHAnsi" w:cstheme="majorHAnsi"/>
          <w:b/>
          <w:u w:val="single"/>
        </w:rPr>
      </w:pPr>
      <w:r>
        <w:rPr>
          <w:rFonts w:asciiTheme="majorHAnsi" w:hAnsiTheme="majorHAnsi" w:cstheme="majorHAnsi"/>
          <w:b/>
          <w:u w:val="single"/>
        </w:rPr>
        <w:t>The View at Wayne National</w:t>
      </w:r>
    </w:p>
    <w:p w14:paraId="2D1273FE" w14:textId="77777777" w:rsidR="00175C74" w:rsidRPr="0048588F" w:rsidRDefault="00A247A5" w:rsidP="00175C74">
      <w:pPr>
        <w:jc w:val="center"/>
        <w:rPr>
          <w:rFonts w:asciiTheme="majorHAnsi" w:hAnsiTheme="majorHAnsi" w:cstheme="majorHAnsi"/>
        </w:rPr>
      </w:pPr>
      <w:r w:rsidRPr="0048588F">
        <w:rPr>
          <w:rFonts w:asciiTheme="majorHAnsi" w:hAnsiTheme="majorHAnsi" w:cstheme="majorHAnsi"/>
        </w:rPr>
        <w:t>Marketing Materials Creative Brief</w:t>
      </w:r>
    </w:p>
    <w:p w14:paraId="37F8B529" w14:textId="2CB5A66A" w:rsidR="00175C74" w:rsidRPr="0048588F" w:rsidRDefault="003A42CD" w:rsidP="003A42CD">
      <w:pPr>
        <w:jc w:val="center"/>
        <w:rPr>
          <w:rFonts w:asciiTheme="majorHAnsi" w:hAnsiTheme="majorHAnsi" w:cstheme="majorHAnsi"/>
        </w:rPr>
      </w:pPr>
      <w:r>
        <w:rPr>
          <w:rFonts w:asciiTheme="majorHAnsi" w:hAnsiTheme="majorHAnsi" w:cstheme="majorHAnsi"/>
          <w:noProof/>
        </w:rPr>
        <w:drawing>
          <wp:inline distT="0" distB="0" distL="0" distR="0" wp14:anchorId="4FBE0999" wp14:editId="4AE56EC1">
            <wp:extent cx="2056737" cy="3225800"/>
            <wp:effectExtent l="0" t="0" r="1270" b="0"/>
            <wp:docPr id="13" name="Picture 13" descr="A picture containing text, building, outdoor,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building, outdoor, window&#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58848" cy="3229110"/>
                    </a:xfrm>
                    <a:prstGeom prst="rect">
                      <a:avLst/>
                    </a:prstGeom>
                  </pic:spPr>
                </pic:pic>
              </a:graphicData>
            </a:graphic>
          </wp:inline>
        </w:drawing>
      </w:r>
    </w:p>
    <w:p w14:paraId="5B4AB039" w14:textId="77777777" w:rsidR="00175C74" w:rsidRPr="0048588F" w:rsidRDefault="00175C74" w:rsidP="00175C74">
      <w:pPr>
        <w:rPr>
          <w:rFonts w:asciiTheme="majorHAnsi" w:hAnsiTheme="majorHAnsi" w:cstheme="majorHAnsi"/>
          <w:b/>
        </w:rPr>
      </w:pPr>
      <w:r w:rsidRPr="0048588F">
        <w:rPr>
          <w:rFonts w:asciiTheme="majorHAnsi" w:hAnsiTheme="majorHAnsi" w:cstheme="majorHAnsi"/>
          <w:b/>
        </w:rPr>
        <w:t>Materials required:</w:t>
      </w:r>
    </w:p>
    <w:p w14:paraId="5B575BBD" w14:textId="77777777" w:rsidR="00175C74" w:rsidRPr="0048588F" w:rsidRDefault="00175C74" w:rsidP="00175C74">
      <w:pPr>
        <w:pStyle w:val="ListParagraph"/>
        <w:numPr>
          <w:ilvl w:val="0"/>
          <w:numId w:val="2"/>
        </w:numPr>
        <w:rPr>
          <w:rFonts w:asciiTheme="majorHAnsi" w:hAnsiTheme="majorHAnsi" w:cstheme="majorHAnsi"/>
        </w:rPr>
      </w:pPr>
      <w:r w:rsidRPr="0048588F">
        <w:rPr>
          <w:rFonts w:asciiTheme="majorHAnsi" w:hAnsiTheme="majorHAnsi" w:cstheme="majorHAnsi"/>
        </w:rPr>
        <w:t>Logo</w:t>
      </w:r>
      <w:r w:rsidR="00A247A5" w:rsidRPr="0048588F">
        <w:rPr>
          <w:rFonts w:asciiTheme="majorHAnsi" w:hAnsiTheme="majorHAnsi" w:cstheme="majorHAnsi"/>
        </w:rPr>
        <w:t xml:space="preserve"> for the building</w:t>
      </w:r>
    </w:p>
    <w:p w14:paraId="4167441E" w14:textId="77777777" w:rsidR="008B3BD7" w:rsidRPr="0048588F" w:rsidRDefault="00175C74" w:rsidP="00325331">
      <w:pPr>
        <w:pStyle w:val="ListParagraph"/>
        <w:numPr>
          <w:ilvl w:val="0"/>
          <w:numId w:val="2"/>
        </w:numPr>
        <w:rPr>
          <w:rFonts w:asciiTheme="majorHAnsi" w:hAnsiTheme="majorHAnsi" w:cstheme="majorHAnsi"/>
        </w:rPr>
      </w:pPr>
      <w:r w:rsidRPr="0048588F">
        <w:rPr>
          <w:rFonts w:asciiTheme="majorHAnsi" w:hAnsiTheme="majorHAnsi" w:cstheme="majorHAnsi"/>
        </w:rPr>
        <w:t>Logotype for building signage, apartment number plaques, website, etc.</w:t>
      </w:r>
    </w:p>
    <w:p w14:paraId="31AD004D" w14:textId="77777777" w:rsidR="00325331" w:rsidRPr="0048588F" w:rsidRDefault="00325331" w:rsidP="00175C74">
      <w:pPr>
        <w:rPr>
          <w:rFonts w:asciiTheme="majorHAnsi" w:hAnsiTheme="majorHAnsi" w:cstheme="majorHAnsi"/>
          <w:b/>
        </w:rPr>
      </w:pPr>
    </w:p>
    <w:p w14:paraId="54F155CD" w14:textId="74417990" w:rsidR="00175C74" w:rsidRPr="0048588F" w:rsidRDefault="00175C74" w:rsidP="006F45F1">
      <w:pPr>
        <w:jc w:val="both"/>
        <w:rPr>
          <w:rFonts w:asciiTheme="majorHAnsi" w:hAnsiTheme="majorHAnsi" w:cstheme="majorHAnsi"/>
        </w:rPr>
      </w:pPr>
      <w:r w:rsidRPr="0048588F">
        <w:rPr>
          <w:rFonts w:asciiTheme="majorHAnsi" w:hAnsiTheme="majorHAnsi" w:cstheme="majorHAnsi"/>
          <w:b/>
        </w:rPr>
        <w:t>Project Description:</w:t>
      </w:r>
      <w:r w:rsidR="008B634A" w:rsidRPr="0048588F">
        <w:rPr>
          <w:rFonts w:asciiTheme="majorHAnsi" w:hAnsiTheme="majorHAnsi" w:cstheme="majorHAnsi"/>
        </w:rPr>
        <w:t xml:space="preserve"> The View at </w:t>
      </w:r>
      <w:r w:rsidR="00084CC6">
        <w:rPr>
          <w:rFonts w:asciiTheme="majorHAnsi" w:hAnsiTheme="majorHAnsi" w:cstheme="majorHAnsi"/>
        </w:rPr>
        <w:t>Wayne National</w:t>
      </w:r>
      <w:r w:rsidRPr="0048588F">
        <w:rPr>
          <w:rFonts w:asciiTheme="majorHAnsi" w:hAnsiTheme="majorHAnsi" w:cstheme="majorHAnsi"/>
        </w:rPr>
        <w:t xml:space="preserve"> is a restoration of </w:t>
      </w:r>
      <w:r w:rsidR="00A247A5" w:rsidRPr="0048588F">
        <w:rPr>
          <w:rFonts w:asciiTheme="majorHAnsi" w:hAnsiTheme="majorHAnsi" w:cstheme="majorHAnsi"/>
        </w:rPr>
        <w:t xml:space="preserve">a </w:t>
      </w:r>
      <w:r w:rsidRPr="0048588F">
        <w:rPr>
          <w:rFonts w:asciiTheme="majorHAnsi" w:hAnsiTheme="majorHAnsi" w:cstheme="majorHAnsi"/>
        </w:rPr>
        <w:t xml:space="preserve">1920's </w:t>
      </w:r>
      <w:r w:rsidR="00084CC6">
        <w:rPr>
          <w:rFonts w:asciiTheme="majorHAnsi" w:hAnsiTheme="majorHAnsi" w:cstheme="majorHAnsi"/>
        </w:rPr>
        <w:t>historic bank</w:t>
      </w:r>
      <w:r w:rsidRPr="0048588F">
        <w:rPr>
          <w:rFonts w:asciiTheme="majorHAnsi" w:hAnsiTheme="majorHAnsi" w:cstheme="majorHAnsi"/>
        </w:rPr>
        <w:t xml:space="preserve"> into luxury apartments</w:t>
      </w:r>
      <w:r w:rsidR="00B30B42">
        <w:rPr>
          <w:rFonts w:asciiTheme="majorHAnsi" w:hAnsiTheme="majorHAnsi" w:cstheme="majorHAnsi"/>
        </w:rPr>
        <w:t xml:space="preserve"> and ground floor retail</w:t>
      </w:r>
      <w:r w:rsidRPr="0048588F">
        <w:rPr>
          <w:rFonts w:asciiTheme="majorHAnsi" w:hAnsiTheme="majorHAnsi" w:cstheme="majorHAnsi"/>
        </w:rPr>
        <w:t xml:space="preserve">. </w:t>
      </w:r>
      <w:r w:rsidR="00084CC6">
        <w:rPr>
          <w:rFonts w:asciiTheme="majorHAnsi" w:hAnsiTheme="majorHAnsi" w:cstheme="majorHAnsi"/>
        </w:rPr>
        <w:t>Goldsboro</w:t>
      </w:r>
      <w:r w:rsidRPr="0048588F">
        <w:rPr>
          <w:rFonts w:asciiTheme="majorHAnsi" w:hAnsiTheme="majorHAnsi" w:cstheme="majorHAnsi"/>
        </w:rPr>
        <w:t>, NC, like many southern towns that saw decades of economic decay, is enjoying a ren</w:t>
      </w:r>
      <w:r w:rsidR="008B634A" w:rsidRPr="0048588F">
        <w:rPr>
          <w:rFonts w:asciiTheme="majorHAnsi" w:hAnsiTheme="majorHAnsi" w:cstheme="majorHAnsi"/>
        </w:rPr>
        <w:t xml:space="preserve">aissance in its downtown area. </w:t>
      </w:r>
      <w:r w:rsidRPr="0048588F">
        <w:rPr>
          <w:rFonts w:asciiTheme="majorHAnsi" w:hAnsiTheme="majorHAnsi" w:cstheme="majorHAnsi"/>
        </w:rPr>
        <w:t xml:space="preserve">The </w:t>
      </w:r>
      <w:r w:rsidR="00084CC6">
        <w:rPr>
          <w:rFonts w:asciiTheme="majorHAnsi" w:hAnsiTheme="majorHAnsi" w:cstheme="majorHAnsi"/>
        </w:rPr>
        <w:t>Wayne National Bank</w:t>
      </w:r>
      <w:r w:rsidRPr="0048588F">
        <w:rPr>
          <w:rFonts w:asciiTheme="majorHAnsi" w:hAnsiTheme="majorHAnsi" w:cstheme="majorHAnsi"/>
        </w:rPr>
        <w:t>, the grand dame of decad</w:t>
      </w:r>
      <w:r w:rsidR="008B634A" w:rsidRPr="0048588F">
        <w:rPr>
          <w:rFonts w:asciiTheme="majorHAnsi" w:hAnsiTheme="majorHAnsi" w:cstheme="majorHAnsi"/>
        </w:rPr>
        <w:t xml:space="preserve">es past, was vacant for years. </w:t>
      </w:r>
      <w:r w:rsidRPr="0048588F">
        <w:rPr>
          <w:rFonts w:asciiTheme="majorHAnsi" w:hAnsiTheme="majorHAnsi" w:cstheme="majorHAnsi"/>
        </w:rPr>
        <w:t xml:space="preserve">Sitting </w:t>
      </w:r>
      <w:r w:rsidR="00084CC6">
        <w:rPr>
          <w:rFonts w:asciiTheme="majorHAnsi" w:hAnsiTheme="majorHAnsi" w:cstheme="majorHAnsi"/>
        </w:rPr>
        <w:t>in the heart of Goldsboro</w:t>
      </w:r>
      <w:r w:rsidRPr="0048588F">
        <w:rPr>
          <w:rFonts w:asciiTheme="majorHAnsi" w:hAnsiTheme="majorHAnsi" w:cstheme="majorHAnsi"/>
        </w:rPr>
        <w:t xml:space="preserve">, the </w:t>
      </w:r>
      <w:r w:rsidR="00084CC6">
        <w:rPr>
          <w:rFonts w:asciiTheme="majorHAnsi" w:hAnsiTheme="majorHAnsi" w:cstheme="majorHAnsi"/>
        </w:rPr>
        <w:t>Bank</w:t>
      </w:r>
      <w:r w:rsidRPr="0048588F">
        <w:rPr>
          <w:rFonts w:asciiTheme="majorHAnsi" w:hAnsiTheme="majorHAnsi" w:cstheme="majorHAnsi"/>
        </w:rPr>
        <w:t xml:space="preserve"> was a symbol of decay.</w:t>
      </w:r>
    </w:p>
    <w:p w14:paraId="49756C6B" w14:textId="39C2BF97" w:rsidR="00175C74" w:rsidRPr="0048588F" w:rsidRDefault="00175C74" w:rsidP="006F45F1">
      <w:pPr>
        <w:jc w:val="both"/>
        <w:rPr>
          <w:rFonts w:asciiTheme="majorHAnsi" w:hAnsiTheme="majorHAnsi" w:cstheme="majorHAnsi"/>
        </w:rPr>
      </w:pPr>
      <w:r w:rsidRPr="0048588F">
        <w:rPr>
          <w:rFonts w:asciiTheme="majorHAnsi" w:hAnsiTheme="majorHAnsi" w:cstheme="majorHAnsi"/>
        </w:rPr>
        <w:t>The current re</w:t>
      </w:r>
      <w:r w:rsidR="001D522B" w:rsidRPr="0048588F">
        <w:rPr>
          <w:rFonts w:asciiTheme="majorHAnsi" w:hAnsiTheme="majorHAnsi" w:cstheme="majorHAnsi"/>
        </w:rPr>
        <w:t xml:space="preserve">storation of the </w:t>
      </w:r>
      <w:r w:rsidR="0061755F">
        <w:rPr>
          <w:rFonts w:asciiTheme="majorHAnsi" w:hAnsiTheme="majorHAnsi" w:cstheme="majorHAnsi"/>
        </w:rPr>
        <w:t>Bank</w:t>
      </w:r>
      <w:r w:rsidR="001D522B" w:rsidRPr="0048588F">
        <w:rPr>
          <w:rFonts w:asciiTheme="majorHAnsi" w:hAnsiTheme="majorHAnsi" w:cstheme="majorHAnsi"/>
        </w:rPr>
        <w:t xml:space="preserve"> is</w:t>
      </w:r>
      <w:r w:rsidRPr="0048588F">
        <w:rPr>
          <w:rFonts w:asciiTheme="majorHAnsi" w:hAnsiTheme="majorHAnsi" w:cstheme="majorHAnsi"/>
        </w:rPr>
        <w:t xml:space="preserve"> the crown jewel of recent revitalization efforts in </w:t>
      </w:r>
      <w:r w:rsidR="0061755F">
        <w:rPr>
          <w:rFonts w:asciiTheme="majorHAnsi" w:hAnsiTheme="majorHAnsi" w:cstheme="majorHAnsi"/>
        </w:rPr>
        <w:t>Goldsboro</w:t>
      </w:r>
      <w:r w:rsidR="00325331" w:rsidRPr="0048588F">
        <w:rPr>
          <w:rFonts w:asciiTheme="majorHAnsi" w:hAnsiTheme="majorHAnsi" w:cstheme="majorHAnsi"/>
        </w:rPr>
        <w:t xml:space="preserve">. </w:t>
      </w:r>
      <w:r w:rsidR="008C109F" w:rsidRPr="0048588F">
        <w:rPr>
          <w:rFonts w:asciiTheme="majorHAnsi" w:hAnsiTheme="majorHAnsi" w:cstheme="majorHAnsi"/>
        </w:rPr>
        <w:t>The town’</w:t>
      </w:r>
      <w:r w:rsidR="00E806C8" w:rsidRPr="0048588F">
        <w:rPr>
          <w:rFonts w:asciiTheme="majorHAnsi" w:hAnsiTheme="majorHAnsi" w:cstheme="majorHAnsi"/>
        </w:rPr>
        <w:t xml:space="preserve">s residents eagerly await </w:t>
      </w:r>
      <w:r w:rsidRPr="0048588F">
        <w:rPr>
          <w:rFonts w:asciiTheme="majorHAnsi" w:hAnsiTheme="majorHAnsi" w:cstheme="majorHAnsi"/>
        </w:rPr>
        <w:t xml:space="preserve">its completion. The building will contain </w:t>
      </w:r>
      <w:r w:rsidR="0061755F">
        <w:rPr>
          <w:rFonts w:asciiTheme="majorHAnsi" w:hAnsiTheme="majorHAnsi" w:cstheme="majorHAnsi"/>
        </w:rPr>
        <w:t>63</w:t>
      </w:r>
      <w:r w:rsidRPr="0048588F">
        <w:rPr>
          <w:rFonts w:asciiTheme="majorHAnsi" w:hAnsiTheme="majorHAnsi" w:cstheme="majorHAnsi"/>
        </w:rPr>
        <w:t xml:space="preserve"> luxury apartment homes that speak to the grand yet simple past of the </w:t>
      </w:r>
      <w:r w:rsidR="0061755F">
        <w:rPr>
          <w:rFonts w:asciiTheme="majorHAnsi" w:hAnsiTheme="majorHAnsi" w:cstheme="majorHAnsi"/>
        </w:rPr>
        <w:t>Bank</w:t>
      </w:r>
      <w:r w:rsidRPr="0048588F">
        <w:rPr>
          <w:rFonts w:asciiTheme="majorHAnsi" w:hAnsiTheme="majorHAnsi" w:cstheme="majorHAnsi"/>
        </w:rPr>
        <w:t xml:space="preserve"> and the town</w:t>
      </w:r>
      <w:r w:rsidR="008B634A" w:rsidRPr="0048588F">
        <w:rPr>
          <w:rFonts w:asciiTheme="majorHAnsi" w:hAnsiTheme="majorHAnsi" w:cstheme="majorHAnsi"/>
        </w:rPr>
        <w:t xml:space="preserve">. </w:t>
      </w:r>
      <w:r w:rsidR="0061755F">
        <w:rPr>
          <w:rFonts w:asciiTheme="majorHAnsi" w:hAnsiTheme="majorHAnsi" w:cstheme="majorHAnsi"/>
        </w:rPr>
        <w:t>44 of the units will be located in the old Bank and 19 will be located in the surrounding County Buildings. The project will also incorporate approximately 10,955 total square feet of retail divided between the ground floor of the Bank and the County Buildings.</w:t>
      </w:r>
      <w:r w:rsidR="008B634A" w:rsidRPr="0048588F">
        <w:rPr>
          <w:rFonts w:asciiTheme="majorHAnsi" w:hAnsiTheme="majorHAnsi" w:cstheme="majorHAnsi"/>
        </w:rPr>
        <w:t xml:space="preserve"> </w:t>
      </w:r>
      <w:r w:rsidRPr="0048588F">
        <w:rPr>
          <w:rFonts w:asciiTheme="majorHAnsi" w:hAnsiTheme="majorHAnsi" w:cstheme="majorHAnsi"/>
        </w:rPr>
        <w:t xml:space="preserve">Panoramic views of downtown </w:t>
      </w:r>
      <w:r w:rsidR="0061755F">
        <w:rPr>
          <w:rFonts w:asciiTheme="majorHAnsi" w:hAnsiTheme="majorHAnsi" w:cstheme="majorHAnsi"/>
        </w:rPr>
        <w:t>Goldsboro</w:t>
      </w:r>
      <w:r w:rsidRPr="0048588F">
        <w:rPr>
          <w:rFonts w:asciiTheme="majorHAnsi" w:hAnsiTheme="majorHAnsi" w:cstheme="majorHAnsi"/>
        </w:rPr>
        <w:t xml:space="preserve"> and a green tree canopy stretch out in all directions.</w:t>
      </w:r>
    </w:p>
    <w:p w14:paraId="38CD21A2" w14:textId="7DCAA8B2" w:rsidR="00175C74" w:rsidRPr="0048588F" w:rsidRDefault="00175C74" w:rsidP="006F45F1">
      <w:pPr>
        <w:jc w:val="both"/>
        <w:rPr>
          <w:rFonts w:asciiTheme="majorHAnsi" w:hAnsiTheme="majorHAnsi" w:cstheme="majorHAnsi"/>
          <w:i/>
        </w:rPr>
      </w:pPr>
      <w:r w:rsidRPr="0048588F">
        <w:rPr>
          <w:rFonts w:asciiTheme="majorHAnsi" w:hAnsiTheme="majorHAnsi" w:cstheme="majorHAnsi"/>
          <w:i/>
        </w:rPr>
        <w:t xml:space="preserve">The logo and logotype should speak to the </w:t>
      </w:r>
      <w:r w:rsidR="00084CC6">
        <w:rPr>
          <w:rFonts w:asciiTheme="majorHAnsi" w:hAnsiTheme="majorHAnsi" w:cstheme="majorHAnsi"/>
          <w:i/>
        </w:rPr>
        <w:t>Bank’s</w:t>
      </w:r>
      <w:r w:rsidRPr="0048588F">
        <w:rPr>
          <w:rFonts w:asciiTheme="majorHAnsi" w:hAnsiTheme="majorHAnsi" w:cstheme="majorHAnsi"/>
          <w:i/>
        </w:rPr>
        <w:t xml:space="preserve"> </w:t>
      </w:r>
      <w:r w:rsidR="006253AB" w:rsidRPr="0048588F">
        <w:rPr>
          <w:rFonts w:asciiTheme="majorHAnsi" w:hAnsiTheme="majorHAnsi" w:cstheme="majorHAnsi"/>
          <w:i/>
        </w:rPr>
        <w:t>rich history and classic</w:t>
      </w:r>
      <w:r w:rsidRPr="0048588F">
        <w:rPr>
          <w:rFonts w:asciiTheme="majorHAnsi" w:hAnsiTheme="majorHAnsi" w:cstheme="majorHAnsi"/>
          <w:i/>
        </w:rPr>
        <w:t xml:space="preserve"> design</w:t>
      </w:r>
      <w:r w:rsidR="008B3BD7" w:rsidRPr="0048588F">
        <w:rPr>
          <w:rFonts w:asciiTheme="majorHAnsi" w:hAnsiTheme="majorHAnsi" w:cstheme="majorHAnsi"/>
          <w:i/>
        </w:rPr>
        <w:t>, yet also incorporate the revita</w:t>
      </w:r>
      <w:r w:rsidR="006253AB" w:rsidRPr="0048588F">
        <w:rPr>
          <w:rFonts w:asciiTheme="majorHAnsi" w:hAnsiTheme="majorHAnsi" w:cstheme="majorHAnsi"/>
          <w:i/>
        </w:rPr>
        <w:t>lization and the modernization</w:t>
      </w:r>
      <w:r w:rsidR="008B3BD7" w:rsidRPr="0048588F">
        <w:rPr>
          <w:rFonts w:asciiTheme="majorHAnsi" w:hAnsiTheme="majorHAnsi" w:cstheme="majorHAnsi"/>
          <w:i/>
        </w:rPr>
        <w:t xml:space="preserve"> that our redevelopment is bringing to the town and to the building.</w:t>
      </w:r>
    </w:p>
    <w:p w14:paraId="309018BF" w14:textId="400137BF" w:rsidR="00046847" w:rsidRDefault="00046847" w:rsidP="00175C74">
      <w:pPr>
        <w:rPr>
          <w:rFonts w:asciiTheme="majorHAnsi" w:hAnsiTheme="majorHAnsi" w:cstheme="majorHAnsi"/>
        </w:rPr>
      </w:pPr>
    </w:p>
    <w:p w14:paraId="09C4623F" w14:textId="4DF9C5C8" w:rsidR="003A42CD" w:rsidRDefault="003A42CD" w:rsidP="00175C74">
      <w:pPr>
        <w:rPr>
          <w:rFonts w:asciiTheme="majorHAnsi" w:hAnsiTheme="majorHAnsi" w:cstheme="majorHAnsi"/>
        </w:rPr>
      </w:pPr>
    </w:p>
    <w:p w14:paraId="02255AA8" w14:textId="77777777" w:rsidR="003A42CD" w:rsidRPr="0048588F" w:rsidRDefault="003A42CD" w:rsidP="00175C74">
      <w:pPr>
        <w:rPr>
          <w:rFonts w:asciiTheme="majorHAnsi" w:hAnsiTheme="majorHAnsi" w:cstheme="majorHAnsi"/>
        </w:rPr>
      </w:pPr>
    </w:p>
    <w:p w14:paraId="23122983" w14:textId="77777777" w:rsidR="00175C74" w:rsidRPr="0048588F" w:rsidRDefault="00175C74" w:rsidP="00175C74">
      <w:pPr>
        <w:rPr>
          <w:rFonts w:asciiTheme="majorHAnsi" w:hAnsiTheme="majorHAnsi" w:cstheme="majorHAnsi"/>
          <w:b/>
        </w:rPr>
      </w:pPr>
      <w:r w:rsidRPr="0048588F">
        <w:rPr>
          <w:rFonts w:asciiTheme="majorHAnsi" w:hAnsiTheme="majorHAnsi" w:cstheme="majorHAnsi"/>
          <w:b/>
        </w:rPr>
        <w:lastRenderedPageBreak/>
        <w:t>Building Details</w:t>
      </w:r>
      <w:r w:rsidR="00046847" w:rsidRPr="0048588F">
        <w:rPr>
          <w:rFonts w:asciiTheme="majorHAnsi" w:hAnsiTheme="majorHAnsi" w:cstheme="majorHAnsi"/>
          <w:b/>
        </w:rPr>
        <w:t>:</w:t>
      </w:r>
    </w:p>
    <w:p w14:paraId="0ACF3D11" w14:textId="03667A2C" w:rsidR="006253AB" w:rsidRPr="0048588F" w:rsidRDefault="006253AB" w:rsidP="00175C74">
      <w:pPr>
        <w:pStyle w:val="ListParagraph"/>
        <w:numPr>
          <w:ilvl w:val="0"/>
          <w:numId w:val="3"/>
        </w:numPr>
        <w:rPr>
          <w:rFonts w:asciiTheme="majorHAnsi" w:hAnsiTheme="majorHAnsi" w:cstheme="majorHAnsi"/>
        </w:rPr>
      </w:pPr>
      <w:r w:rsidRPr="0048588F">
        <w:rPr>
          <w:rFonts w:asciiTheme="majorHAnsi" w:hAnsiTheme="majorHAnsi" w:cstheme="majorHAnsi"/>
        </w:rPr>
        <w:t>Originally bui</w:t>
      </w:r>
      <w:r w:rsidR="00084CC6">
        <w:rPr>
          <w:rFonts w:asciiTheme="majorHAnsi" w:hAnsiTheme="majorHAnsi" w:cstheme="majorHAnsi"/>
        </w:rPr>
        <w:t>lt in early 1920s</w:t>
      </w:r>
    </w:p>
    <w:p w14:paraId="4B666AAD" w14:textId="0B83FBEE" w:rsidR="00175C74" w:rsidRPr="0048588F" w:rsidRDefault="006253AB" w:rsidP="00175C74">
      <w:pPr>
        <w:pStyle w:val="ListParagraph"/>
        <w:numPr>
          <w:ilvl w:val="0"/>
          <w:numId w:val="3"/>
        </w:numPr>
        <w:rPr>
          <w:rFonts w:asciiTheme="majorHAnsi" w:hAnsiTheme="majorHAnsi" w:cstheme="majorHAnsi"/>
        </w:rPr>
      </w:pPr>
      <w:r w:rsidRPr="0048588F">
        <w:rPr>
          <w:rFonts w:asciiTheme="majorHAnsi" w:hAnsiTheme="majorHAnsi" w:cstheme="majorHAnsi"/>
        </w:rPr>
        <w:t>Began renovation</w:t>
      </w:r>
      <w:r w:rsidR="008B3BD7" w:rsidRPr="0048588F">
        <w:rPr>
          <w:rFonts w:asciiTheme="majorHAnsi" w:hAnsiTheme="majorHAnsi" w:cstheme="majorHAnsi"/>
        </w:rPr>
        <w:t xml:space="preserve"> </w:t>
      </w:r>
      <w:r w:rsidR="006F45F1" w:rsidRPr="006F45F1">
        <w:rPr>
          <w:rFonts w:asciiTheme="majorHAnsi" w:hAnsiTheme="majorHAnsi" w:cstheme="majorHAnsi"/>
          <w:highlight w:val="yellow"/>
        </w:rPr>
        <w:t>Month</w:t>
      </w:r>
      <w:r w:rsidR="008B3BD7" w:rsidRPr="006F45F1">
        <w:rPr>
          <w:rFonts w:asciiTheme="majorHAnsi" w:hAnsiTheme="majorHAnsi" w:cstheme="majorHAnsi"/>
          <w:highlight w:val="yellow"/>
        </w:rPr>
        <w:t xml:space="preserve"> </w:t>
      </w:r>
      <w:r w:rsidR="006F45F1" w:rsidRPr="006F45F1">
        <w:rPr>
          <w:rFonts w:asciiTheme="majorHAnsi" w:hAnsiTheme="majorHAnsi" w:cstheme="majorHAnsi"/>
          <w:highlight w:val="yellow"/>
        </w:rPr>
        <w:t>Year</w:t>
      </w:r>
      <w:r w:rsidR="008B3BD7" w:rsidRPr="0048588F">
        <w:rPr>
          <w:rFonts w:asciiTheme="majorHAnsi" w:hAnsiTheme="majorHAnsi" w:cstheme="majorHAnsi"/>
        </w:rPr>
        <w:t>, d</w:t>
      </w:r>
      <w:r w:rsidR="00175C74" w:rsidRPr="0048588F">
        <w:rPr>
          <w:rFonts w:asciiTheme="majorHAnsi" w:hAnsiTheme="majorHAnsi" w:cstheme="majorHAnsi"/>
        </w:rPr>
        <w:t xml:space="preserve">elivers </w:t>
      </w:r>
      <w:r w:rsidR="006F45F1" w:rsidRPr="006F45F1">
        <w:rPr>
          <w:rFonts w:asciiTheme="majorHAnsi" w:hAnsiTheme="majorHAnsi" w:cstheme="majorHAnsi"/>
          <w:highlight w:val="yellow"/>
        </w:rPr>
        <w:t>Month</w:t>
      </w:r>
      <w:r w:rsidR="00175C74" w:rsidRPr="006F45F1">
        <w:rPr>
          <w:rFonts w:asciiTheme="majorHAnsi" w:hAnsiTheme="majorHAnsi" w:cstheme="majorHAnsi"/>
          <w:highlight w:val="yellow"/>
        </w:rPr>
        <w:t xml:space="preserve"> </w:t>
      </w:r>
      <w:r w:rsidR="006F45F1" w:rsidRPr="006F45F1">
        <w:rPr>
          <w:rFonts w:asciiTheme="majorHAnsi" w:hAnsiTheme="majorHAnsi" w:cstheme="majorHAnsi"/>
          <w:highlight w:val="yellow"/>
        </w:rPr>
        <w:t>Year</w:t>
      </w:r>
    </w:p>
    <w:p w14:paraId="33173CD9" w14:textId="30A3820F" w:rsidR="00046847" w:rsidRPr="0048588F" w:rsidRDefault="005E5E83" w:rsidP="00756688">
      <w:pPr>
        <w:pStyle w:val="ListParagraph"/>
        <w:numPr>
          <w:ilvl w:val="0"/>
          <w:numId w:val="3"/>
        </w:numPr>
        <w:rPr>
          <w:rFonts w:asciiTheme="majorHAnsi" w:hAnsiTheme="majorHAnsi" w:cstheme="majorHAnsi"/>
        </w:rPr>
      </w:pPr>
      <w:r>
        <w:rPr>
          <w:rFonts w:asciiTheme="majorHAnsi" w:hAnsiTheme="majorHAnsi" w:cstheme="majorHAnsi"/>
        </w:rPr>
        <w:t>63</w:t>
      </w:r>
      <w:r w:rsidR="00175C74" w:rsidRPr="0048588F">
        <w:rPr>
          <w:rFonts w:asciiTheme="majorHAnsi" w:hAnsiTheme="majorHAnsi" w:cstheme="majorHAnsi"/>
        </w:rPr>
        <w:t xml:space="preserve"> luxury apartments</w:t>
      </w:r>
      <w:r w:rsidR="00756688" w:rsidRPr="0048588F">
        <w:rPr>
          <w:rFonts w:asciiTheme="majorHAnsi" w:hAnsiTheme="majorHAnsi" w:cstheme="majorHAnsi"/>
        </w:rPr>
        <w:t xml:space="preserve"> ranging from studios to 2-BRs, </w:t>
      </w:r>
      <w:r>
        <w:rPr>
          <w:rFonts w:asciiTheme="majorHAnsi" w:hAnsiTheme="majorHAnsi" w:cstheme="majorHAnsi"/>
        </w:rPr>
        <w:t>and 10</w:t>
      </w:r>
      <w:r w:rsidR="00756688" w:rsidRPr="0048588F">
        <w:rPr>
          <w:rFonts w:asciiTheme="majorHAnsi" w:hAnsiTheme="majorHAnsi" w:cstheme="majorHAnsi"/>
        </w:rPr>
        <w:t>,</w:t>
      </w:r>
      <w:r>
        <w:rPr>
          <w:rFonts w:asciiTheme="majorHAnsi" w:hAnsiTheme="majorHAnsi" w:cstheme="majorHAnsi"/>
        </w:rPr>
        <w:t>955</w:t>
      </w:r>
      <w:r w:rsidR="00756688" w:rsidRPr="0048588F">
        <w:rPr>
          <w:rFonts w:asciiTheme="majorHAnsi" w:hAnsiTheme="majorHAnsi" w:cstheme="majorHAnsi"/>
        </w:rPr>
        <w:t xml:space="preserve"> square feet of retail</w:t>
      </w:r>
      <w:r w:rsidR="00046847" w:rsidRPr="0048588F">
        <w:rPr>
          <w:rFonts w:asciiTheme="majorHAnsi" w:hAnsiTheme="majorHAnsi" w:cstheme="majorHAnsi"/>
        </w:rPr>
        <w:t xml:space="preserve"> located in the base of the buil</w:t>
      </w:r>
      <w:r>
        <w:rPr>
          <w:rFonts w:asciiTheme="majorHAnsi" w:hAnsiTheme="majorHAnsi" w:cstheme="majorHAnsi"/>
        </w:rPr>
        <w:t>dings</w:t>
      </w:r>
    </w:p>
    <w:p w14:paraId="1D862E0C" w14:textId="7670ED3C" w:rsidR="008C109F" w:rsidRPr="0048588F" w:rsidRDefault="00940E9C" w:rsidP="00756688">
      <w:pPr>
        <w:pStyle w:val="ListParagraph"/>
        <w:numPr>
          <w:ilvl w:val="0"/>
          <w:numId w:val="3"/>
        </w:numPr>
        <w:rPr>
          <w:rFonts w:asciiTheme="majorHAnsi" w:hAnsiTheme="majorHAnsi" w:cstheme="majorHAnsi"/>
        </w:rPr>
      </w:pPr>
      <w:r w:rsidRPr="0048588F">
        <w:rPr>
          <w:rFonts w:asciiTheme="majorHAnsi" w:hAnsiTheme="majorHAnsi" w:cstheme="majorHAnsi"/>
        </w:rPr>
        <w:t xml:space="preserve">Historic yet refreshed exterior </w:t>
      </w:r>
      <w:r w:rsidR="008C109F" w:rsidRPr="0048588F">
        <w:rPr>
          <w:rFonts w:asciiTheme="majorHAnsi" w:hAnsiTheme="majorHAnsi" w:cstheme="majorHAnsi"/>
        </w:rPr>
        <w:t>preserving key architectural features</w:t>
      </w:r>
      <w:r w:rsidR="005E0D7C">
        <w:rPr>
          <w:rFonts w:asciiTheme="majorHAnsi" w:hAnsiTheme="majorHAnsi" w:cstheme="majorHAnsi"/>
        </w:rPr>
        <w:t>, such as the arched windows</w:t>
      </w:r>
    </w:p>
    <w:p w14:paraId="3FA13456" w14:textId="77777777" w:rsidR="00756688" w:rsidRPr="0048588F" w:rsidRDefault="008C109F" w:rsidP="00756688">
      <w:pPr>
        <w:pStyle w:val="ListParagraph"/>
        <w:numPr>
          <w:ilvl w:val="0"/>
          <w:numId w:val="3"/>
        </w:numPr>
        <w:rPr>
          <w:rFonts w:asciiTheme="majorHAnsi" w:hAnsiTheme="majorHAnsi" w:cstheme="majorHAnsi"/>
        </w:rPr>
      </w:pPr>
      <w:r w:rsidRPr="0048588F">
        <w:rPr>
          <w:rFonts w:asciiTheme="majorHAnsi" w:hAnsiTheme="majorHAnsi" w:cstheme="majorHAnsi"/>
        </w:rPr>
        <w:t>F</w:t>
      </w:r>
      <w:r w:rsidR="00940E9C" w:rsidRPr="0048588F">
        <w:rPr>
          <w:rFonts w:asciiTheme="majorHAnsi" w:hAnsiTheme="majorHAnsi" w:cstheme="majorHAnsi"/>
        </w:rPr>
        <w:t>ull gutting and renovation of interior units and common areas</w:t>
      </w:r>
    </w:p>
    <w:p w14:paraId="79A1A536" w14:textId="3EDF0133" w:rsidR="003A42CD" w:rsidRDefault="00940E9C" w:rsidP="003A42CD">
      <w:pPr>
        <w:pStyle w:val="ListParagraph"/>
        <w:numPr>
          <w:ilvl w:val="0"/>
          <w:numId w:val="3"/>
        </w:numPr>
        <w:rPr>
          <w:rFonts w:asciiTheme="majorHAnsi" w:hAnsiTheme="majorHAnsi" w:cstheme="majorHAnsi"/>
        </w:rPr>
      </w:pPr>
      <w:r w:rsidRPr="0048588F">
        <w:rPr>
          <w:rFonts w:asciiTheme="majorHAnsi" w:hAnsiTheme="majorHAnsi" w:cstheme="majorHAnsi"/>
        </w:rPr>
        <w:t xml:space="preserve">Downtown, </w:t>
      </w:r>
      <w:r w:rsidRPr="0095324F">
        <w:rPr>
          <w:rFonts w:asciiTheme="majorHAnsi" w:hAnsiTheme="majorHAnsi" w:cstheme="majorHAnsi"/>
          <w:highlight w:val="yellow"/>
        </w:rPr>
        <w:t>Class-A</w:t>
      </w:r>
      <w:r w:rsidRPr="0048588F">
        <w:rPr>
          <w:rFonts w:asciiTheme="majorHAnsi" w:hAnsiTheme="majorHAnsi" w:cstheme="majorHAnsi"/>
        </w:rPr>
        <w:t xml:space="preserve"> locatio</w:t>
      </w:r>
      <w:r w:rsidR="003A42CD">
        <w:rPr>
          <w:rFonts w:asciiTheme="majorHAnsi" w:hAnsiTheme="majorHAnsi" w:cstheme="majorHAnsi"/>
        </w:rPr>
        <w:t>n</w:t>
      </w:r>
    </w:p>
    <w:p w14:paraId="0C3DCD6F" w14:textId="77777777" w:rsidR="003A42CD" w:rsidRPr="003A42CD" w:rsidRDefault="003A42CD" w:rsidP="003A42CD">
      <w:pPr>
        <w:rPr>
          <w:rFonts w:asciiTheme="majorHAnsi" w:hAnsiTheme="majorHAnsi" w:cstheme="majorHAnsi"/>
        </w:rPr>
      </w:pPr>
    </w:p>
    <w:p w14:paraId="0B508A16" w14:textId="494BF2B7" w:rsidR="00175C74" w:rsidRPr="003A42CD" w:rsidRDefault="002740BA" w:rsidP="003A42CD">
      <w:pPr>
        <w:jc w:val="center"/>
        <w:rPr>
          <w:rFonts w:asciiTheme="majorHAnsi" w:hAnsiTheme="majorHAnsi" w:cstheme="majorHAnsi"/>
        </w:rPr>
      </w:pPr>
      <w:r w:rsidRPr="003A42CD">
        <w:rPr>
          <w:rFonts w:asciiTheme="majorHAnsi" w:hAnsiTheme="majorHAnsi" w:cstheme="majorHAnsi"/>
          <w:b/>
          <w:u w:val="single"/>
        </w:rPr>
        <w:t>Images</w:t>
      </w:r>
    </w:p>
    <w:p w14:paraId="2BCE34BA" w14:textId="16218020" w:rsidR="00175C74" w:rsidRPr="0048588F" w:rsidRDefault="003A525E" w:rsidP="00175C74">
      <w:pPr>
        <w:jc w:val="center"/>
        <w:rPr>
          <w:rFonts w:asciiTheme="majorHAnsi" w:hAnsiTheme="majorHAnsi" w:cstheme="majorHAnsi"/>
        </w:rPr>
      </w:pPr>
      <w:r>
        <w:rPr>
          <w:rFonts w:asciiTheme="majorHAnsi" w:hAnsiTheme="majorHAnsi" w:cstheme="majorHAnsi"/>
          <w:noProof/>
        </w:rPr>
        <w:drawing>
          <wp:inline distT="0" distB="0" distL="0" distR="0" wp14:anchorId="1E3CFCC8" wp14:editId="3D5CD139">
            <wp:extent cx="2906964" cy="4559300"/>
            <wp:effectExtent l="0" t="0" r="8255" b="0"/>
            <wp:docPr id="7" name="Picture 7" descr="A picture containing text, building, outdoor,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building, outdoor, window&#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10797" cy="4565311"/>
                    </a:xfrm>
                    <a:prstGeom prst="rect">
                      <a:avLst/>
                    </a:prstGeom>
                  </pic:spPr>
                </pic:pic>
              </a:graphicData>
            </a:graphic>
          </wp:inline>
        </w:drawing>
      </w:r>
    </w:p>
    <w:p w14:paraId="6E9AB9FE" w14:textId="6F690B7A" w:rsidR="00D81F18" w:rsidRPr="0048588F" w:rsidRDefault="00175C74" w:rsidP="003A42CD">
      <w:pPr>
        <w:jc w:val="center"/>
        <w:rPr>
          <w:rFonts w:asciiTheme="majorHAnsi" w:hAnsiTheme="majorHAnsi" w:cstheme="majorHAnsi"/>
          <w:i/>
        </w:rPr>
      </w:pPr>
      <w:r w:rsidRPr="0048588F">
        <w:rPr>
          <w:rFonts w:asciiTheme="majorHAnsi" w:hAnsiTheme="majorHAnsi" w:cstheme="majorHAnsi"/>
          <w:i/>
        </w:rPr>
        <w:t>A postcard of</w:t>
      </w:r>
      <w:r w:rsidR="003A525E">
        <w:rPr>
          <w:rFonts w:asciiTheme="majorHAnsi" w:hAnsiTheme="majorHAnsi" w:cstheme="majorHAnsi"/>
          <w:i/>
        </w:rPr>
        <w:t xml:space="preserve"> Wayne National Bank </w:t>
      </w:r>
      <w:r w:rsidR="008C6AAB" w:rsidRPr="0048588F">
        <w:rPr>
          <w:rFonts w:asciiTheme="majorHAnsi" w:hAnsiTheme="majorHAnsi" w:cstheme="majorHAnsi"/>
          <w:i/>
        </w:rPr>
        <w:t>in its heyday in the 1920s</w:t>
      </w:r>
    </w:p>
    <w:p w14:paraId="40DE270E" w14:textId="2C9274C2" w:rsidR="00175C74" w:rsidRPr="0048588F" w:rsidRDefault="003A525E" w:rsidP="00175C74">
      <w:pPr>
        <w:jc w:val="center"/>
        <w:rPr>
          <w:rFonts w:asciiTheme="majorHAnsi" w:hAnsiTheme="majorHAnsi" w:cstheme="majorHAnsi"/>
        </w:rPr>
      </w:pPr>
      <w:r>
        <w:rPr>
          <w:rFonts w:asciiTheme="majorHAnsi" w:hAnsiTheme="majorHAnsi" w:cstheme="majorHAnsi"/>
          <w:noProof/>
        </w:rPr>
        <w:lastRenderedPageBreak/>
        <w:drawing>
          <wp:inline distT="0" distB="0" distL="0" distR="0" wp14:anchorId="0996011C" wp14:editId="4C40C68A">
            <wp:extent cx="3934587" cy="5899150"/>
            <wp:effectExtent l="0" t="0" r="8890" b="6350"/>
            <wp:docPr id="8" name="Picture 8" descr="A picture containing outdoor, sky, building,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outdoor, sky, building, roa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936536" cy="5902072"/>
                    </a:xfrm>
                    <a:prstGeom prst="rect">
                      <a:avLst/>
                    </a:prstGeom>
                  </pic:spPr>
                </pic:pic>
              </a:graphicData>
            </a:graphic>
          </wp:inline>
        </w:drawing>
      </w:r>
    </w:p>
    <w:p w14:paraId="258D1F93" w14:textId="04EAC03C" w:rsidR="00175C74" w:rsidRPr="0048588F" w:rsidRDefault="003A525E" w:rsidP="00175C74">
      <w:pPr>
        <w:jc w:val="center"/>
        <w:rPr>
          <w:rFonts w:asciiTheme="majorHAnsi" w:hAnsiTheme="majorHAnsi" w:cstheme="majorHAnsi"/>
          <w:i/>
        </w:rPr>
      </w:pPr>
      <w:r>
        <w:rPr>
          <w:rFonts w:asciiTheme="majorHAnsi" w:hAnsiTheme="majorHAnsi" w:cstheme="majorHAnsi"/>
          <w:i/>
        </w:rPr>
        <w:t>Wayne National Bank</w:t>
      </w:r>
      <w:r w:rsidR="00175C74" w:rsidRPr="0048588F">
        <w:rPr>
          <w:rFonts w:asciiTheme="majorHAnsi" w:hAnsiTheme="majorHAnsi" w:cstheme="majorHAnsi"/>
          <w:i/>
        </w:rPr>
        <w:t xml:space="preserve"> prior to Redevelopment</w:t>
      </w:r>
    </w:p>
    <w:p w14:paraId="32011BED" w14:textId="3DC1BEEF" w:rsidR="00175C74" w:rsidRDefault="00924C0B" w:rsidP="00175C74">
      <w:pPr>
        <w:jc w:val="center"/>
        <w:rPr>
          <w:rFonts w:asciiTheme="majorHAnsi" w:hAnsiTheme="majorHAnsi" w:cstheme="majorHAnsi"/>
          <w:i/>
        </w:rPr>
      </w:pPr>
      <w:r>
        <w:rPr>
          <w:rFonts w:asciiTheme="majorHAnsi" w:hAnsiTheme="majorHAnsi" w:cstheme="majorHAnsi"/>
          <w:i/>
          <w:noProof/>
        </w:rPr>
        <w:lastRenderedPageBreak/>
        <w:drawing>
          <wp:inline distT="0" distB="0" distL="0" distR="0" wp14:anchorId="34421834" wp14:editId="5E8F627A">
            <wp:extent cx="4692650" cy="3765651"/>
            <wp:effectExtent l="0" t="0" r="0" b="6350"/>
            <wp:docPr id="9" name="Picture 9" descr="A car driving down a stre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ar driving down a street&#10;&#10;Description automatically generated with low confidence"/>
                    <pic:cNvPicPr/>
                  </pic:nvPicPr>
                  <pic:blipFill>
                    <a:blip r:embed="rId9">
                      <a:extLst>
                        <a:ext uri="{28A0092B-C50C-407E-A947-70E740481C1C}">
                          <a14:useLocalDpi xmlns:a14="http://schemas.microsoft.com/office/drawing/2010/main" val="0"/>
                        </a:ext>
                      </a:extLst>
                    </a:blip>
                    <a:stretch>
                      <a:fillRect/>
                    </a:stretch>
                  </pic:blipFill>
                  <pic:spPr>
                    <a:xfrm>
                      <a:off x="0" y="0"/>
                      <a:ext cx="4694820" cy="3767392"/>
                    </a:xfrm>
                    <a:prstGeom prst="rect">
                      <a:avLst/>
                    </a:prstGeom>
                  </pic:spPr>
                </pic:pic>
              </a:graphicData>
            </a:graphic>
          </wp:inline>
        </w:drawing>
      </w:r>
    </w:p>
    <w:p w14:paraId="4CC69DC8" w14:textId="138DCE60" w:rsidR="00924C0B" w:rsidRPr="0048588F" w:rsidRDefault="00924C0B" w:rsidP="00175C74">
      <w:pPr>
        <w:jc w:val="center"/>
        <w:rPr>
          <w:rFonts w:asciiTheme="majorHAnsi" w:hAnsiTheme="majorHAnsi" w:cstheme="majorHAnsi"/>
          <w:i/>
        </w:rPr>
      </w:pPr>
      <w:r>
        <w:rPr>
          <w:rFonts w:asciiTheme="majorHAnsi" w:hAnsiTheme="majorHAnsi" w:cstheme="majorHAnsi"/>
          <w:i/>
          <w:noProof/>
        </w:rPr>
        <w:drawing>
          <wp:inline distT="0" distB="0" distL="0" distR="0" wp14:anchorId="4232E7DB" wp14:editId="29C94836">
            <wp:extent cx="4737100" cy="3411117"/>
            <wp:effectExtent l="0" t="0" r="6350" b="0"/>
            <wp:docPr id="10" name="Picture 10" descr="A picture containing outdoor, road, building,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outdoor, road, building, stree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740410" cy="3413500"/>
                    </a:xfrm>
                    <a:prstGeom prst="rect">
                      <a:avLst/>
                    </a:prstGeom>
                  </pic:spPr>
                </pic:pic>
              </a:graphicData>
            </a:graphic>
          </wp:inline>
        </w:drawing>
      </w:r>
    </w:p>
    <w:p w14:paraId="6F991E8C" w14:textId="2C9BE0A1" w:rsidR="00D81F18" w:rsidRPr="0048588F" w:rsidRDefault="00924C0B" w:rsidP="00D81F18">
      <w:pPr>
        <w:jc w:val="center"/>
        <w:rPr>
          <w:rFonts w:asciiTheme="majorHAnsi" w:hAnsiTheme="majorHAnsi" w:cstheme="majorHAnsi"/>
          <w:i/>
        </w:rPr>
      </w:pPr>
      <w:r>
        <w:rPr>
          <w:rFonts w:asciiTheme="majorHAnsi" w:hAnsiTheme="majorHAnsi" w:cstheme="majorHAnsi"/>
          <w:i/>
        </w:rPr>
        <w:t xml:space="preserve">Photos </w:t>
      </w:r>
      <w:r w:rsidR="00175C74" w:rsidRPr="0048588F">
        <w:rPr>
          <w:rFonts w:asciiTheme="majorHAnsi" w:hAnsiTheme="majorHAnsi" w:cstheme="majorHAnsi"/>
          <w:i/>
        </w:rPr>
        <w:t xml:space="preserve">of the </w:t>
      </w:r>
      <w:r>
        <w:rPr>
          <w:rFonts w:asciiTheme="majorHAnsi" w:hAnsiTheme="majorHAnsi" w:cstheme="majorHAnsi"/>
          <w:i/>
        </w:rPr>
        <w:t>Bank’s</w:t>
      </w:r>
      <w:r w:rsidR="00175C74" w:rsidRPr="0048588F">
        <w:rPr>
          <w:rFonts w:asciiTheme="majorHAnsi" w:hAnsiTheme="majorHAnsi" w:cstheme="majorHAnsi"/>
          <w:i/>
        </w:rPr>
        <w:t xml:space="preserve"> </w:t>
      </w:r>
      <w:r>
        <w:rPr>
          <w:rFonts w:asciiTheme="majorHAnsi" w:hAnsiTheme="majorHAnsi" w:cstheme="majorHAnsi"/>
          <w:i/>
        </w:rPr>
        <w:t>arched windows</w:t>
      </w:r>
      <w:r w:rsidR="00175C74" w:rsidRPr="0048588F">
        <w:rPr>
          <w:rFonts w:asciiTheme="majorHAnsi" w:hAnsiTheme="majorHAnsi" w:cstheme="majorHAnsi"/>
          <w:i/>
        </w:rPr>
        <w:t>, which will be remain after renovation</w:t>
      </w:r>
    </w:p>
    <w:p w14:paraId="603141A2" w14:textId="77777777" w:rsidR="007C4378" w:rsidRPr="0048588F" w:rsidRDefault="007C4378" w:rsidP="00924C0B">
      <w:pPr>
        <w:rPr>
          <w:rFonts w:asciiTheme="majorHAnsi" w:hAnsiTheme="majorHAnsi" w:cstheme="majorHAnsi"/>
          <w:i/>
        </w:rPr>
      </w:pPr>
    </w:p>
    <w:p w14:paraId="5CAFDCA2" w14:textId="77777777" w:rsidR="007C4378" w:rsidRPr="0048588F" w:rsidRDefault="007C4378" w:rsidP="00175C74">
      <w:pPr>
        <w:jc w:val="center"/>
        <w:rPr>
          <w:rFonts w:asciiTheme="majorHAnsi" w:hAnsiTheme="majorHAnsi" w:cstheme="majorHAnsi"/>
          <w:i/>
        </w:rPr>
      </w:pPr>
    </w:p>
    <w:p w14:paraId="61B02B8F" w14:textId="31103964" w:rsidR="007C4378" w:rsidRPr="0048588F" w:rsidRDefault="00A712D9" w:rsidP="00175C74">
      <w:pPr>
        <w:jc w:val="center"/>
        <w:rPr>
          <w:rFonts w:asciiTheme="majorHAnsi" w:hAnsiTheme="majorHAnsi" w:cstheme="majorHAnsi"/>
          <w:i/>
        </w:rPr>
      </w:pPr>
      <w:r>
        <w:rPr>
          <w:rFonts w:asciiTheme="majorHAnsi" w:hAnsiTheme="majorHAnsi" w:cstheme="majorHAnsi"/>
          <w:i/>
          <w:noProof/>
        </w:rPr>
        <w:lastRenderedPageBreak/>
        <w:drawing>
          <wp:inline distT="0" distB="0" distL="0" distR="0" wp14:anchorId="56768612" wp14:editId="64C8D863">
            <wp:extent cx="5581650" cy="3139678"/>
            <wp:effectExtent l="0" t="0" r="0" b="3810"/>
            <wp:docPr id="11" name="Picture 11" descr="A picture containing text, sky, outdoor,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sky, outdoor, roa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585612" cy="3141906"/>
                    </a:xfrm>
                    <a:prstGeom prst="rect">
                      <a:avLst/>
                    </a:prstGeom>
                  </pic:spPr>
                </pic:pic>
              </a:graphicData>
            </a:graphic>
          </wp:inline>
        </w:drawing>
      </w:r>
    </w:p>
    <w:p w14:paraId="3E83FEB1" w14:textId="7ED35BF2" w:rsidR="007C4378" w:rsidRPr="0048588F" w:rsidRDefault="00A712D9" w:rsidP="00175C74">
      <w:pPr>
        <w:jc w:val="center"/>
        <w:rPr>
          <w:rFonts w:asciiTheme="majorHAnsi" w:hAnsiTheme="majorHAnsi" w:cstheme="majorHAnsi"/>
          <w:i/>
        </w:rPr>
      </w:pPr>
      <w:r>
        <w:rPr>
          <w:rFonts w:asciiTheme="majorHAnsi" w:hAnsiTheme="majorHAnsi" w:cstheme="majorHAnsi"/>
          <w:i/>
        </w:rPr>
        <w:t>Downtown Goldsboro, NC</w:t>
      </w:r>
    </w:p>
    <w:sectPr w:rsidR="007C4378" w:rsidRPr="004858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87046"/>
    <w:multiLevelType w:val="hybridMultilevel"/>
    <w:tmpl w:val="0C160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A07141"/>
    <w:multiLevelType w:val="hybridMultilevel"/>
    <w:tmpl w:val="35C06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4A0953"/>
    <w:multiLevelType w:val="hybridMultilevel"/>
    <w:tmpl w:val="C13A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AC3FDB"/>
    <w:multiLevelType w:val="hybridMultilevel"/>
    <w:tmpl w:val="0E3EE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M3NTMyNTMwNjU1MbJQ0lEKTi0uzszPAykwrgUAa/fWpSwAAAA="/>
  </w:docVars>
  <w:rsids>
    <w:rsidRoot w:val="00175C74"/>
    <w:rsid w:val="000006A7"/>
    <w:rsid w:val="000019E6"/>
    <w:rsid w:val="00001ED4"/>
    <w:rsid w:val="00002A1B"/>
    <w:rsid w:val="0000405A"/>
    <w:rsid w:val="00004134"/>
    <w:rsid w:val="0000417D"/>
    <w:rsid w:val="00006718"/>
    <w:rsid w:val="00006722"/>
    <w:rsid w:val="0000748C"/>
    <w:rsid w:val="00007DDA"/>
    <w:rsid w:val="00007E81"/>
    <w:rsid w:val="00010EFB"/>
    <w:rsid w:val="000123D9"/>
    <w:rsid w:val="0001240D"/>
    <w:rsid w:val="00012D73"/>
    <w:rsid w:val="00013268"/>
    <w:rsid w:val="00014D4B"/>
    <w:rsid w:val="00016267"/>
    <w:rsid w:val="00016C46"/>
    <w:rsid w:val="000202CC"/>
    <w:rsid w:val="000205EB"/>
    <w:rsid w:val="000205FD"/>
    <w:rsid w:val="00022147"/>
    <w:rsid w:val="0002371D"/>
    <w:rsid w:val="00024CB8"/>
    <w:rsid w:val="000250AC"/>
    <w:rsid w:val="000253AB"/>
    <w:rsid w:val="00025451"/>
    <w:rsid w:val="000260F2"/>
    <w:rsid w:val="0002629D"/>
    <w:rsid w:val="000262D6"/>
    <w:rsid w:val="00030447"/>
    <w:rsid w:val="000304A9"/>
    <w:rsid w:val="00030774"/>
    <w:rsid w:val="00030D3D"/>
    <w:rsid w:val="0003264B"/>
    <w:rsid w:val="00032ED5"/>
    <w:rsid w:val="0003333E"/>
    <w:rsid w:val="000352BD"/>
    <w:rsid w:val="00035DD9"/>
    <w:rsid w:val="00035E29"/>
    <w:rsid w:val="0003603C"/>
    <w:rsid w:val="000364B3"/>
    <w:rsid w:val="0003684F"/>
    <w:rsid w:val="000379B9"/>
    <w:rsid w:val="00040100"/>
    <w:rsid w:val="000406EB"/>
    <w:rsid w:val="0004091E"/>
    <w:rsid w:val="000418F5"/>
    <w:rsid w:val="00041C3B"/>
    <w:rsid w:val="00041C47"/>
    <w:rsid w:val="0004233C"/>
    <w:rsid w:val="00042A52"/>
    <w:rsid w:val="00043E2B"/>
    <w:rsid w:val="00043ECE"/>
    <w:rsid w:val="00046125"/>
    <w:rsid w:val="00046847"/>
    <w:rsid w:val="000472F8"/>
    <w:rsid w:val="000474E4"/>
    <w:rsid w:val="00047EE2"/>
    <w:rsid w:val="00050866"/>
    <w:rsid w:val="0005157E"/>
    <w:rsid w:val="00051955"/>
    <w:rsid w:val="0005224A"/>
    <w:rsid w:val="00052C77"/>
    <w:rsid w:val="00053D40"/>
    <w:rsid w:val="00054B2E"/>
    <w:rsid w:val="00055D64"/>
    <w:rsid w:val="00055FF8"/>
    <w:rsid w:val="000645ED"/>
    <w:rsid w:val="00066F12"/>
    <w:rsid w:val="000715BC"/>
    <w:rsid w:val="000722E5"/>
    <w:rsid w:val="00072B8D"/>
    <w:rsid w:val="000735C9"/>
    <w:rsid w:val="00073792"/>
    <w:rsid w:val="00073F25"/>
    <w:rsid w:val="00074EC7"/>
    <w:rsid w:val="00076DAC"/>
    <w:rsid w:val="00077CAC"/>
    <w:rsid w:val="00077EC4"/>
    <w:rsid w:val="00081915"/>
    <w:rsid w:val="00081F25"/>
    <w:rsid w:val="00082807"/>
    <w:rsid w:val="000834A2"/>
    <w:rsid w:val="0008482F"/>
    <w:rsid w:val="000848C9"/>
    <w:rsid w:val="00084CC6"/>
    <w:rsid w:val="00084DEA"/>
    <w:rsid w:val="00085D00"/>
    <w:rsid w:val="00086690"/>
    <w:rsid w:val="00086D7A"/>
    <w:rsid w:val="00087F89"/>
    <w:rsid w:val="00090098"/>
    <w:rsid w:val="00090881"/>
    <w:rsid w:val="00090E1E"/>
    <w:rsid w:val="00092897"/>
    <w:rsid w:val="00093CEA"/>
    <w:rsid w:val="0009419F"/>
    <w:rsid w:val="000958B6"/>
    <w:rsid w:val="00095B2B"/>
    <w:rsid w:val="00096D35"/>
    <w:rsid w:val="000975B5"/>
    <w:rsid w:val="000A09F4"/>
    <w:rsid w:val="000A137E"/>
    <w:rsid w:val="000A267E"/>
    <w:rsid w:val="000A2BB7"/>
    <w:rsid w:val="000A376C"/>
    <w:rsid w:val="000A4826"/>
    <w:rsid w:val="000A4888"/>
    <w:rsid w:val="000A59A5"/>
    <w:rsid w:val="000A6053"/>
    <w:rsid w:val="000A71EE"/>
    <w:rsid w:val="000A7AAD"/>
    <w:rsid w:val="000B036A"/>
    <w:rsid w:val="000B1076"/>
    <w:rsid w:val="000B1B3B"/>
    <w:rsid w:val="000B41A3"/>
    <w:rsid w:val="000B4217"/>
    <w:rsid w:val="000B4EA6"/>
    <w:rsid w:val="000B4FD2"/>
    <w:rsid w:val="000B5DB3"/>
    <w:rsid w:val="000C10C6"/>
    <w:rsid w:val="000C116C"/>
    <w:rsid w:val="000C24F3"/>
    <w:rsid w:val="000C2628"/>
    <w:rsid w:val="000C3134"/>
    <w:rsid w:val="000C3738"/>
    <w:rsid w:val="000C3BA2"/>
    <w:rsid w:val="000C3DE4"/>
    <w:rsid w:val="000C40CB"/>
    <w:rsid w:val="000C5011"/>
    <w:rsid w:val="000C5684"/>
    <w:rsid w:val="000C7619"/>
    <w:rsid w:val="000D3B9E"/>
    <w:rsid w:val="000D5EFB"/>
    <w:rsid w:val="000E012D"/>
    <w:rsid w:val="000E13B9"/>
    <w:rsid w:val="000E2159"/>
    <w:rsid w:val="000E3D67"/>
    <w:rsid w:val="000E43D5"/>
    <w:rsid w:val="000E584B"/>
    <w:rsid w:val="000E60B0"/>
    <w:rsid w:val="000E6BF0"/>
    <w:rsid w:val="000E7236"/>
    <w:rsid w:val="000F16D3"/>
    <w:rsid w:val="000F37F9"/>
    <w:rsid w:val="000F38C8"/>
    <w:rsid w:val="000F397A"/>
    <w:rsid w:val="000F462F"/>
    <w:rsid w:val="000F4A76"/>
    <w:rsid w:val="000F4EFD"/>
    <w:rsid w:val="000F4F9E"/>
    <w:rsid w:val="000F5365"/>
    <w:rsid w:val="000F5D90"/>
    <w:rsid w:val="000F6604"/>
    <w:rsid w:val="000F6AEA"/>
    <w:rsid w:val="000F7EC8"/>
    <w:rsid w:val="001000DF"/>
    <w:rsid w:val="0010022A"/>
    <w:rsid w:val="00100767"/>
    <w:rsid w:val="00100958"/>
    <w:rsid w:val="00102A3B"/>
    <w:rsid w:val="0010361D"/>
    <w:rsid w:val="001042AB"/>
    <w:rsid w:val="00104E9B"/>
    <w:rsid w:val="00105965"/>
    <w:rsid w:val="00105A05"/>
    <w:rsid w:val="00105BAB"/>
    <w:rsid w:val="0010612D"/>
    <w:rsid w:val="001061B3"/>
    <w:rsid w:val="00106650"/>
    <w:rsid w:val="00106C6E"/>
    <w:rsid w:val="00106DA6"/>
    <w:rsid w:val="00107CD5"/>
    <w:rsid w:val="00107E02"/>
    <w:rsid w:val="0011073F"/>
    <w:rsid w:val="00110C00"/>
    <w:rsid w:val="00110C64"/>
    <w:rsid w:val="00110D68"/>
    <w:rsid w:val="0011131B"/>
    <w:rsid w:val="00112352"/>
    <w:rsid w:val="00112A0B"/>
    <w:rsid w:val="00112B8A"/>
    <w:rsid w:val="00112E91"/>
    <w:rsid w:val="00114F4F"/>
    <w:rsid w:val="00115B10"/>
    <w:rsid w:val="00116142"/>
    <w:rsid w:val="00120906"/>
    <w:rsid w:val="001209A6"/>
    <w:rsid w:val="001216E7"/>
    <w:rsid w:val="00123454"/>
    <w:rsid w:val="001238ED"/>
    <w:rsid w:val="0012397E"/>
    <w:rsid w:val="00123D99"/>
    <w:rsid w:val="00124053"/>
    <w:rsid w:val="001245F7"/>
    <w:rsid w:val="0012476E"/>
    <w:rsid w:val="00124B75"/>
    <w:rsid w:val="00126849"/>
    <w:rsid w:val="001278E5"/>
    <w:rsid w:val="001301E5"/>
    <w:rsid w:val="00130D46"/>
    <w:rsid w:val="00131EE4"/>
    <w:rsid w:val="00132433"/>
    <w:rsid w:val="001326AA"/>
    <w:rsid w:val="0013420F"/>
    <w:rsid w:val="001342A7"/>
    <w:rsid w:val="00134475"/>
    <w:rsid w:val="001346CC"/>
    <w:rsid w:val="0013517F"/>
    <w:rsid w:val="00136C07"/>
    <w:rsid w:val="001410A8"/>
    <w:rsid w:val="0014184E"/>
    <w:rsid w:val="00141892"/>
    <w:rsid w:val="00141B39"/>
    <w:rsid w:val="001421BC"/>
    <w:rsid w:val="00143751"/>
    <w:rsid w:val="00144AE4"/>
    <w:rsid w:val="001458A9"/>
    <w:rsid w:val="00145DEE"/>
    <w:rsid w:val="001462A0"/>
    <w:rsid w:val="00146D82"/>
    <w:rsid w:val="00147179"/>
    <w:rsid w:val="0014719E"/>
    <w:rsid w:val="00152B0E"/>
    <w:rsid w:val="00152BA5"/>
    <w:rsid w:val="001531D7"/>
    <w:rsid w:val="0015324B"/>
    <w:rsid w:val="00153FFB"/>
    <w:rsid w:val="00156234"/>
    <w:rsid w:val="00156900"/>
    <w:rsid w:val="0016160E"/>
    <w:rsid w:val="00162738"/>
    <w:rsid w:val="00163CB2"/>
    <w:rsid w:val="001656DC"/>
    <w:rsid w:val="001676B2"/>
    <w:rsid w:val="00170A9F"/>
    <w:rsid w:val="00170CD1"/>
    <w:rsid w:val="00170E5D"/>
    <w:rsid w:val="00170E8B"/>
    <w:rsid w:val="001715D1"/>
    <w:rsid w:val="00171AE9"/>
    <w:rsid w:val="00171EC6"/>
    <w:rsid w:val="00172B7B"/>
    <w:rsid w:val="00172CBA"/>
    <w:rsid w:val="00172DB1"/>
    <w:rsid w:val="00173232"/>
    <w:rsid w:val="001736B2"/>
    <w:rsid w:val="00175667"/>
    <w:rsid w:val="00175985"/>
    <w:rsid w:val="00175C74"/>
    <w:rsid w:val="00176517"/>
    <w:rsid w:val="00176683"/>
    <w:rsid w:val="00180078"/>
    <w:rsid w:val="00180595"/>
    <w:rsid w:val="00181328"/>
    <w:rsid w:val="0018265B"/>
    <w:rsid w:val="001832A6"/>
    <w:rsid w:val="001838E6"/>
    <w:rsid w:val="0018421E"/>
    <w:rsid w:val="00185F5D"/>
    <w:rsid w:val="00186494"/>
    <w:rsid w:val="0018682E"/>
    <w:rsid w:val="001872EB"/>
    <w:rsid w:val="00187DC6"/>
    <w:rsid w:val="00190539"/>
    <w:rsid w:val="00193506"/>
    <w:rsid w:val="0019491C"/>
    <w:rsid w:val="00194947"/>
    <w:rsid w:val="00195B1F"/>
    <w:rsid w:val="001971E7"/>
    <w:rsid w:val="001A0DA6"/>
    <w:rsid w:val="001A0DD1"/>
    <w:rsid w:val="001A1AAA"/>
    <w:rsid w:val="001A1CB6"/>
    <w:rsid w:val="001A1FB9"/>
    <w:rsid w:val="001A273E"/>
    <w:rsid w:val="001A34BC"/>
    <w:rsid w:val="001A39A1"/>
    <w:rsid w:val="001A47E6"/>
    <w:rsid w:val="001A4FE1"/>
    <w:rsid w:val="001A6592"/>
    <w:rsid w:val="001A679E"/>
    <w:rsid w:val="001A7AF0"/>
    <w:rsid w:val="001A7F12"/>
    <w:rsid w:val="001A7F53"/>
    <w:rsid w:val="001B079E"/>
    <w:rsid w:val="001B35B1"/>
    <w:rsid w:val="001B3BFE"/>
    <w:rsid w:val="001B4FAF"/>
    <w:rsid w:val="001B5B3E"/>
    <w:rsid w:val="001B6DB4"/>
    <w:rsid w:val="001C114F"/>
    <w:rsid w:val="001C12C8"/>
    <w:rsid w:val="001C1E61"/>
    <w:rsid w:val="001C2811"/>
    <w:rsid w:val="001C2920"/>
    <w:rsid w:val="001C3154"/>
    <w:rsid w:val="001C3FDC"/>
    <w:rsid w:val="001C4562"/>
    <w:rsid w:val="001C49B0"/>
    <w:rsid w:val="001C55E6"/>
    <w:rsid w:val="001C5B4E"/>
    <w:rsid w:val="001C6B99"/>
    <w:rsid w:val="001C7DBE"/>
    <w:rsid w:val="001D2A9D"/>
    <w:rsid w:val="001D3E24"/>
    <w:rsid w:val="001D46E1"/>
    <w:rsid w:val="001D479C"/>
    <w:rsid w:val="001D48F2"/>
    <w:rsid w:val="001D522B"/>
    <w:rsid w:val="001D58CC"/>
    <w:rsid w:val="001D60A1"/>
    <w:rsid w:val="001D6967"/>
    <w:rsid w:val="001D771B"/>
    <w:rsid w:val="001E105A"/>
    <w:rsid w:val="001E12D5"/>
    <w:rsid w:val="001E1647"/>
    <w:rsid w:val="001E1694"/>
    <w:rsid w:val="001E30AD"/>
    <w:rsid w:val="001E397C"/>
    <w:rsid w:val="001E41D1"/>
    <w:rsid w:val="001E4934"/>
    <w:rsid w:val="001E4D0A"/>
    <w:rsid w:val="001E524D"/>
    <w:rsid w:val="001E564B"/>
    <w:rsid w:val="001E6511"/>
    <w:rsid w:val="001E6870"/>
    <w:rsid w:val="001E7583"/>
    <w:rsid w:val="001F0177"/>
    <w:rsid w:val="001F4B64"/>
    <w:rsid w:val="001F5389"/>
    <w:rsid w:val="001F577F"/>
    <w:rsid w:val="001F711E"/>
    <w:rsid w:val="002022F7"/>
    <w:rsid w:val="002030AE"/>
    <w:rsid w:val="00203DB8"/>
    <w:rsid w:val="00204EF9"/>
    <w:rsid w:val="0020544C"/>
    <w:rsid w:val="0020740E"/>
    <w:rsid w:val="00207668"/>
    <w:rsid w:val="00207B04"/>
    <w:rsid w:val="002107FF"/>
    <w:rsid w:val="00210D92"/>
    <w:rsid w:val="00211274"/>
    <w:rsid w:val="002125EC"/>
    <w:rsid w:val="00212626"/>
    <w:rsid w:val="00213A0C"/>
    <w:rsid w:val="00213E95"/>
    <w:rsid w:val="00214815"/>
    <w:rsid w:val="0021559D"/>
    <w:rsid w:val="00215A78"/>
    <w:rsid w:val="002174D1"/>
    <w:rsid w:val="0021755E"/>
    <w:rsid w:val="0021760A"/>
    <w:rsid w:val="0022018F"/>
    <w:rsid w:val="00220682"/>
    <w:rsid w:val="002217EF"/>
    <w:rsid w:val="002219ED"/>
    <w:rsid w:val="002246C3"/>
    <w:rsid w:val="00224B3F"/>
    <w:rsid w:val="00226D75"/>
    <w:rsid w:val="00230AE2"/>
    <w:rsid w:val="00231097"/>
    <w:rsid w:val="002319F9"/>
    <w:rsid w:val="00231D06"/>
    <w:rsid w:val="00231DBB"/>
    <w:rsid w:val="00232C6A"/>
    <w:rsid w:val="00232E2A"/>
    <w:rsid w:val="002335D9"/>
    <w:rsid w:val="00233A95"/>
    <w:rsid w:val="002343F2"/>
    <w:rsid w:val="00234695"/>
    <w:rsid w:val="00234FC5"/>
    <w:rsid w:val="002353C7"/>
    <w:rsid w:val="00236022"/>
    <w:rsid w:val="0023649E"/>
    <w:rsid w:val="002366D6"/>
    <w:rsid w:val="00237063"/>
    <w:rsid w:val="00237401"/>
    <w:rsid w:val="00240625"/>
    <w:rsid w:val="00240B4B"/>
    <w:rsid w:val="00241474"/>
    <w:rsid w:val="00241DC5"/>
    <w:rsid w:val="00246FC2"/>
    <w:rsid w:val="00247EA1"/>
    <w:rsid w:val="00250B09"/>
    <w:rsid w:val="00250B54"/>
    <w:rsid w:val="00251453"/>
    <w:rsid w:val="002514EC"/>
    <w:rsid w:val="00251D92"/>
    <w:rsid w:val="002524EE"/>
    <w:rsid w:val="00253207"/>
    <w:rsid w:val="002533E8"/>
    <w:rsid w:val="00254596"/>
    <w:rsid w:val="00255A0E"/>
    <w:rsid w:val="00257239"/>
    <w:rsid w:val="0025795B"/>
    <w:rsid w:val="00260230"/>
    <w:rsid w:val="00260A68"/>
    <w:rsid w:val="00261A98"/>
    <w:rsid w:val="00261BCF"/>
    <w:rsid w:val="00266323"/>
    <w:rsid w:val="00266F86"/>
    <w:rsid w:val="00273379"/>
    <w:rsid w:val="002740BA"/>
    <w:rsid w:val="00274A30"/>
    <w:rsid w:val="00274F5F"/>
    <w:rsid w:val="00275402"/>
    <w:rsid w:val="00276535"/>
    <w:rsid w:val="002773E9"/>
    <w:rsid w:val="002777DE"/>
    <w:rsid w:val="0028159B"/>
    <w:rsid w:val="002827A9"/>
    <w:rsid w:val="002829C0"/>
    <w:rsid w:val="00283955"/>
    <w:rsid w:val="00284393"/>
    <w:rsid w:val="00285043"/>
    <w:rsid w:val="002855F1"/>
    <w:rsid w:val="00285F52"/>
    <w:rsid w:val="00286C50"/>
    <w:rsid w:val="00287C3B"/>
    <w:rsid w:val="00287DD8"/>
    <w:rsid w:val="00290804"/>
    <w:rsid w:val="00290B66"/>
    <w:rsid w:val="00291EA6"/>
    <w:rsid w:val="00292E37"/>
    <w:rsid w:val="00295588"/>
    <w:rsid w:val="00295BED"/>
    <w:rsid w:val="00296094"/>
    <w:rsid w:val="002961F0"/>
    <w:rsid w:val="0029739F"/>
    <w:rsid w:val="00297D2A"/>
    <w:rsid w:val="002A182B"/>
    <w:rsid w:val="002A1AD8"/>
    <w:rsid w:val="002A1D6C"/>
    <w:rsid w:val="002A1E56"/>
    <w:rsid w:val="002A2F5B"/>
    <w:rsid w:val="002A3631"/>
    <w:rsid w:val="002A4841"/>
    <w:rsid w:val="002A581D"/>
    <w:rsid w:val="002A5F4D"/>
    <w:rsid w:val="002A6A67"/>
    <w:rsid w:val="002A77DA"/>
    <w:rsid w:val="002A7C21"/>
    <w:rsid w:val="002B0C6E"/>
    <w:rsid w:val="002B0DAD"/>
    <w:rsid w:val="002B105C"/>
    <w:rsid w:val="002B1DED"/>
    <w:rsid w:val="002B1E2B"/>
    <w:rsid w:val="002B2BD1"/>
    <w:rsid w:val="002B3BBD"/>
    <w:rsid w:val="002B40EA"/>
    <w:rsid w:val="002B4F16"/>
    <w:rsid w:val="002B536E"/>
    <w:rsid w:val="002B5DB4"/>
    <w:rsid w:val="002B769C"/>
    <w:rsid w:val="002B785E"/>
    <w:rsid w:val="002B7F98"/>
    <w:rsid w:val="002C0181"/>
    <w:rsid w:val="002C0357"/>
    <w:rsid w:val="002C0985"/>
    <w:rsid w:val="002C0D25"/>
    <w:rsid w:val="002C0D92"/>
    <w:rsid w:val="002C28C0"/>
    <w:rsid w:val="002C3F50"/>
    <w:rsid w:val="002C4A26"/>
    <w:rsid w:val="002C4A45"/>
    <w:rsid w:val="002C4DE6"/>
    <w:rsid w:val="002C58BC"/>
    <w:rsid w:val="002C5AE9"/>
    <w:rsid w:val="002C7297"/>
    <w:rsid w:val="002D2DD4"/>
    <w:rsid w:val="002D471D"/>
    <w:rsid w:val="002D5EB5"/>
    <w:rsid w:val="002E0821"/>
    <w:rsid w:val="002E21A5"/>
    <w:rsid w:val="002E2FC9"/>
    <w:rsid w:val="002E3BF2"/>
    <w:rsid w:val="002E3C88"/>
    <w:rsid w:val="002E45D0"/>
    <w:rsid w:val="002F0112"/>
    <w:rsid w:val="002F0427"/>
    <w:rsid w:val="002F0E92"/>
    <w:rsid w:val="002F3299"/>
    <w:rsid w:val="002F4C43"/>
    <w:rsid w:val="002F5143"/>
    <w:rsid w:val="002F66CB"/>
    <w:rsid w:val="002F6AF7"/>
    <w:rsid w:val="00300A23"/>
    <w:rsid w:val="00300B52"/>
    <w:rsid w:val="00300FD0"/>
    <w:rsid w:val="0030171E"/>
    <w:rsid w:val="003019E9"/>
    <w:rsid w:val="00303F75"/>
    <w:rsid w:val="00304A4E"/>
    <w:rsid w:val="00305005"/>
    <w:rsid w:val="0030523C"/>
    <w:rsid w:val="00305A8A"/>
    <w:rsid w:val="00305FF5"/>
    <w:rsid w:val="00306078"/>
    <w:rsid w:val="00306EFB"/>
    <w:rsid w:val="00307040"/>
    <w:rsid w:val="00307FD9"/>
    <w:rsid w:val="0031061A"/>
    <w:rsid w:val="00311A15"/>
    <w:rsid w:val="00313127"/>
    <w:rsid w:val="003136DE"/>
    <w:rsid w:val="00314587"/>
    <w:rsid w:val="003155A9"/>
    <w:rsid w:val="00315B76"/>
    <w:rsid w:val="003173C3"/>
    <w:rsid w:val="003179DC"/>
    <w:rsid w:val="00320352"/>
    <w:rsid w:val="003211D1"/>
    <w:rsid w:val="00322A38"/>
    <w:rsid w:val="00323466"/>
    <w:rsid w:val="00325331"/>
    <w:rsid w:val="00325E3D"/>
    <w:rsid w:val="00327792"/>
    <w:rsid w:val="003326E6"/>
    <w:rsid w:val="00332B7A"/>
    <w:rsid w:val="003341A9"/>
    <w:rsid w:val="003351EF"/>
    <w:rsid w:val="00335CFB"/>
    <w:rsid w:val="00336378"/>
    <w:rsid w:val="00336FCE"/>
    <w:rsid w:val="00337149"/>
    <w:rsid w:val="00337AF6"/>
    <w:rsid w:val="003400C0"/>
    <w:rsid w:val="0034126B"/>
    <w:rsid w:val="003414DF"/>
    <w:rsid w:val="00341CE0"/>
    <w:rsid w:val="00344423"/>
    <w:rsid w:val="0034476F"/>
    <w:rsid w:val="00346385"/>
    <w:rsid w:val="00347A9A"/>
    <w:rsid w:val="00350999"/>
    <w:rsid w:val="003509DE"/>
    <w:rsid w:val="00350A4C"/>
    <w:rsid w:val="003512F6"/>
    <w:rsid w:val="00352517"/>
    <w:rsid w:val="00353006"/>
    <w:rsid w:val="00353F91"/>
    <w:rsid w:val="0036044C"/>
    <w:rsid w:val="00360542"/>
    <w:rsid w:val="00360B49"/>
    <w:rsid w:val="003612AB"/>
    <w:rsid w:val="00361522"/>
    <w:rsid w:val="003624B9"/>
    <w:rsid w:val="003626AC"/>
    <w:rsid w:val="00362F7D"/>
    <w:rsid w:val="003639C8"/>
    <w:rsid w:val="0036595C"/>
    <w:rsid w:val="003661FA"/>
    <w:rsid w:val="00367234"/>
    <w:rsid w:val="0036778C"/>
    <w:rsid w:val="003726BB"/>
    <w:rsid w:val="00372AAC"/>
    <w:rsid w:val="003739C4"/>
    <w:rsid w:val="003760ED"/>
    <w:rsid w:val="0037646A"/>
    <w:rsid w:val="00376BB8"/>
    <w:rsid w:val="00376FCE"/>
    <w:rsid w:val="00377688"/>
    <w:rsid w:val="0037769F"/>
    <w:rsid w:val="00377A1E"/>
    <w:rsid w:val="00377F8B"/>
    <w:rsid w:val="003838E6"/>
    <w:rsid w:val="00383952"/>
    <w:rsid w:val="00383F0F"/>
    <w:rsid w:val="00384C0D"/>
    <w:rsid w:val="00385450"/>
    <w:rsid w:val="00386A00"/>
    <w:rsid w:val="0038761D"/>
    <w:rsid w:val="00387B72"/>
    <w:rsid w:val="00387C0D"/>
    <w:rsid w:val="00390A2C"/>
    <w:rsid w:val="003929BD"/>
    <w:rsid w:val="00393122"/>
    <w:rsid w:val="0039706C"/>
    <w:rsid w:val="00397E7B"/>
    <w:rsid w:val="003A04D4"/>
    <w:rsid w:val="003A0786"/>
    <w:rsid w:val="003A17B4"/>
    <w:rsid w:val="003A3EA6"/>
    <w:rsid w:val="003A3F1F"/>
    <w:rsid w:val="003A42CD"/>
    <w:rsid w:val="003A525E"/>
    <w:rsid w:val="003B0B75"/>
    <w:rsid w:val="003B1493"/>
    <w:rsid w:val="003B156A"/>
    <w:rsid w:val="003B17B9"/>
    <w:rsid w:val="003B1DA4"/>
    <w:rsid w:val="003B23D9"/>
    <w:rsid w:val="003B2596"/>
    <w:rsid w:val="003B2751"/>
    <w:rsid w:val="003B2F4E"/>
    <w:rsid w:val="003B3AEF"/>
    <w:rsid w:val="003B54E1"/>
    <w:rsid w:val="003B7274"/>
    <w:rsid w:val="003B7338"/>
    <w:rsid w:val="003B7919"/>
    <w:rsid w:val="003C0240"/>
    <w:rsid w:val="003C1450"/>
    <w:rsid w:val="003C1598"/>
    <w:rsid w:val="003C2119"/>
    <w:rsid w:val="003C2854"/>
    <w:rsid w:val="003C37F1"/>
    <w:rsid w:val="003C5184"/>
    <w:rsid w:val="003C5C6F"/>
    <w:rsid w:val="003C5CB9"/>
    <w:rsid w:val="003C648E"/>
    <w:rsid w:val="003C6BFF"/>
    <w:rsid w:val="003C7198"/>
    <w:rsid w:val="003C7342"/>
    <w:rsid w:val="003C7C78"/>
    <w:rsid w:val="003C7E6C"/>
    <w:rsid w:val="003D0D7F"/>
    <w:rsid w:val="003D3A23"/>
    <w:rsid w:val="003D3D3D"/>
    <w:rsid w:val="003D3F17"/>
    <w:rsid w:val="003E0794"/>
    <w:rsid w:val="003E0C17"/>
    <w:rsid w:val="003E13BE"/>
    <w:rsid w:val="003E170C"/>
    <w:rsid w:val="003E2006"/>
    <w:rsid w:val="003E2889"/>
    <w:rsid w:val="003E3A19"/>
    <w:rsid w:val="003E3FC9"/>
    <w:rsid w:val="003E42F4"/>
    <w:rsid w:val="003E532B"/>
    <w:rsid w:val="003E5637"/>
    <w:rsid w:val="003E68AD"/>
    <w:rsid w:val="003F3773"/>
    <w:rsid w:val="003F3F98"/>
    <w:rsid w:val="003F5076"/>
    <w:rsid w:val="003F607F"/>
    <w:rsid w:val="003F66AB"/>
    <w:rsid w:val="003F6E91"/>
    <w:rsid w:val="003F7856"/>
    <w:rsid w:val="004001C0"/>
    <w:rsid w:val="00402878"/>
    <w:rsid w:val="00404274"/>
    <w:rsid w:val="00404915"/>
    <w:rsid w:val="00405500"/>
    <w:rsid w:val="00406D9C"/>
    <w:rsid w:val="00407334"/>
    <w:rsid w:val="00407743"/>
    <w:rsid w:val="004079E1"/>
    <w:rsid w:val="00407E84"/>
    <w:rsid w:val="00410361"/>
    <w:rsid w:val="00410B84"/>
    <w:rsid w:val="0041371F"/>
    <w:rsid w:val="004139EF"/>
    <w:rsid w:val="00413E73"/>
    <w:rsid w:val="00413F5D"/>
    <w:rsid w:val="00414141"/>
    <w:rsid w:val="00417CF8"/>
    <w:rsid w:val="004213F8"/>
    <w:rsid w:val="00421F54"/>
    <w:rsid w:val="0042207F"/>
    <w:rsid w:val="004229C8"/>
    <w:rsid w:val="00423824"/>
    <w:rsid w:val="00423B8F"/>
    <w:rsid w:val="004240C0"/>
    <w:rsid w:val="00425383"/>
    <w:rsid w:val="004258F4"/>
    <w:rsid w:val="0042659C"/>
    <w:rsid w:val="00431007"/>
    <w:rsid w:val="00431E89"/>
    <w:rsid w:val="0043313C"/>
    <w:rsid w:val="00433E90"/>
    <w:rsid w:val="00435A1F"/>
    <w:rsid w:val="00436F4F"/>
    <w:rsid w:val="00436FD0"/>
    <w:rsid w:val="00437FEE"/>
    <w:rsid w:val="00441822"/>
    <w:rsid w:val="00442B73"/>
    <w:rsid w:val="00443BFE"/>
    <w:rsid w:val="00444241"/>
    <w:rsid w:val="0044583A"/>
    <w:rsid w:val="00446224"/>
    <w:rsid w:val="00446514"/>
    <w:rsid w:val="004465D4"/>
    <w:rsid w:val="004465F4"/>
    <w:rsid w:val="00450F00"/>
    <w:rsid w:val="00451154"/>
    <w:rsid w:val="00451CF5"/>
    <w:rsid w:val="004524ED"/>
    <w:rsid w:val="00457DBC"/>
    <w:rsid w:val="0046088F"/>
    <w:rsid w:val="0046103D"/>
    <w:rsid w:val="004615BF"/>
    <w:rsid w:val="00462472"/>
    <w:rsid w:val="0046358C"/>
    <w:rsid w:val="0046435A"/>
    <w:rsid w:val="004645F2"/>
    <w:rsid w:val="00465387"/>
    <w:rsid w:val="00466955"/>
    <w:rsid w:val="00466CC3"/>
    <w:rsid w:val="004670A4"/>
    <w:rsid w:val="004706EC"/>
    <w:rsid w:val="00470719"/>
    <w:rsid w:val="00471F34"/>
    <w:rsid w:val="00471F78"/>
    <w:rsid w:val="0047340F"/>
    <w:rsid w:val="00473C03"/>
    <w:rsid w:val="004741F7"/>
    <w:rsid w:val="00480910"/>
    <w:rsid w:val="00480BAB"/>
    <w:rsid w:val="00481523"/>
    <w:rsid w:val="004815DA"/>
    <w:rsid w:val="00481969"/>
    <w:rsid w:val="00481A0F"/>
    <w:rsid w:val="00482C6D"/>
    <w:rsid w:val="00482D30"/>
    <w:rsid w:val="00483C01"/>
    <w:rsid w:val="00484D53"/>
    <w:rsid w:val="0048588F"/>
    <w:rsid w:val="00485F69"/>
    <w:rsid w:val="004871EF"/>
    <w:rsid w:val="004875C9"/>
    <w:rsid w:val="004912F4"/>
    <w:rsid w:val="00492EF4"/>
    <w:rsid w:val="00493378"/>
    <w:rsid w:val="004936A7"/>
    <w:rsid w:val="00493C6B"/>
    <w:rsid w:val="00493DAA"/>
    <w:rsid w:val="00494274"/>
    <w:rsid w:val="00495E3E"/>
    <w:rsid w:val="004961CB"/>
    <w:rsid w:val="004964E5"/>
    <w:rsid w:val="00496743"/>
    <w:rsid w:val="0049676B"/>
    <w:rsid w:val="00497C6B"/>
    <w:rsid w:val="004A1F6C"/>
    <w:rsid w:val="004A220D"/>
    <w:rsid w:val="004A23DE"/>
    <w:rsid w:val="004A27F5"/>
    <w:rsid w:val="004A2A97"/>
    <w:rsid w:val="004A2B6B"/>
    <w:rsid w:val="004A2F88"/>
    <w:rsid w:val="004A359E"/>
    <w:rsid w:val="004A3AE1"/>
    <w:rsid w:val="004A4D67"/>
    <w:rsid w:val="004A651C"/>
    <w:rsid w:val="004A6711"/>
    <w:rsid w:val="004B0E0C"/>
    <w:rsid w:val="004B1ACB"/>
    <w:rsid w:val="004B1C49"/>
    <w:rsid w:val="004B1D15"/>
    <w:rsid w:val="004B28E6"/>
    <w:rsid w:val="004B433B"/>
    <w:rsid w:val="004B4811"/>
    <w:rsid w:val="004B491D"/>
    <w:rsid w:val="004B4C36"/>
    <w:rsid w:val="004B4C75"/>
    <w:rsid w:val="004B5933"/>
    <w:rsid w:val="004B65C9"/>
    <w:rsid w:val="004B6900"/>
    <w:rsid w:val="004B752F"/>
    <w:rsid w:val="004B75F1"/>
    <w:rsid w:val="004C0019"/>
    <w:rsid w:val="004C0E90"/>
    <w:rsid w:val="004C1CD5"/>
    <w:rsid w:val="004C1FE9"/>
    <w:rsid w:val="004C2553"/>
    <w:rsid w:val="004C32F2"/>
    <w:rsid w:val="004C4446"/>
    <w:rsid w:val="004C4F88"/>
    <w:rsid w:val="004C6301"/>
    <w:rsid w:val="004C6F6D"/>
    <w:rsid w:val="004C7AF3"/>
    <w:rsid w:val="004D1792"/>
    <w:rsid w:val="004D2F01"/>
    <w:rsid w:val="004D3DFF"/>
    <w:rsid w:val="004D56D4"/>
    <w:rsid w:val="004D56EF"/>
    <w:rsid w:val="004D5B22"/>
    <w:rsid w:val="004D6FA9"/>
    <w:rsid w:val="004D7904"/>
    <w:rsid w:val="004D7D10"/>
    <w:rsid w:val="004E0827"/>
    <w:rsid w:val="004E136A"/>
    <w:rsid w:val="004E1FFA"/>
    <w:rsid w:val="004E232C"/>
    <w:rsid w:val="004E2B03"/>
    <w:rsid w:val="004E4F88"/>
    <w:rsid w:val="004E5B9E"/>
    <w:rsid w:val="004F0DCE"/>
    <w:rsid w:val="004F1A4C"/>
    <w:rsid w:val="004F218F"/>
    <w:rsid w:val="004F24CD"/>
    <w:rsid w:val="004F2AF1"/>
    <w:rsid w:val="004F36F3"/>
    <w:rsid w:val="004F7A48"/>
    <w:rsid w:val="005023A8"/>
    <w:rsid w:val="005035C9"/>
    <w:rsid w:val="005039D8"/>
    <w:rsid w:val="00504F4D"/>
    <w:rsid w:val="00506772"/>
    <w:rsid w:val="005100F3"/>
    <w:rsid w:val="0051030C"/>
    <w:rsid w:val="00513BAA"/>
    <w:rsid w:val="0051435F"/>
    <w:rsid w:val="00514ED6"/>
    <w:rsid w:val="005153C4"/>
    <w:rsid w:val="005155F9"/>
    <w:rsid w:val="00521805"/>
    <w:rsid w:val="00522917"/>
    <w:rsid w:val="0052331F"/>
    <w:rsid w:val="0052403D"/>
    <w:rsid w:val="00524334"/>
    <w:rsid w:val="005249A9"/>
    <w:rsid w:val="00524E05"/>
    <w:rsid w:val="00526973"/>
    <w:rsid w:val="00527F98"/>
    <w:rsid w:val="005302A3"/>
    <w:rsid w:val="00531120"/>
    <w:rsid w:val="005318A3"/>
    <w:rsid w:val="00533A9F"/>
    <w:rsid w:val="00533DE5"/>
    <w:rsid w:val="00533EE1"/>
    <w:rsid w:val="00534789"/>
    <w:rsid w:val="00534AF0"/>
    <w:rsid w:val="00535611"/>
    <w:rsid w:val="00535C18"/>
    <w:rsid w:val="005375F6"/>
    <w:rsid w:val="00540CA7"/>
    <w:rsid w:val="005410D7"/>
    <w:rsid w:val="0054320C"/>
    <w:rsid w:val="005441DA"/>
    <w:rsid w:val="00546E6D"/>
    <w:rsid w:val="0054709D"/>
    <w:rsid w:val="0054761E"/>
    <w:rsid w:val="00547BE8"/>
    <w:rsid w:val="00547D58"/>
    <w:rsid w:val="005504B3"/>
    <w:rsid w:val="005524E1"/>
    <w:rsid w:val="00552537"/>
    <w:rsid w:val="00552972"/>
    <w:rsid w:val="00554140"/>
    <w:rsid w:val="00554265"/>
    <w:rsid w:val="0055599B"/>
    <w:rsid w:val="00556B8F"/>
    <w:rsid w:val="0055798C"/>
    <w:rsid w:val="00557EC2"/>
    <w:rsid w:val="005610CC"/>
    <w:rsid w:val="00561F99"/>
    <w:rsid w:val="0056213D"/>
    <w:rsid w:val="00562D06"/>
    <w:rsid w:val="00562D31"/>
    <w:rsid w:val="005639CC"/>
    <w:rsid w:val="00564BF7"/>
    <w:rsid w:val="00566ED3"/>
    <w:rsid w:val="00567190"/>
    <w:rsid w:val="00570160"/>
    <w:rsid w:val="0057052F"/>
    <w:rsid w:val="00570B5A"/>
    <w:rsid w:val="005720F8"/>
    <w:rsid w:val="00574FB2"/>
    <w:rsid w:val="005756B1"/>
    <w:rsid w:val="005757B6"/>
    <w:rsid w:val="00575B1E"/>
    <w:rsid w:val="00576B40"/>
    <w:rsid w:val="00576B51"/>
    <w:rsid w:val="005805DF"/>
    <w:rsid w:val="00580A17"/>
    <w:rsid w:val="00580C5E"/>
    <w:rsid w:val="00580EF1"/>
    <w:rsid w:val="005814C9"/>
    <w:rsid w:val="00585057"/>
    <w:rsid w:val="005861A2"/>
    <w:rsid w:val="00586C9F"/>
    <w:rsid w:val="0058705B"/>
    <w:rsid w:val="005870C1"/>
    <w:rsid w:val="005870C5"/>
    <w:rsid w:val="00587C44"/>
    <w:rsid w:val="005913F6"/>
    <w:rsid w:val="00591AEB"/>
    <w:rsid w:val="00591CCD"/>
    <w:rsid w:val="00592A17"/>
    <w:rsid w:val="00593C08"/>
    <w:rsid w:val="00593EF6"/>
    <w:rsid w:val="00594B33"/>
    <w:rsid w:val="00594C0C"/>
    <w:rsid w:val="00596C2A"/>
    <w:rsid w:val="00597D94"/>
    <w:rsid w:val="005A0D0A"/>
    <w:rsid w:val="005A1131"/>
    <w:rsid w:val="005A157B"/>
    <w:rsid w:val="005A17C3"/>
    <w:rsid w:val="005A3F0F"/>
    <w:rsid w:val="005A44BA"/>
    <w:rsid w:val="005A4EDF"/>
    <w:rsid w:val="005A64D8"/>
    <w:rsid w:val="005A7620"/>
    <w:rsid w:val="005A7788"/>
    <w:rsid w:val="005B0576"/>
    <w:rsid w:val="005B145D"/>
    <w:rsid w:val="005B1C71"/>
    <w:rsid w:val="005B1F74"/>
    <w:rsid w:val="005B29CA"/>
    <w:rsid w:val="005B32C8"/>
    <w:rsid w:val="005B523F"/>
    <w:rsid w:val="005B5A9A"/>
    <w:rsid w:val="005B789E"/>
    <w:rsid w:val="005C1A52"/>
    <w:rsid w:val="005C1D5D"/>
    <w:rsid w:val="005C437F"/>
    <w:rsid w:val="005C45ED"/>
    <w:rsid w:val="005C466B"/>
    <w:rsid w:val="005C4ED8"/>
    <w:rsid w:val="005C684B"/>
    <w:rsid w:val="005C6C83"/>
    <w:rsid w:val="005C6C93"/>
    <w:rsid w:val="005C6F17"/>
    <w:rsid w:val="005C7BDC"/>
    <w:rsid w:val="005D03B9"/>
    <w:rsid w:val="005D1143"/>
    <w:rsid w:val="005D24F6"/>
    <w:rsid w:val="005D2F0B"/>
    <w:rsid w:val="005D2FF4"/>
    <w:rsid w:val="005D3010"/>
    <w:rsid w:val="005D38D3"/>
    <w:rsid w:val="005D39B7"/>
    <w:rsid w:val="005D40F7"/>
    <w:rsid w:val="005D4AC9"/>
    <w:rsid w:val="005D5201"/>
    <w:rsid w:val="005D7437"/>
    <w:rsid w:val="005D77BB"/>
    <w:rsid w:val="005D7C8B"/>
    <w:rsid w:val="005E0D7C"/>
    <w:rsid w:val="005E1275"/>
    <w:rsid w:val="005E1415"/>
    <w:rsid w:val="005E1526"/>
    <w:rsid w:val="005E1AFF"/>
    <w:rsid w:val="005E2AE3"/>
    <w:rsid w:val="005E2D52"/>
    <w:rsid w:val="005E2E1E"/>
    <w:rsid w:val="005E3480"/>
    <w:rsid w:val="005E420A"/>
    <w:rsid w:val="005E4DBC"/>
    <w:rsid w:val="005E50F6"/>
    <w:rsid w:val="005E5714"/>
    <w:rsid w:val="005E5B73"/>
    <w:rsid w:val="005E5E83"/>
    <w:rsid w:val="005E6433"/>
    <w:rsid w:val="005E6987"/>
    <w:rsid w:val="005E7011"/>
    <w:rsid w:val="005E784D"/>
    <w:rsid w:val="005E7E0D"/>
    <w:rsid w:val="005F03E1"/>
    <w:rsid w:val="005F4947"/>
    <w:rsid w:val="005F4F2A"/>
    <w:rsid w:val="005F6F08"/>
    <w:rsid w:val="006000AE"/>
    <w:rsid w:val="00600D8D"/>
    <w:rsid w:val="00601EB4"/>
    <w:rsid w:val="00601F1A"/>
    <w:rsid w:val="00604C4E"/>
    <w:rsid w:val="00605F42"/>
    <w:rsid w:val="00606160"/>
    <w:rsid w:val="006070FF"/>
    <w:rsid w:val="00607A21"/>
    <w:rsid w:val="00607CB7"/>
    <w:rsid w:val="006107EE"/>
    <w:rsid w:val="00610965"/>
    <w:rsid w:val="006111F2"/>
    <w:rsid w:val="006123CD"/>
    <w:rsid w:val="006124E8"/>
    <w:rsid w:val="00612FAF"/>
    <w:rsid w:val="006143F4"/>
    <w:rsid w:val="00614D6B"/>
    <w:rsid w:val="006155E2"/>
    <w:rsid w:val="00616269"/>
    <w:rsid w:val="00616767"/>
    <w:rsid w:val="006167C8"/>
    <w:rsid w:val="00616F52"/>
    <w:rsid w:val="0061745B"/>
    <w:rsid w:val="0061755F"/>
    <w:rsid w:val="00617BB1"/>
    <w:rsid w:val="00617D86"/>
    <w:rsid w:val="00620316"/>
    <w:rsid w:val="006205E7"/>
    <w:rsid w:val="00620B64"/>
    <w:rsid w:val="00621D53"/>
    <w:rsid w:val="00622B2B"/>
    <w:rsid w:val="00623E0A"/>
    <w:rsid w:val="00623ECA"/>
    <w:rsid w:val="00623F8A"/>
    <w:rsid w:val="006245E7"/>
    <w:rsid w:val="00624E10"/>
    <w:rsid w:val="006253AB"/>
    <w:rsid w:val="006279BE"/>
    <w:rsid w:val="00627F20"/>
    <w:rsid w:val="006318FB"/>
    <w:rsid w:val="006323EB"/>
    <w:rsid w:val="00632689"/>
    <w:rsid w:val="006345C4"/>
    <w:rsid w:val="00634BDE"/>
    <w:rsid w:val="006364C7"/>
    <w:rsid w:val="0064038B"/>
    <w:rsid w:val="00641291"/>
    <w:rsid w:val="006415EB"/>
    <w:rsid w:val="00641995"/>
    <w:rsid w:val="00641FA3"/>
    <w:rsid w:val="00643B54"/>
    <w:rsid w:val="006442CE"/>
    <w:rsid w:val="00644F58"/>
    <w:rsid w:val="0064570C"/>
    <w:rsid w:val="00645AC9"/>
    <w:rsid w:val="00646FD1"/>
    <w:rsid w:val="006502C6"/>
    <w:rsid w:val="00650887"/>
    <w:rsid w:val="006508BB"/>
    <w:rsid w:val="00651365"/>
    <w:rsid w:val="00652629"/>
    <w:rsid w:val="00652ED5"/>
    <w:rsid w:val="00653109"/>
    <w:rsid w:val="00653633"/>
    <w:rsid w:val="006544E7"/>
    <w:rsid w:val="00654E77"/>
    <w:rsid w:val="0065509B"/>
    <w:rsid w:val="00655285"/>
    <w:rsid w:val="00656379"/>
    <w:rsid w:val="006608F1"/>
    <w:rsid w:val="00660FE2"/>
    <w:rsid w:val="0066218B"/>
    <w:rsid w:val="00662641"/>
    <w:rsid w:val="00662881"/>
    <w:rsid w:val="00663495"/>
    <w:rsid w:val="00663807"/>
    <w:rsid w:val="00664E3C"/>
    <w:rsid w:val="00665897"/>
    <w:rsid w:val="00665BDC"/>
    <w:rsid w:val="0066679D"/>
    <w:rsid w:val="00667519"/>
    <w:rsid w:val="00670187"/>
    <w:rsid w:val="006704F3"/>
    <w:rsid w:val="006705B8"/>
    <w:rsid w:val="00670884"/>
    <w:rsid w:val="00670D7C"/>
    <w:rsid w:val="006716B3"/>
    <w:rsid w:val="006721B1"/>
    <w:rsid w:val="00672232"/>
    <w:rsid w:val="00672673"/>
    <w:rsid w:val="00672B1C"/>
    <w:rsid w:val="00672B47"/>
    <w:rsid w:val="006733B2"/>
    <w:rsid w:val="00673E99"/>
    <w:rsid w:val="0067650D"/>
    <w:rsid w:val="00676A46"/>
    <w:rsid w:val="006776C4"/>
    <w:rsid w:val="0067791C"/>
    <w:rsid w:val="00677957"/>
    <w:rsid w:val="00677F21"/>
    <w:rsid w:val="006805A8"/>
    <w:rsid w:val="00681A1E"/>
    <w:rsid w:val="00683B27"/>
    <w:rsid w:val="006849CF"/>
    <w:rsid w:val="00684AA6"/>
    <w:rsid w:val="0068773E"/>
    <w:rsid w:val="00687DBE"/>
    <w:rsid w:val="006945DF"/>
    <w:rsid w:val="00694976"/>
    <w:rsid w:val="00696DC3"/>
    <w:rsid w:val="006A0CD1"/>
    <w:rsid w:val="006A0E4D"/>
    <w:rsid w:val="006A0FC6"/>
    <w:rsid w:val="006A21C0"/>
    <w:rsid w:val="006A2C51"/>
    <w:rsid w:val="006A2F9F"/>
    <w:rsid w:val="006A3A0A"/>
    <w:rsid w:val="006A3F44"/>
    <w:rsid w:val="006A4A74"/>
    <w:rsid w:val="006A502D"/>
    <w:rsid w:val="006A6029"/>
    <w:rsid w:val="006A6220"/>
    <w:rsid w:val="006A6FE6"/>
    <w:rsid w:val="006A741F"/>
    <w:rsid w:val="006B16E1"/>
    <w:rsid w:val="006B1E75"/>
    <w:rsid w:val="006B31BD"/>
    <w:rsid w:val="006B5053"/>
    <w:rsid w:val="006B5820"/>
    <w:rsid w:val="006B6901"/>
    <w:rsid w:val="006B7C83"/>
    <w:rsid w:val="006B7E34"/>
    <w:rsid w:val="006C0CB7"/>
    <w:rsid w:val="006C2CCE"/>
    <w:rsid w:val="006C3066"/>
    <w:rsid w:val="006C3FE6"/>
    <w:rsid w:val="006C405E"/>
    <w:rsid w:val="006C5450"/>
    <w:rsid w:val="006C6984"/>
    <w:rsid w:val="006D0D6B"/>
    <w:rsid w:val="006D0DEC"/>
    <w:rsid w:val="006D2417"/>
    <w:rsid w:val="006D2440"/>
    <w:rsid w:val="006D3B0D"/>
    <w:rsid w:val="006D4598"/>
    <w:rsid w:val="006D6494"/>
    <w:rsid w:val="006D664F"/>
    <w:rsid w:val="006D7B5B"/>
    <w:rsid w:val="006E16E3"/>
    <w:rsid w:val="006E2232"/>
    <w:rsid w:val="006E2306"/>
    <w:rsid w:val="006E2624"/>
    <w:rsid w:val="006E2ADA"/>
    <w:rsid w:val="006E354A"/>
    <w:rsid w:val="006E389A"/>
    <w:rsid w:val="006E409E"/>
    <w:rsid w:val="006E4DB2"/>
    <w:rsid w:val="006E6605"/>
    <w:rsid w:val="006F12FF"/>
    <w:rsid w:val="006F2D98"/>
    <w:rsid w:val="006F45F1"/>
    <w:rsid w:val="006F545B"/>
    <w:rsid w:val="006F6EBC"/>
    <w:rsid w:val="006F702F"/>
    <w:rsid w:val="006F722C"/>
    <w:rsid w:val="00701BAD"/>
    <w:rsid w:val="00702D9F"/>
    <w:rsid w:val="00702F10"/>
    <w:rsid w:val="0070336D"/>
    <w:rsid w:val="007036FB"/>
    <w:rsid w:val="00704680"/>
    <w:rsid w:val="00704CB8"/>
    <w:rsid w:val="00704E70"/>
    <w:rsid w:val="0070586C"/>
    <w:rsid w:val="00705D70"/>
    <w:rsid w:val="00705EBD"/>
    <w:rsid w:val="00707567"/>
    <w:rsid w:val="00710007"/>
    <w:rsid w:val="007108BF"/>
    <w:rsid w:val="007127CB"/>
    <w:rsid w:val="007141C8"/>
    <w:rsid w:val="007143A0"/>
    <w:rsid w:val="0071742E"/>
    <w:rsid w:val="007207A4"/>
    <w:rsid w:val="00720B39"/>
    <w:rsid w:val="00721154"/>
    <w:rsid w:val="0072177E"/>
    <w:rsid w:val="00722499"/>
    <w:rsid w:val="0072299E"/>
    <w:rsid w:val="007229F0"/>
    <w:rsid w:val="00723EB4"/>
    <w:rsid w:val="007240A3"/>
    <w:rsid w:val="007253CD"/>
    <w:rsid w:val="007255AD"/>
    <w:rsid w:val="007267BB"/>
    <w:rsid w:val="00726896"/>
    <w:rsid w:val="00726925"/>
    <w:rsid w:val="00730435"/>
    <w:rsid w:val="00730E75"/>
    <w:rsid w:val="00731830"/>
    <w:rsid w:val="00732CF7"/>
    <w:rsid w:val="007332C3"/>
    <w:rsid w:val="00733533"/>
    <w:rsid w:val="00735FA5"/>
    <w:rsid w:val="007372CA"/>
    <w:rsid w:val="00737478"/>
    <w:rsid w:val="00740553"/>
    <w:rsid w:val="00741817"/>
    <w:rsid w:val="00743A41"/>
    <w:rsid w:val="0074470A"/>
    <w:rsid w:val="00745089"/>
    <w:rsid w:val="00745D00"/>
    <w:rsid w:val="007477E8"/>
    <w:rsid w:val="00747BE7"/>
    <w:rsid w:val="00747D8C"/>
    <w:rsid w:val="007500B3"/>
    <w:rsid w:val="0075109B"/>
    <w:rsid w:val="007515C7"/>
    <w:rsid w:val="007516ED"/>
    <w:rsid w:val="007536A7"/>
    <w:rsid w:val="00753C88"/>
    <w:rsid w:val="007547EE"/>
    <w:rsid w:val="007551B5"/>
    <w:rsid w:val="00756688"/>
    <w:rsid w:val="007568D0"/>
    <w:rsid w:val="00757510"/>
    <w:rsid w:val="0076021F"/>
    <w:rsid w:val="00765744"/>
    <w:rsid w:val="00765A4B"/>
    <w:rsid w:val="00765D0D"/>
    <w:rsid w:val="0076685A"/>
    <w:rsid w:val="007676BD"/>
    <w:rsid w:val="0076773B"/>
    <w:rsid w:val="007701B9"/>
    <w:rsid w:val="007703C3"/>
    <w:rsid w:val="007714DD"/>
    <w:rsid w:val="0077233A"/>
    <w:rsid w:val="00773255"/>
    <w:rsid w:val="00773938"/>
    <w:rsid w:val="0077418D"/>
    <w:rsid w:val="007744D8"/>
    <w:rsid w:val="007751BC"/>
    <w:rsid w:val="007753D2"/>
    <w:rsid w:val="00775ABE"/>
    <w:rsid w:val="00776267"/>
    <w:rsid w:val="00777C24"/>
    <w:rsid w:val="00780DC0"/>
    <w:rsid w:val="007815B5"/>
    <w:rsid w:val="00781C30"/>
    <w:rsid w:val="00783888"/>
    <w:rsid w:val="00783B67"/>
    <w:rsid w:val="00783C2A"/>
    <w:rsid w:val="00785449"/>
    <w:rsid w:val="00785C85"/>
    <w:rsid w:val="00785F8B"/>
    <w:rsid w:val="00786202"/>
    <w:rsid w:val="007865ED"/>
    <w:rsid w:val="00787B5B"/>
    <w:rsid w:val="00791042"/>
    <w:rsid w:val="007932DB"/>
    <w:rsid w:val="00793450"/>
    <w:rsid w:val="007934A6"/>
    <w:rsid w:val="007939A0"/>
    <w:rsid w:val="00794786"/>
    <w:rsid w:val="007954E6"/>
    <w:rsid w:val="00796773"/>
    <w:rsid w:val="00797B58"/>
    <w:rsid w:val="007A1B51"/>
    <w:rsid w:val="007A1FF3"/>
    <w:rsid w:val="007A3990"/>
    <w:rsid w:val="007A417C"/>
    <w:rsid w:val="007A4D40"/>
    <w:rsid w:val="007A585E"/>
    <w:rsid w:val="007A5AE2"/>
    <w:rsid w:val="007A72E2"/>
    <w:rsid w:val="007A74BF"/>
    <w:rsid w:val="007A7B7A"/>
    <w:rsid w:val="007B2A19"/>
    <w:rsid w:val="007B2E11"/>
    <w:rsid w:val="007B3BDE"/>
    <w:rsid w:val="007B3E8E"/>
    <w:rsid w:val="007B402C"/>
    <w:rsid w:val="007B426B"/>
    <w:rsid w:val="007B53A2"/>
    <w:rsid w:val="007B57DE"/>
    <w:rsid w:val="007B5DEE"/>
    <w:rsid w:val="007B768F"/>
    <w:rsid w:val="007B7FC9"/>
    <w:rsid w:val="007C0847"/>
    <w:rsid w:val="007C0942"/>
    <w:rsid w:val="007C0A1B"/>
    <w:rsid w:val="007C0A5A"/>
    <w:rsid w:val="007C0F13"/>
    <w:rsid w:val="007C12E3"/>
    <w:rsid w:val="007C1EBE"/>
    <w:rsid w:val="007C20E2"/>
    <w:rsid w:val="007C2AD4"/>
    <w:rsid w:val="007C2E7A"/>
    <w:rsid w:val="007C3D53"/>
    <w:rsid w:val="007C4378"/>
    <w:rsid w:val="007C4C1F"/>
    <w:rsid w:val="007C5298"/>
    <w:rsid w:val="007C5871"/>
    <w:rsid w:val="007C6151"/>
    <w:rsid w:val="007C6840"/>
    <w:rsid w:val="007C6AAD"/>
    <w:rsid w:val="007C73CD"/>
    <w:rsid w:val="007C7AF6"/>
    <w:rsid w:val="007D0918"/>
    <w:rsid w:val="007D0A6F"/>
    <w:rsid w:val="007D4837"/>
    <w:rsid w:val="007D4B6C"/>
    <w:rsid w:val="007D4E42"/>
    <w:rsid w:val="007D4F2C"/>
    <w:rsid w:val="007D549B"/>
    <w:rsid w:val="007D565F"/>
    <w:rsid w:val="007D5BD0"/>
    <w:rsid w:val="007D5CC3"/>
    <w:rsid w:val="007D6F56"/>
    <w:rsid w:val="007E0882"/>
    <w:rsid w:val="007E0E5C"/>
    <w:rsid w:val="007E112A"/>
    <w:rsid w:val="007E1D6C"/>
    <w:rsid w:val="007E2D0A"/>
    <w:rsid w:val="007E571C"/>
    <w:rsid w:val="007E74A5"/>
    <w:rsid w:val="007E79AB"/>
    <w:rsid w:val="007F1604"/>
    <w:rsid w:val="007F5FCF"/>
    <w:rsid w:val="007F6AA7"/>
    <w:rsid w:val="007F7599"/>
    <w:rsid w:val="0080010A"/>
    <w:rsid w:val="00800752"/>
    <w:rsid w:val="00800FA0"/>
    <w:rsid w:val="00803469"/>
    <w:rsid w:val="00803D67"/>
    <w:rsid w:val="00804021"/>
    <w:rsid w:val="00804612"/>
    <w:rsid w:val="008055EA"/>
    <w:rsid w:val="0080748E"/>
    <w:rsid w:val="008079F9"/>
    <w:rsid w:val="008104D0"/>
    <w:rsid w:val="00810EE6"/>
    <w:rsid w:val="00811048"/>
    <w:rsid w:val="00811444"/>
    <w:rsid w:val="00811D7F"/>
    <w:rsid w:val="00813773"/>
    <w:rsid w:val="00814FF6"/>
    <w:rsid w:val="0081564E"/>
    <w:rsid w:val="008166B8"/>
    <w:rsid w:val="00816EA7"/>
    <w:rsid w:val="008171D7"/>
    <w:rsid w:val="00817702"/>
    <w:rsid w:val="00817BA7"/>
    <w:rsid w:val="00817E94"/>
    <w:rsid w:val="00820D0A"/>
    <w:rsid w:val="0082158A"/>
    <w:rsid w:val="00823172"/>
    <w:rsid w:val="00823445"/>
    <w:rsid w:val="00823667"/>
    <w:rsid w:val="008253BA"/>
    <w:rsid w:val="00825BBA"/>
    <w:rsid w:val="008260B3"/>
    <w:rsid w:val="00827F79"/>
    <w:rsid w:val="008302AE"/>
    <w:rsid w:val="0083127D"/>
    <w:rsid w:val="008314D3"/>
    <w:rsid w:val="00831C69"/>
    <w:rsid w:val="00833067"/>
    <w:rsid w:val="00834EF3"/>
    <w:rsid w:val="00836C5A"/>
    <w:rsid w:val="00837838"/>
    <w:rsid w:val="00841142"/>
    <w:rsid w:val="008422F7"/>
    <w:rsid w:val="00842ACF"/>
    <w:rsid w:val="00842D84"/>
    <w:rsid w:val="008436D7"/>
    <w:rsid w:val="00843F21"/>
    <w:rsid w:val="00844BFB"/>
    <w:rsid w:val="00847259"/>
    <w:rsid w:val="008504B3"/>
    <w:rsid w:val="00850A04"/>
    <w:rsid w:val="00851291"/>
    <w:rsid w:val="008520D1"/>
    <w:rsid w:val="00853B7F"/>
    <w:rsid w:val="008545F2"/>
    <w:rsid w:val="00854880"/>
    <w:rsid w:val="0086145A"/>
    <w:rsid w:val="008616C6"/>
    <w:rsid w:val="00862175"/>
    <w:rsid w:val="008626A7"/>
    <w:rsid w:val="00863F0C"/>
    <w:rsid w:val="008646FB"/>
    <w:rsid w:val="00864C93"/>
    <w:rsid w:val="008664CF"/>
    <w:rsid w:val="00866E7C"/>
    <w:rsid w:val="00870417"/>
    <w:rsid w:val="00871A0F"/>
    <w:rsid w:val="008733BD"/>
    <w:rsid w:val="008751AA"/>
    <w:rsid w:val="008752CE"/>
    <w:rsid w:val="00877306"/>
    <w:rsid w:val="008774D7"/>
    <w:rsid w:val="008814D5"/>
    <w:rsid w:val="00882E52"/>
    <w:rsid w:val="0088314B"/>
    <w:rsid w:val="0088325B"/>
    <w:rsid w:val="00883B5E"/>
    <w:rsid w:val="00883DBA"/>
    <w:rsid w:val="008845A7"/>
    <w:rsid w:val="00884D3D"/>
    <w:rsid w:val="00886329"/>
    <w:rsid w:val="00886BED"/>
    <w:rsid w:val="00886E62"/>
    <w:rsid w:val="00891D07"/>
    <w:rsid w:val="0089213A"/>
    <w:rsid w:val="00893069"/>
    <w:rsid w:val="008938C9"/>
    <w:rsid w:val="00893FA0"/>
    <w:rsid w:val="00894095"/>
    <w:rsid w:val="008944CE"/>
    <w:rsid w:val="00894A94"/>
    <w:rsid w:val="0089552E"/>
    <w:rsid w:val="008A0E7E"/>
    <w:rsid w:val="008A1091"/>
    <w:rsid w:val="008A2767"/>
    <w:rsid w:val="008A2EE6"/>
    <w:rsid w:val="008A2F3D"/>
    <w:rsid w:val="008A3036"/>
    <w:rsid w:val="008A3790"/>
    <w:rsid w:val="008A5668"/>
    <w:rsid w:val="008A6416"/>
    <w:rsid w:val="008A75D0"/>
    <w:rsid w:val="008B0632"/>
    <w:rsid w:val="008B1023"/>
    <w:rsid w:val="008B1219"/>
    <w:rsid w:val="008B1886"/>
    <w:rsid w:val="008B2099"/>
    <w:rsid w:val="008B21F8"/>
    <w:rsid w:val="008B37FF"/>
    <w:rsid w:val="008B3BD7"/>
    <w:rsid w:val="008B44F2"/>
    <w:rsid w:val="008B4538"/>
    <w:rsid w:val="008B4820"/>
    <w:rsid w:val="008B634A"/>
    <w:rsid w:val="008B6BC0"/>
    <w:rsid w:val="008B6C84"/>
    <w:rsid w:val="008B7F60"/>
    <w:rsid w:val="008C109F"/>
    <w:rsid w:val="008C1276"/>
    <w:rsid w:val="008C180E"/>
    <w:rsid w:val="008C1F61"/>
    <w:rsid w:val="008C28A5"/>
    <w:rsid w:val="008C43CC"/>
    <w:rsid w:val="008C4A52"/>
    <w:rsid w:val="008C557D"/>
    <w:rsid w:val="008C5625"/>
    <w:rsid w:val="008C6AAB"/>
    <w:rsid w:val="008C6B91"/>
    <w:rsid w:val="008C73ED"/>
    <w:rsid w:val="008C7E78"/>
    <w:rsid w:val="008D0F55"/>
    <w:rsid w:val="008D5A18"/>
    <w:rsid w:val="008D628B"/>
    <w:rsid w:val="008D6FD5"/>
    <w:rsid w:val="008E0527"/>
    <w:rsid w:val="008E06BF"/>
    <w:rsid w:val="008E0F73"/>
    <w:rsid w:val="008E12C8"/>
    <w:rsid w:val="008E17D5"/>
    <w:rsid w:val="008E2686"/>
    <w:rsid w:val="008E34AC"/>
    <w:rsid w:val="008E42A2"/>
    <w:rsid w:val="008E49F0"/>
    <w:rsid w:val="008E4D9A"/>
    <w:rsid w:val="008E512D"/>
    <w:rsid w:val="008E5EF3"/>
    <w:rsid w:val="008E6195"/>
    <w:rsid w:val="008E66F9"/>
    <w:rsid w:val="008E7847"/>
    <w:rsid w:val="008E7CFA"/>
    <w:rsid w:val="008E7EC5"/>
    <w:rsid w:val="008F1BF9"/>
    <w:rsid w:val="008F2E22"/>
    <w:rsid w:val="008F37E6"/>
    <w:rsid w:val="008F3FE6"/>
    <w:rsid w:val="008F4FAF"/>
    <w:rsid w:val="008F50A6"/>
    <w:rsid w:val="008F558D"/>
    <w:rsid w:val="008F6FCA"/>
    <w:rsid w:val="008F7EDF"/>
    <w:rsid w:val="00900866"/>
    <w:rsid w:val="00900B4B"/>
    <w:rsid w:val="00901267"/>
    <w:rsid w:val="009018FD"/>
    <w:rsid w:val="009039E6"/>
    <w:rsid w:val="00903F3A"/>
    <w:rsid w:val="00904243"/>
    <w:rsid w:val="0090496E"/>
    <w:rsid w:val="00905920"/>
    <w:rsid w:val="00905D1F"/>
    <w:rsid w:val="00906886"/>
    <w:rsid w:val="00906A2C"/>
    <w:rsid w:val="00906A8F"/>
    <w:rsid w:val="00906B2D"/>
    <w:rsid w:val="0091160A"/>
    <w:rsid w:val="00911AB4"/>
    <w:rsid w:val="00911CA1"/>
    <w:rsid w:val="0091230A"/>
    <w:rsid w:val="009124BB"/>
    <w:rsid w:val="0091305D"/>
    <w:rsid w:val="0091367B"/>
    <w:rsid w:val="00914497"/>
    <w:rsid w:val="00915B2F"/>
    <w:rsid w:val="00915FBB"/>
    <w:rsid w:val="0091699E"/>
    <w:rsid w:val="00916E86"/>
    <w:rsid w:val="009206D2"/>
    <w:rsid w:val="00920817"/>
    <w:rsid w:val="009211C9"/>
    <w:rsid w:val="0092298F"/>
    <w:rsid w:val="00923718"/>
    <w:rsid w:val="0092429A"/>
    <w:rsid w:val="00924C0B"/>
    <w:rsid w:val="00930563"/>
    <w:rsid w:val="009306D9"/>
    <w:rsid w:val="00930A97"/>
    <w:rsid w:val="00930FA7"/>
    <w:rsid w:val="00933012"/>
    <w:rsid w:val="0093339A"/>
    <w:rsid w:val="009334BF"/>
    <w:rsid w:val="0093570E"/>
    <w:rsid w:val="00935FCC"/>
    <w:rsid w:val="00936465"/>
    <w:rsid w:val="0093697F"/>
    <w:rsid w:val="00937089"/>
    <w:rsid w:val="00937404"/>
    <w:rsid w:val="00940E9C"/>
    <w:rsid w:val="009423FF"/>
    <w:rsid w:val="00943C09"/>
    <w:rsid w:val="0094441E"/>
    <w:rsid w:val="00946ADA"/>
    <w:rsid w:val="009474EE"/>
    <w:rsid w:val="00947C9F"/>
    <w:rsid w:val="009500C0"/>
    <w:rsid w:val="0095051E"/>
    <w:rsid w:val="00951C1D"/>
    <w:rsid w:val="009526D1"/>
    <w:rsid w:val="00952DE0"/>
    <w:rsid w:val="00953182"/>
    <w:rsid w:val="0095324F"/>
    <w:rsid w:val="009539B4"/>
    <w:rsid w:val="00953DC3"/>
    <w:rsid w:val="009550B5"/>
    <w:rsid w:val="00955181"/>
    <w:rsid w:val="009553C4"/>
    <w:rsid w:val="009560C9"/>
    <w:rsid w:val="009565EE"/>
    <w:rsid w:val="00956794"/>
    <w:rsid w:val="00957C48"/>
    <w:rsid w:val="00957CFE"/>
    <w:rsid w:val="00960DB5"/>
    <w:rsid w:val="00962AD4"/>
    <w:rsid w:val="0096429E"/>
    <w:rsid w:val="0096445E"/>
    <w:rsid w:val="00964935"/>
    <w:rsid w:val="009654F2"/>
    <w:rsid w:val="00965F9E"/>
    <w:rsid w:val="00970315"/>
    <w:rsid w:val="009718E2"/>
    <w:rsid w:val="0097252B"/>
    <w:rsid w:val="00972BE1"/>
    <w:rsid w:val="00972DF1"/>
    <w:rsid w:val="00973C20"/>
    <w:rsid w:val="00973DAD"/>
    <w:rsid w:val="00974AA4"/>
    <w:rsid w:val="00974C7D"/>
    <w:rsid w:val="00974F1E"/>
    <w:rsid w:val="0097712E"/>
    <w:rsid w:val="00981C3E"/>
    <w:rsid w:val="00982BB8"/>
    <w:rsid w:val="009841EC"/>
    <w:rsid w:val="00985B0C"/>
    <w:rsid w:val="0098779C"/>
    <w:rsid w:val="009908E5"/>
    <w:rsid w:val="00991588"/>
    <w:rsid w:val="0099208E"/>
    <w:rsid w:val="009936BB"/>
    <w:rsid w:val="00993A0C"/>
    <w:rsid w:val="009942B2"/>
    <w:rsid w:val="00995E74"/>
    <w:rsid w:val="00996D7E"/>
    <w:rsid w:val="00996DB5"/>
    <w:rsid w:val="00997BBC"/>
    <w:rsid w:val="009A0260"/>
    <w:rsid w:val="009A04D5"/>
    <w:rsid w:val="009A092C"/>
    <w:rsid w:val="009A23DE"/>
    <w:rsid w:val="009A4224"/>
    <w:rsid w:val="009A4E22"/>
    <w:rsid w:val="009A61AA"/>
    <w:rsid w:val="009A7014"/>
    <w:rsid w:val="009B0D12"/>
    <w:rsid w:val="009B30FC"/>
    <w:rsid w:val="009B53A7"/>
    <w:rsid w:val="009B5416"/>
    <w:rsid w:val="009B5F53"/>
    <w:rsid w:val="009B64B9"/>
    <w:rsid w:val="009B6C77"/>
    <w:rsid w:val="009B6F84"/>
    <w:rsid w:val="009C0189"/>
    <w:rsid w:val="009C0D18"/>
    <w:rsid w:val="009C278D"/>
    <w:rsid w:val="009C2C5E"/>
    <w:rsid w:val="009C2F43"/>
    <w:rsid w:val="009C3CAF"/>
    <w:rsid w:val="009C4098"/>
    <w:rsid w:val="009C587E"/>
    <w:rsid w:val="009C5B3C"/>
    <w:rsid w:val="009C619A"/>
    <w:rsid w:val="009C6974"/>
    <w:rsid w:val="009D114F"/>
    <w:rsid w:val="009D1176"/>
    <w:rsid w:val="009D2060"/>
    <w:rsid w:val="009D2D49"/>
    <w:rsid w:val="009D44FF"/>
    <w:rsid w:val="009D5746"/>
    <w:rsid w:val="009D6CC9"/>
    <w:rsid w:val="009D719E"/>
    <w:rsid w:val="009E2795"/>
    <w:rsid w:val="009E4303"/>
    <w:rsid w:val="009E44B2"/>
    <w:rsid w:val="009E4C46"/>
    <w:rsid w:val="009E5620"/>
    <w:rsid w:val="009E6429"/>
    <w:rsid w:val="009E675D"/>
    <w:rsid w:val="009E6FAC"/>
    <w:rsid w:val="009F4AC4"/>
    <w:rsid w:val="009F4DA2"/>
    <w:rsid w:val="009F58D8"/>
    <w:rsid w:val="009F5BBF"/>
    <w:rsid w:val="009F609A"/>
    <w:rsid w:val="009F76FE"/>
    <w:rsid w:val="00A01CCA"/>
    <w:rsid w:val="00A02408"/>
    <w:rsid w:val="00A02563"/>
    <w:rsid w:val="00A0315D"/>
    <w:rsid w:val="00A0484F"/>
    <w:rsid w:val="00A05531"/>
    <w:rsid w:val="00A05BB8"/>
    <w:rsid w:val="00A0637C"/>
    <w:rsid w:val="00A06996"/>
    <w:rsid w:val="00A07C1F"/>
    <w:rsid w:val="00A07C91"/>
    <w:rsid w:val="00A105F3"/>
    <w:rsid w:val="00A11040"/>
    <w:rsid w:val="00A111D8"/>
    <w:rsid w:val="00A112BF"/>
    <w:rsid w:val="00A13805"/>
    <w:rsid w:val="00A13C58"/>
    <w:rsid w:val="00A14549"/>
    <w:rsid w:val="00A15635"/>
    <w:rsid w:val="00A15E5B"/>
    <w:rsid w:val="00A169DC"/>
    <w:rsid w:val="00A1741C"/>
    <w:rsid w:val="00A17654"/>
    <w:rsid w:val="00A20079"/>
    <w:rsid w:val="00A200F8"/>
    <w:rsid w:val="00A201C4"/>
    <w:rsid w:val="00A206AA"/>
    <w:rsid w:val="00A21652"/>
    <w:rsid w:val="00A23394"/>
    <w:rsid w:val="00A2367B"/>
    <w:rsid w:val="00A23B8A"/>
    <w:rsid w:val="00A247A5"/>
    <w:rsid w:val="00A25B67"/>
    <w:rsid w:val="00A260A2"/>
    <w:rsid w:val="00A26B61"/>
    <w:rsid w:val="00A30681"/>
    <w:rsid w:val="00A309D5"/>
    <w:rsid w:val="00A30A1C"/>
    <w:rsid w:val="00A30C02"/>
    <w:rsid w:val="00A31744"/>
    <w:rsid w:val="00A31CE8"/>
    <w:rsid w:val="00A34047"/>
    <w:rsid w:val="00A353EA"/>
    <w:rsid w:val="00A35B93"/>
    <w:rsid w:val="00A367AF"/>
    <w:rsid w:val="00A37033"/>
    <w:rsid w:val="00A37322"/>
    <w:rsid w:val="00A376CA"/>
    <w:rsid w:val="00A4167F"/>
    <w:rsid w:val="00A45E23"/>
    <w:rsid w:val="00A46880"/>
    <w:rsid w:val="00A46979"/>
    <w:rsid w:val="00A46CA1"/>
    <w:rsid w:val="00A50999"/>
    <w:rsid w:val="00A51533"/>
    <w:rsid w:val="00A515E0"/>
    <w:rsid w:val="00A51E00"/>
    <w:rsid w:val="00A52B49"/>
    <w:rsid w:val="00A52FC5"/>
    <w:rsid w:val="00A5360E"/>
    <w:rsid w:val="00A53612"/>
    <w:rsid w:val="00A54251"/>
    <w:rsid w:val="00A54B27"/>
    <w:rsid w:val="00A561F8"/>
    <w:rsid w:val="00A56C00"/>
    <w:rsid w:val="00A5731F"/>
    <w:rsid w:val="00A57544"/>
    <w:rsid w:val="00A57DEF"/>
    <w:rsid w:val="00A609AC"/>
    <w:rsid w:val="00A61B9A"/>
    <w:rsid w:val="00A61E71"/>
    <w:rsid w:val="00A631C5"/>
    <w:rsid w:val="00A63F4E"/>
    <w:rsid w:val="00A641E1"/>
    <w:rsid w:val="00A64747"/>
    <w:rsid w:val="00A66DA8"/>
    <w:rsid w:val="00A671E8"/>
    <w:rsid w:val="00A67A73"/>
    <w:rsid w:val="00A67EE0"/>
    <w:rsid w:val="00A7072E"/>
    <w:rsid w:val="00A70FCC"/>
    <w:rsid w:val="00A712D9"/>
    <w:rsid w:val="00A71C44"/>
    <w:rsid w:val="00A7250B"/>
    <w:rsid w:val="00A73C88"/>
    <w:rsid w:val="00A73D81"/>
    <w:rsid w:val="00A74522"/>
    <w:rsid w:val="00A754A8"/>
    <w:rsid w:val="00A75536"/>
    <w:rsid w:val="00A75BD1"/>
    <w:rsid w:val="00A767B8"/>
    <w:rsid w:val="00A77DEB"/>
    <w:rsid w:val="00A80402"/>
    <w:rsid w:val="00A819AB"/>
    <w:rsid w:val="00A8240D"/>
    <w:rsid w:val="00A829F8"/>
    <w:rsid w:val="00A8436E"/>
    <w:rsid w:val="00A845BD"/>
    <w:rsid w:val="00A84FFA"/>
    <w:rsid w:val="00A8650A"/>
    <w:rsid w:val="00A87A08"/>
    <w:rsid w:val="00A915E7"/>
    <w:rsid w:val="00A91802"/>
    <w:rsid w:val="00A918B5"/>
    <w:rsid w:val="00A93036"/>
    <w:rsid w:val="00A94431"/>
    <w:rsid w:val="00A9449D"/>
    <w:rsid w:val="00A9602D"/>
    <w:rsid w:val="00AA0AEC"/>
    <w:rsid w:val="00AA1162"/>
    <w:rsid w:val="00AA144A"/>
    <w:rsid w:val="00AA1C4B"/>
    <w:rsid w:val="00AA1CD0"/>
    <w:rsid w:val="00AA2AAF"/>
    <w:rsid w:val="00AA2BE3"/>
    <w:rsid w:val="00AA4884"/>
    <w:rsid w:val="00AA6401"/>
    <w:rsid w:val="00AA6C47"/>
    <w:rsid w:val="00AA6D1D"/>
    <w:rsid w:val="00AA72E8"/>
    <w:rsid w:val="00AA7FFE"/>
    <w:rsid w:val="00AB35E4"/>
    <w:rsid w:val="00AB3F87"/>
    <w:rsid w:val="00AB409D"/>
    <w:rsid w:val="00AB4292"/>
    <w:rsid w:val="00AB5DFB"/>
    <w:rsid w:val="00AB6FB8"/>
    <w:rsid w:val="00AB79BE"/>
    <w:rsid w:val="00AB7A86"/>
    <w:rsid w:val="00AC1D2C"/>
    <w:rsid w:val="00AC3583"/>
    <w:rsid w:val="00AC4037"/>
    <w:rsid w:val="00AC4B08"/>
    <w:rsid w:val="00AC5327"/>
    <w:rsid w:val="00AC7560"/>
    <w:rsid w:val="00AD3964"/>
    <w:rsid w:val="00AD45DB"/>
    <w:rsid w:val="00AD562F"/>
    <w:rsid w:val="00AD5932"/>
    <w:rsid w:val="00AD5E2A"/>
    <w:rsid w:val="00AE0340"/>
    <w:rsid w:val="00AE28A4"/>
    <w:rsid w:val="00AE2B8D"/>
    <w:rsid w:val="00AF0669"/>
    <w:rsid w:val="00AF0A47"/>
    <w:rsid w:val="00AF1E9E"/>
    <w:rsid w:val="00AF2422"/>
    <w:rsid w:val="00AF254D"/>
    <w:rsid w:val="00AF2EDB"/>
    <w:rsid w:val="00AF35E2"/>
    <w:rsid w:val="00AF4C0C"/>
    <w:rsid w:val="00AF4D7B"/>
    <w:rsid w:val="00AF58D4"/>
    <w:rsid w:val="00AF5DD5"/>
    <w:rsid w:val="00AF6E29"/>
    <w:rsid w:val="00AF6F95"/>
    <w:rsid w:val="00AF739A"/>
    <w:rsid w:val="00AF7746"/>
    <w:rsid w:val="00B00406"/>
    <w:rsid w:val="00B00C2D"/>
    <w:rsid w:val="00B02CA5"/>
    <w:rsid w:val="00B02D15"/>
    <w:rsid w:val="00B038D6"/>
    <w:rsid w:val="00B03AD7"/>
    <w:rsid w:val="00B04CAE"/>
    <w:rsid w:val="00B06BA9"/>
    <w:rsid w:val="00B06E18"/>
    <w:rsid w:val="00B07C49"/>
    <w:rsid w:val="00B07E78"/>
    <w:rsid w:val="00B07EB6"/>
    <w:rsid w:val="00B109B4"/>
    <w:rsid w:val="00B10BF6"/>
    <w:rsid w:val="00B10C2B"/>
    <w:rsid w:val="00B10DF8"/>
    <w:rsid w:val="00B11372"/>
    <w:rsid w:val="00B11842"/>
    <w:rsid w:val="00B11BBA"/>
    <w:rsid w:val="00B13DB7"/>
    <w:rsid w:val="00B1468F"/>
    <w:rsid w:val="00B14849"/>
    <w:rsid w:val="00B16E43"/>
    <w:rsid w:val="00B17F7C"/>
    <w:rsid w:val="00B20320"/>
    <w:rsid w:val="00B20DB4"/>
    <w:rsid w:val="00B22E3D"/>
    <w:rsid w:val="00B235F8"/>
    <w:rsid w:val="00B23D11"/>
    <w:rsid w:val="00B25098"/>
    <w:rsid w:val="00B3096B"/>
    <w:rsid w:val="00B30B42"/>
    <w:rsid w:val="00B31280"/>
    <w:rsid w:val="00B32097"/>
    <w:rsid w:val="00B3227C"/>
    <w:rsid w:val="00B33120"/>
    <w:rsid w:val="00B34B92"/>
    <w:rsid w:val="00B3566A"/>
    <w:rsid w:val="00B35EAD"/>
    <w:rsid w:val="00B36734"/>
    <w:rsid w:val="00B36C76"/>
    <w:rsid w:val="00B426E3"/>
    <w:rsid w:val="00B43B09"/>
    <w:rsid w:val="00B43EEE"/>
    <w:rsid w:val="00B446F3"/>
    <w:rsid w:val="00B448D7"/>
    <w:rsid w:val="00B44A43"/>
    <w:rsid w:val="00B44FAD"/>
    <w:rsid w:val="00B458A8"/>
    <w:rsid w:val="00B46DEF"/>
    <w:rsid w:val="00B46E0C"/>
    <w:rsid w:val="00B50E48"/>
    <w:rsid w:val="00B53345"/>
    <w:rsid w:val="00B5387F"/>
    <w:rsid w:val="00B55DDD"/>
    <w:rsid w:val="00B574EE"/>
    <w:rsid w:val="00B57B16"/>
    <w:rsid w:val="00B61A44"/>
    <w:rsid w:val="00B62529"/>
    <w:rsid w:val="00B63C3A"/>
    <w:rsid w:val="00B63C78"/>
    <w:rsid w:val="00B67329"/>
    <w:rsid w:val="00B67BE7"/>
    <w:rsid w:val="00B71B2D"/>
    <w:rsid w:val="00B71BCF"/>
    <w:rsid w:val="00B72810"/>
    <w:rsid w:val="00B728A8"/>
    <w:rsid w:val="00B758CE"/>
    <w:rsid w:val="00B778E6"/>
    <w:rsid w:val="00B7799F"/>
    <w:rsid w:val="00B80C15"/>
    <w:rsid w:val="00B83D20"/>
    <w:rsid w:val="00B83F51"/>
    <w:rsid w:val="00B84525"/>
    <w:rsid w:val="00B850FE"/>
    <w:rsid w:val="00B8613C"/>
    <w:rsid w:val="00B904D9"/>
    <w:rsid w:val="00B9113D"/>
    <w:rsid w:val="00B91301"/>
    <w:rsid w:val="00B91DC7"/>
    <w:rsid w:val="00B92281"/>
    <w:rsid w:val="00B923D3"/>
    <w:rsid w:val="00B928BF"/>
    <w:rsid w:val="00B93A54"/>
    <w:rsid w:val="00B93E71"/>
    <w:rsid w:val="00B943C7"/>
    <w:rsid w:val="00B946BF"/>
    <w:rsid w:val="00B9612E"/>
    <w:rsid w:val="00B973D2"/>
    <w:rsid w:val="00B97415"/>
    <w:rsid w:val="00B97FBF"/>
    <w:rsid w:val="00BA272A"/>
    <w:rsid w:val="00BA3F83"/>
    <w:rsid w:val="00BA3FB9"/>
    <w:rsid w:val="00BA4C7C"/>
    <w:rsid w:val="00BA550F"/>
    <w:rsid w:val="00BA69B6"/>
    <w:rsid w:val="00BA6CFE"/>
    <w:rsid w:val="00BA741E"/>
    <w:rsid w:val="00BA765D"/>
    <w:rsid w:val="00BB231C"/>
    <w:rsid w:val="00BB3DBE"/>
    <w:rsid w:val="00BB44D2"/>
    <w:rsid w:val="00BB4599"/>
    <w:rsid w:val="00BB4F75"/>
    <w:rsid w:val="00BB5509"/>
    <w:rsid w:val="00BB62EB"/>
    <w:rsid w:val="00BB769A"/>
    <w:rsid w:val="00BB7B3C"/>
    <w:rsid w:val="00BB7CB4"/>
    <w:rsid w:val="00BC0166"/>
    <w:rsid w:val="00BC0AF0"/>
    <w:rsid w:val="00BC1E0D"/>
    <w:rsid w:val="00BC2696"/>
    <w:rsid w:val="00BC2CD3"/>
    <w:rsid w:val="00BC30AC"/>
    <w:rsid w:val="00BC3BDA"/>
    <w:rsid w:val="00BC46C5"/>
    <w:rsid w:val="00BC51FB"/>
    <w:rsid w:val="00BC5CC1"/>
    <w:rsid w:val="00BC629A"/>
    <w:rsid w:val="00BD1B78"/>
    <w:rsid w:val="00BD1C46"/>
    <w:rsid w:val="00BD2DDD"/>
    <w:rsid w:val="00BD360E"/>
    <w:rsid w:val="00BD4536"/>
    <w:rsid w:val="00BD59B0"/>
    <w:rsid w:val="00BD69C1"/>
    <w:rsid w:val="00BE0CDE"/>
    <w:rsid w:val="00BE19C6"/>
    <w:rsid w:val="00BE1AD1"/>
    <w:rsid w:val="00BE1FF3"/>
    <w:rsid w:val="00BE2550"/>
    <w:rsid w:val="00BE4D50"/>
    <w:rsid w:val="00BE5648"/>
    <w:rsid w:val="00BE61C3"/>
    <w:rsid w:val="00BF0240"/>
    <w:rsid w:val="00BF25BB"/>
    <w:rsid w:val="00BF287C"/>
    <w:rsid w:val="00BF2BA3"/>
    <w:rsid w:val="00BF3128"/>
    <w:rsid w:val="00BF39F3"/>
    <w:rsid w:val="00BF3EAB"/>
    <w:rsid w:val="00BF6321"/>
    <w:rsid w:val="00BF64B7"/>
    <w:rsid w:val="00BF68F4"/>
    <w:rsid w:val="00C01C17"/>
    <w:rsid w:val="00C03C81"/>
    <w:rsid w:val="00C043A0"/>
    <w:rsid w:val="00C05ADE"/>
    <w:rsid w:val="00C061F4"/>
    <w:rsid w:val="00C06442"/>
    <w:rsid w:val="00C079F2"/>
    <w:rsid w:val="00C07A4A"/>
    <w:rsid w:val="00C10C62"/>
    <w:rsid w:val="00C114A1"/>
    <w:rsid w:val="00C11AFD"/>
    <w:rsid w:val="00C12D56"/>
    <w:rsid w:val="00C1478F"/>
    <w:rsid w:val="00C1517C"/>
    <w:rsid w:val="00C15C55"/>
    <w:rsid w:val="00C15FFE"/>
    <w:rsid w:val="00C160DD"/>
    <w:rsid w:val="00C213E8"/>
    <w:rsid w:val="00C2346D"/>
    <w:rsid w:val="00C25CA0"/>
    <w:rsid w:val="00C263FC"/>
    <w:rsid w:val="00C26B2E"/>
    <w:rsid w:val="00C26D00"/>
    <w:rsid w:val="00C30DDF"/>
    <w:rsid w:val="00C30F0B"/>
    <w:rsid w:val="00C324FE"/>
    <w:rsid w:val="00C3274C"/>
    <w:rsid w:val="00C329F6"/>
    <w:rsid w:val="00C33E14"/>
    <w:rsid w:val="00C3526C"/>
    <w:rsid w:val="00C35283"/>
    <w:rsid w:val="00C36496"/>
    <w:rsid w:val="00C37801"/>
    <w:rsid w:val="00C4158B"/>
    <w:rsid w:val="00C41AA3"/>
    <w:rsid w:val="00C41E72"/>
    <w:rsid w:val="00C43336"/>
    <w:rsid w:val="00C44BA4"/>
    <w:rsid w:val="00C45D5C"/>
    <w:rsid w:val="00C462AC"/>
    <w:rsid w:val="00C509D4"/>
    <w:rsid w:val="00C51198"/>
    <w:rsid w:val="00C513EE"/>
    <w:rsid w:val="00C5168A"/>
    <w:rsid w:val="00C51E18"/>
    <w:rsid w:val="00C54C73"/>
    <w:rsid w:val="00C54D29"/>
    <w:rsid w:val="00C5581D"/>
    <w:rsid w:val="00C56BE8"/>
    <w:rsid w:val="00C57295"/>
    <w:rsid w:val="00C57DE0"/>
    <w:rsid w:val="00C60DA1"/>
    <w:rsid w:val="00C61211"/>
    <w:rsid w:val="00C6176D"/>
    <w:rsid w:val="00C62202"/>
    <w:rsid w:val="00C668EF"/>
    <w:rsid w:val="00C66BDE"/>
    <w:rsid w:val="00C70E41"/>
    <w:rsid w:val="00C757B4"/>
    <w:rsid w:val="00C75E15"/>
    <w:rsid w:val="00C75FA6"/>
    <w:rsid w:val="00C76BA4"/>
    <w:rsid w:val="00C772A4"/>
    <w:rsid w:val="00C776A4"/>
    <w:rsid w:val="00C7795E"/>
    <w:rsid w:val="00C77E63"/>
    <w:rsid w:val="00C81D46"/>
    <w:rsid w:val="00C826F3"/>
    <w:rsid w:val="00C84267"/>
    <w:rsid w:val="00C843A5"/>
    <w:rsid w:val="00C84442"/>
    <w:rsid w:val="00C848E0"/>
    <w:rsid w:val="00C87521"/>
    <w:rsid w:val="00C919EA"/>
    <w:rsid w:val="00C91A54"/>
    <w:rsid w:val="00C94B5E"/>
    <w:rsid w:val="00C9500D"/>
    <w:rsid w:val="00C95213"/>
    <w:rsid w:val="00C96FB3"/>
    <w:rsid w:val="00C9723F"/>
    <w:rsid w:val="00C9792D"/>
    <w:rsid w:val="00C97E0F"/>
    <w:rsid w:val="00CA1366"/>
    <w:rsid w:val="00CA19DF"/>
    <w:rsid w:val="00CA1F95"/>
    <w:rsid w:val="00CA384C"/>
    <w:rsid w:val="00CA3B3D"/>
    <w:rsid w:val="00CA73B4"/>
    <w:rsid w:val="00CA7C00"/>
    <w:rsid w:val="00CB104B"/>
    <w:rsid w:val="00CB19F2"/>
    <w:rsid w:val="00CB2B49"/>
    <w:rsid w:val="00CB58D4"/>
    <w:rsid w:val="00CB5934"/>
    <w:rsid w:val="00CB5C2E"/>
    <w:rsid w:val="00CB5EF8"/>
    <w:rsid w:val="00CB62C4"/>
    <w:rsid w:val="00CB6468"/>
    <w:rsid w:val="00CB672A"/>
    <w:rsid w:val="00CB696C"/>
    <w:rsid w:val="00CC0468"/>
    <w:rsid w:val="00CC1A54"/>
    <w:rsid w:val="00CC2268"/>
    <w:rsid w:val="00CC22EE"/>
    <w:rsid w:val="00CC2D8F"/>
    <w:rsid w:val="00CC334C"/>
    <w:rsid w:val="00CC3E50"/>
    <w:rsid w:val="00CC4716"/>
    <w:rsid w:val="00CC5728"/>
    <w:rsid w:val="00CC5BC3"/>
    <w:rsid w:val="00CC6CBA"/>
    <w:rsid w:val="00CC7E0D"/>
    <w:rsid w:val="00CD026D"/>
    <w:rsid w:val="00CD05B9"/>
    <w:rsid w:val="00CD11E1"/>
    <w:rsid w:val="00CD1410"/>
    <w:rsid w:val="00CD1CF5"/>
    <w:rsid w:val="00CD1DD2"/>
    <w:rsid w:val="00CD2070"/>
    <w:rsid w:val="00CD22C0"/>
    <w:rsid w:val="00CD33E1"/>
    <w:rsid w:val="00CD38CF"/>
    <w:rsid w:val="00CD44B6"/>
    <w:rsid w:val="00CD4522"/>
    <w:rsid w:val="00CD4DDE"/>
    <w:rsid w:val="00CD5B48"/>
    <w:rsid w:val="00CE15BE"/>
    <w:rsid w:val="00CE44E9"/>
    <w:rsid w:val="00CE4F20"/>
    <w:rsid w:val="00CE503A"/>
    <w:rsid w:val="00CE50FD"/>
    <w:rsid w:val="00CE518E"/>
    <w:rsid w:val="00CE55CC"/>
    <w:rsid w:val="00CE6A5B"/>
    <w:rsid w:val="00CE7132"/>
    <w:rsid w:val="00CE7DE6"/>
    <w:rsid w:val="00CF01AE"/>
    <w:rsid w:val="00CF0815"/>
    <w:rsid w:val="00CF1677"/>
    <w:rsid w:val="00CF1845"/>
    <w:rsid w:val="00CF1A9C"/>
    <w:rsid w:val="00CF2884"/>
    <w:rsid w:val="00D003AF"/>
    <w:rsid w:val="00D005D4"/>
    <w:rsid w:val="00D00DB5"/>
    <w:rsid w:val="00D02B50"/>
    <w:rsid w:val="00D03132"/>
    <w:rsid w:val="00D0318B"/>
    <w:rsid w:val="00D032C5"/>
    <w:rsid w:val="00D03512"/>
    <w:rsid w:val="00D036B6"/>
    <w:rsid w:val="00D0374E"/>
    <w:rsid w:val="00D03D83"/>
    <w:rsid w:val="00D040F4"/>
    <w:rsid w:val="00D04FA7"/>
    <w:rsid w:val="00D05C93"/>
    <w:rsid w:val="00D06576"/>
    <w:rsid w:val="00D068A0"/>
    <w:rsid w:val="00D079B3"/>
    <w:rsid w:val="00D10B6C"/>
    <w:rsid w:val="00D10F5C"/>
    <w:rsid w:val="00D12236"/>
    <w:rsid w:val="00D13D3B"/>
    <w:rsid w:val="00D13D3D"/>
    <w:rsid w:val="00D14BDC"/>
    <w:rsid w:val="00D14BE5"/>
    <w:rsid w:val="00D14C8F"/>
    <w:rsid w:val="00D156D9"/>
    <w:rsid w:val="00D15938"/>
    <w:rsid w:val="00D16A38"/>
    <w:rsid w:val="00D16AE8"/>
    <w:rsid w:val="00D173CA"/>
    <w:rsid w:val="00D178D5"/>
    <w:rsid w:val="00D17E1D"/>
    <w:rsid w:val="00D2005C"/>
    <w:rsid w:val="00D201D2"/>
    <w:rsid w:val="00D22006"/>
    <w:rsid w:val="00D22952"/>
    <w:rsid w:val="00D24B11"/>
    <w:rsid w:val="00D25C9E"/>
    <w:rsid w:val="00D26394"/>
    <w:rsid w:val="00D26DB2"/>
    <w:rsid w:val="00D2718F"/>
    <w:rsid w:val="00D27214"/>
    <w:rsid w:val="00D27BB6"/>
    <w:rsid w:val="00D27ECE"/>
    <w:rsid w:val="00D3004E"/>
    <w:rsid w:val="00D3130E"/>
    <w:rsid w:val="00D31C18"/>
    <w:rsid w:val="00D33D2C"/>
    <w:rsid w:val="00D35226"/>
    <w:rsid w:val="00D35478"/>
    <w:rsid w:val="00D356BA"/>
    <w:rsid w:val="00D4029E"/>
    <w:rsid w:val="00D414AD"/>
    <w:rsid w:val="00D417D8"/>
    <w:rsid w:val="00D42CDE"/>
    <w:rsid w:val="00D42D4C"/>
    <w:rsid w:val="00D4529E"/>
    <w:rsid w:val="00D45CDB"/>
    <w:rsid w:val="00D5007D"/>
    <w:rsid w:val="00D508D4"/>
    <w:rsid w:val="00D5192D"/>
    <w:rsid w:val="00D52101"/>
    <w:rsid w:val="00D52415"/>
    <w:rsid w:val="00D52BF3"/>
    <w:rsid w:val="00D54237"/>
    <w:rsid w:val="00D5511A"/>
    <w:rsid w:val="00D5554B"/>
    <w:rsid w:val="00D55E2A"/>
    <w:rsid w:val="00D61930"/>
    <w:rsid w:val="00D6393A"/>
    <w:rsid w:val="00D64A9D"/>
    <w:rsid w:val="00D64E64"/>
    <w:rsid w:val="00D66421"/>
    <w:rsid w:val="00D67D03"/>
    <w:rsid w:val="00D70492"/>
    <w:rsid w:val="00D71217"/>
    <w:rsid w:val="00D7278B"/>
    <w:rsid w:val="00D7300D"/>
    <w:rsid w:val="00D7354D"/>
    <w:rsid w:val="00D740AC"/>
    <w:rsid w:val="00D74BA2"/>
    <w:rsid w:val="00D75EBE"/>
    <w:rsid w:val="00D76335"/>
    <w:rsid w:val="00D766F1"/>
    <w:rsid w:val="00D8100C"/>
    <w:rsid w:val="00D810D6"/>
    <w:rsid w:val="00D81879"/>
    <w:rsid w:val="00D81B0A"/>
    <w:rsid w:val="00D81E17"/>
    <w:rsid w:val="00D81F18"/>
    <w:rsid w:val="00D82ACF"/>
    <w:rsid w:val="00D82D29"/>
    <w:rsid w:val="00D83038"/>
    <w:rsid w:val="00D84DD4"/>
    <w:rsid w:val="00D852D3"/>
    <w:rsid w:val="00D867C3"/>
    <w:rsid w:val="00D86CAB"/>
    <w:rsid w:val="00D86EAB"/>
    <w:rsid w:val="00D871C7"/>
    <w:rsid w:val="00D90299"/>
    <w:rsid w:val="00D90343"/>
    <w:rsid w:val="00D906E5"/>
    <w:rsid w:val="00D9132B"/>
    <w:rsid w:val="00D91EF0"/>
    <w:rsid w:val="00D93C74"/>
    <w:rsid w:val="00D93F44"/>
    <w:rsid w:val="00D945A0"/>
    <w:rsid w:val="00D9541B"/>
    <w:rsid w:val="00D9660B"/>
    <w:rsid w:val="00DA01EA"/>
    <w:rsid w:val="00DA05DD"/>
    <w:rsid w:val="00DA128C"/>
    <w:rsid w:val="00DA1835"/>
    <w:rsid w:val="00DA2719"/>
    <w:rsid w:val="00DA2723"/>
    <w:rsid w:val="00DA2A40"/>
    <w:rsid w:val="00DA2AB8"/>
    <w:rsid w:val="00DA34E4"/>
    <w:rsid w:val="00DA688A"/>
    <w:rsid w:val="00DA74AF"/>
    <w:rsid w:val="00DA7D09"/>
    <w:rsid w:val="00DB03DD"/>
    <w:rsid w:val="00DB1198"/>
    <w:rsid w:val="00DB3212"/>
    <w:rsid w:val="00DB4793"/>
    <w:rsid w:val="00DB53E0"/>
    <w:rsid w:val="00DB703F"/>
    <w:rsid w:val="00DB7A7F"/>
    <w:rsid w:val="00DC0325"/>
    <w:rsid w:val="00DC06B1"/>
    <w:rsid w:val="00DC22DE"/>
    <w:rsid w:val="00DC32C6"/>
    <w:rsid w:val="00DC52EB"/>
    <w:rsid w:val="00DC5658"/>
    <w:rsid w:val="00DC737E"/>
    <w:rsid w:val="00DC741B"/>
    <w:rsid w:val="00DC7FB9"/>
    <w:rsid w:val="00DD05BB"/>
    <w:rsid w:val="00DD310B"/>
    <w:rsid w:val="00DD336D"/>
    <w:rsid w:val="00DD44FE"/>
    <w:rsid w:val="00DD47EA"/>
    <w:rsid w:val="00DD4A0A"/>
    <w:rsid w:val="00DD5A63"/>
    <w:rsid w:val="00DD6B71"/>
    <w:rsid w:val="00DD7741"/>
    <w:rsid w:val="00DD7AFD"/>
    <w:rsid w:val="00DD7D80"/>
    <w:rsid w:val="00DE06CB"/>
    <w:rsid w:val="00DE08B8"/>
    <w:rsid w:val="00DE0BE7"/>
    <w:rsid w:val="00DE3A76"/>
    <w:rsid w:val="00DE3E74"/>
    <w:rsid w:val="00DE48D0"/>
    <w:rsid w:val="00DE6121"/>
    <w:rsid w:val="00DE6E05"/>
    <w:rsid w:val="00DE6F30"/>
    <w:rsid w:val="00DE7B0E"/>
    <w:rsid w:val="00DF036A"/>
    <w:rsid w:val="00DF2111"/>
    <w:rsid w:val="00DF3E38"/>
    <w:rsid w:val="00DF692D"/>
    <w:rsid w:val="00DF776D"/>
    <w:rsid w:val="00DF7CB9"/>
    <w:rsid w:val="00DF7FD6"/>
    <w:rsid w:val="00E0045E"/>
    <w:rsid w:val="00E00FC5"/>
    <w:rsid w:val="00E01D04"/>
    <w:rsid w:val="00E01E0A"/>
    <w:rsid w:val="00E0321C"/>
    <w:rsid w:val="00E04506"/>
    <w:rsid w:val="00E049D6"/>
    <w:rsid w:val="00E05570"/>
    <w:rsid w:val="00E05982"/>
    <w:rsid w:val="00E06791"/>
    <w:rsid w:val="00E078A5"/>
    <w:rsid w:val="00E1115B"/>
    <w:rsid w:val="00E11C1F"/>
    <w:rsid w:val="00E11D74"/>
    <w:rsid w:val="00E1263A"/>
    <w:rsid w:val="00E1339D"/>
    <w:rsid w:val="00E1467E"/>
    <w:rsid w:val="00E14781"/>
    <w:rsid w:val="00E154DB"/>
    <w:rsid w:val="00E171C3"/>
    <w:rsid w:val="00E174EC"/>
    <w:rsid w:val="00E17648"/>
    <w:rsid w:val="00E17DA3"/>
    <w:rsid w:val="00E21740"/>
    <w:rsid w:val="00E21C30"/>
    <w:rsid w:val="00E23CFC"/>
    <w:rsid w:val="00E247CF"/>
    <w:rsid w:val="00E277AC"/>
    <w:rsid w:val="00E317DB"/>
    <w:rsid w:val="00E322E1"/>
    <w:rsid w:val="00E323A9"/>
    <w:rsid w:val="00E32474"/>
    <w:rsid w:val="00E32C00"/>
    <w:rsid w:val="00E3455A"/>
    <w:rsid w:val="00E34A19"/>
    <w:rsid w:val="00E36206"/>
    <w:rsid w:val="00E3684D"/>
    <w:rsid w:val="00E369FA"/>
    <w:rsid w:val="00E36E1F"/>
    <w:rsid w:val="00E36E5A"/>
    <w:rsid w:val="00E3702F"/>
    <w:rsid w:val="00E376D4"/>
    <w:rsid w:val="00E37D9C"/>
    <w:rsid w:val="00E401C1"/>
    <w:rsid w:val="00E413D1"/>
    <w:rsid w:val="00E41449"/>
    <w:rsid w:val="00E41CDA"/>
    <w:rsid w:val="00E43EB8"/>
    <w:rsid w:val="00E44063"/>
    <w:rsid w:val="00E44297"/>
    <w:rsid w:val="00E45CAC"/>
    <w:rsid w:val="00E50306"/>
    <w:rsid w:val="00E5114C"/>
    <w:rsid w:val="00E511D0"/>
    <w:rsid w:val="00E52749"/>
    <w:rsid w:val="00E529A7"/>
    <w:rsid w:val="00E537C0"/>
    <w:rsid w:val="00E5485E"/>
    <w:rsid w:val="00E54FC5"/>
    <w:rsid w:val="00E5521F"/>
    <w:rsid w:val="00E6040F"/>
    <w:rsid w:val="00E61FFA"/>
    <w:rsid w:val="00E634C4"/>
    <w:rsid w:val="00E6486E"/>
    <w:rsid w:val="00E64988"/>
    <w:rsid w:val="00E64B8B"/>
    <w:rsid w:val="00E6503A"/>
    <w:rsid w:val="00E66594"/>
    <w:rsid w:val="00E66820"/>
    <w:rsid w:val="00E703D4"/>
    <w:rsid w:val="00E717BF"/>
    <w:rsid w:val="00E71A58"/>
    <w:rsid w:val="00E7317E"/>
    <w:rsid w:val="00E7325E"/>
    <w:rsid w:val="00E7440B"/>
    <w:rsid w:val="00E751A2"/>
    <w:rsid w:val="00E76487"/>
    <w:rsid w:val="00E80308"/>
    <w:rsid w:val="00E806C8"/>
    <w:rsid w:val="00E81476"/>
    <w:rsid w:val="00E81536"/>
    <w:rsid w:val="00E8174F"/>
    <w:rsid w:val="00E8209D"/>
    <w:rsid w:val="00E82616"/>
    <w:rsid w:val="00E83140"/>
    <w:rsid w:val="00E834F3"/>
    <w:rsid w:val="00E83B1B"/>
    <w:rsid w:val="00E84653"/>
    <w:rsid w:val="00E84860"/>
    <w:rsid w:val="00E8597B"/>
    <w:rsid w:val="00E8774C"/>
    <w:rsid w:val="00E87D13"/>
    <w:rsid w:val="00E904E4"/>
    <w:rsid w:val="00E90CF1"/>
    <w:rsid w:val="00E92E22"/>
    <w:rsid w:val="00E93E4A"/>
    <w:rsid w:val="00E93EED"/>
    <w:rsid w:val="00E940AA"/>
    <w:rsid w:val="00E9422A"/>
    <w:rsid w:val="00E94BAC"/>
    <w:rsid w:val="00E95E0E"/>
    <w:rsid w:val="00EA0067"/>
    <w:rsid w:val="00EA0366"/>
    <w:rsid w:val="00EA189F"/>
    <w:rsid w:val="00EA1A19"/>
    <w:rsid w:val="00EA1B34"/>
    <w:rsid w:val="00EA4159"/>
    <w:rsid w:val="00EA427D"/>
    <w:rsid w:val="00EA514C"/>
    <w:rsid w:val="00EA58F8"/>
    <w:rsid w:val="00EA74B2"/>
    <w:rsid w:val="00EB0AD6"/>
    <w:rsid w:val="00EB1BBB"/>
    <w:rsid w:val="00EB1C22"/>
    <w:rsid w:val="00EB26BD"/>
    <w:rsid w:val="00EB361F"/>
    <w:rsid w:val="00EB36EB"/>
    <w:rsid w:val="00EB38B5"/>
    <w:rsid w:val="00EB51FB"/>
    <w:rsid w:val="00EB5A65"/>
    <w:rsid w:val="00EB69AE"/>
    <w:rsid w:val="00EC0004"/>
    <w:rsid w:val="00EC00C4"/>
    <w:rsid w:val="00EC0378"/>
    <w:rsid w:val="00EC0957"/>
    <w:rsid w:val="00EC15A3"/>
    <w:rsid w:val="00EC3805"/>
    <w:rsid w:val="00EC4535"/>
    <w:rsid w:val="00EC73FE"/>
    <w:rsid w:val="00ED01AA"/>
    <w:rsid w:val="00ED1A40"/>
    <w:rsid w:val="00ED423F"/>
    <w:rsid w:val="00ED6E2C"/>
    <w:rsid w:val="00ED7A3F"/>
    <w:rsid w:val="00ED7C05"/>
    <w:rsid w:val="00EE09D3"/>
    <w:rsid w:val="00EE1831"/>
    <w:rsid w:val="00EE1AC0"/>
    <w:rsid w:val="00EE1D5D"/>
    <w:rsid w:val="00EE2C5A"/>
    <w:rsid w:val="00EE2DE1"/>
    <w:rsid w:val="00EE51B5"/>
    <w:rsid w:val="00EE57B4"/>
    <w:rsid w:val="00EE5EE2"/>
    <w:rsid w:val="00EE7449"/>
    <w:rsid w:val="00EE7C55"/>
    <w:rsid w:val="00EE7DA8"/>
    <w:rsid w:val="00EF095C"/>
    <w:rsid w:val="00EF1126"/>
    <w:rsid w:val="00EF24F1"/>
    <w:rsid w:val="00EF2558"/>
    <w:rsid w:val="00EF34B7"/>
    <w:rsid w:val="00EF483E"/>
    <w:rsid w:val="00EF5083"/>
    <w:rsid w:val="00EF5D60"/>
    <w:rsid w:val="00EF69EB"/>
    <w:rsid w:val="00EF6EA7"/>
    <w:rsid w:val="00F0298C"/>
    <w:rsid w:val="00F044F8"/>
    <w:rsid w:val="00F04A4C"/>
    <w:rsid w:val="00F05349"/>
    <w:rsid w:val="00F0656B"/>
    <w:rsid w:val="00F06F7A"/>
    <w:rsid w:val="00F07027"/>
    <w:rsid w:val="00F11B04"/>
    <w:rsid w:val="00F1230F"/>
    <w:rsid w:val="00F12D2C"/>
    <w:rsid w:val="00F13C57"/>
    <w:rsid w:val="00F15082"/>
    <w:rsid w:val="00F15CD1"/>
    <w:rsid w:val="00F15EBC"/>
    <w:rsid w:val="00F1608E"/>
    <w:rsid w:val="00F16616"/>
    <w:rsid w:val="00F16AEC"/>
    <w:rsid w:val="00F16DD6"/>
    <w:rsid w:val="00F178CE"/>
    <w:rsid w:val="00F20675"/>
    <w:rsid w:val="00F20C92"/>
    <w:rsid w:val="00F22DEE"/>
    <w:rsid w:val="00F241CA"/>
    <w:rsid w:val="00F24208"/>
    <w:rsid w:val="00F25F7C"/>
    <w:rsid w:val="00F267F6"/>
    <w:rsid w:val="00F304A4"/>
    <w:rsid w:val="00F30CB3"/>
    <w:rsid w:val="00F30D16"/>
    <w:rsid w:val="00F32224"/>
    <w:rsid w:val="00F3224F"/>
    <w:rsid w:val="00F32820"/>
    <w:rsid w:val="00F32A6A"/>
    <w:rsid w:val="00F3385E"/>
    <w:rsid w:val="00F3447C"/>
    <w:rsid w:val="00F34514"/>
    <w:rsid w:val="00F3472C"/>
    <w:rsid w:val="00F37974"/>
    <w:rsid w:val="00F37980"/>
    <w:rsid w:val="00F37D56"/>
    <w:rsid w:val="00F37E79"/>
    <w:rsid w:val="00F402DF"/>
    <w:rsid w:val="00F41BB0"/>
    <w:rsid w:val="00F4269F"/>
    <w:rsid w:val="00F43CB5"/>
    <w:rsid w:val="00F44BEE"/>
    <w:rsid w:val="00F45F7B"/>
    <w:rsid w:val="00F502D4"/>
    <w:rsid w:val="00F504FB"/>
    <w:rsid w:val="00F50EE5"/>
    <w:rsid w:val="00F518B3"/>
    <w:rsid w:val="00F51E73"/>
    <w:rsid w:val="00F53155"/>
    <w:rsid w:val="00F54947"/>
    <w:rsid w:val="00F54BD2"/>
    <w:rsid w:val="00F56A2A"/>
    <w:rsid w:val="00F57034"/>
    <w:rsid w:val="00F57365"/>
    <w:rsid w:val="00F600E0"/>
    <w:rsid w:val="00F60535"/>
    <w:rsid w:val="00F60981"/>
    <w:rsid w:val="00F60B47"/>
    <w:rsid w:val="00F61E11"/>
    <w:rsid w:val="00F645F0"/>
    <w:rsid w:val="00F64958"/>
    <w:rsid w:val="00F66887"/>
    <w:rsid w:val="00F66AC3"/>
    <w:rsid w:val="00F72E82"/>
    <w:rsid w:val="00F74681"/>
    <w:rsid w:val="00F749BE"/>
    <w:rsid w:val="00F75268"/>
    <w:rsid w:val="00F7533A"/>
    <w:rsid w:val="00F802A8"/>
    <w:rsid w:val="00F8120E"/>
    <w:rsid w:val="00F81683"/>
    <w:rsid w:val="00F82A7E"/>
    <w:rsid w:val="00F82B3D"/>
    <w:rsid w:val="00F8357A"/>
    <w:rsid w:val="00F8464C"/>
    <w:rsid w:val="00F8535C"/>
    <w:rsid w:val="00F86C64"/>
    <w:rsid w:val="00F8706B"/>
    <w:rsid w:val="00F90006"/>
    <w:rsid w:val="00F907F6"/>
    <w:rsid w:val="00F90D1C"/>
    <w:rsid w:val="00F910DF"/>
    <w:rsid w:val="00F9252C"/>
    <w:rsid w:val="00F927EE"/>
    <w:rsid w:val="00F9308C"/>
    <w:rsid w:val="00F93F82"/>
    <w:rsid w:val="00F944C8"/>
    <w:rsid w:val="00F94C6F"/>
    <w:rsid w:val="00F94F83"/>
    <w:rsid w:val="00F94FD9"/>
    <w:rsid w:val="00F95411"/>
    <w:rsid w:val="00F9576B"/>
    <w:rsid w:val="00F9593A"/>
    <w:rsid w:val="00F95C0D"/>
    <w:rsid w:val="00F974CF"/>
    <w:rsid w:val="00F9780C"/>
    <w:rsid w:val="00F9787C"/>
    <w:rsid w:val="00FA07B3"/>
    <w:rsid w:val="00FA1D8F"/>
    <w:rsid w:val="00FA1DE0"/>
    <w:rsid w:val="00FA3863"/>
    <w:rsid w:val="00FA3DF8"/>
    <w:rsid w:val="00FA5752"/>
    <w:rsid w:val="00FA6A22"/>
    <w:rsid w:val="00FB0E87"/>
    <w:rsid w:val="00FB0ED4"/>
    <w:rsid w:val="00FB1FA6"/>
    <w:rsid w:val="00FB277D"/>
    <w:rsid w:val="00FB32B3"/>
    <w:rsid w:val="00FB3AAC"/>
    <w:rsid w:val="00FB4927"/>
    <w:rsid w:val="00FB5009"/>
    <w:rsid w:val="00FB5DCF"/>
    <w:rsid w:val="00FB69E8"/>
    <w:rsid w:val="00FB71C6"/>
    <w:rsid w:val="00FC0C45"/>
    <w:rsid w:val="00FC3D79"/>
    <w:rsid w:val="00FC3E68"/>
    <w:rsid w:val="00FC42F5"/>
    <w:rsid w:val="00FC455D"/>
    <w:rsid w:val="00FC54A3"/>
    <w:rsid w:val="00FC691B"/>
    <w:rsid w:val="00FD292C"/>
    <w:rsid w:val="00FD3393"/>
    <w:rsid w:val="00FD339D"/>
    <w:rsid w:val="00FD401C"/>
    <w:rsid w:val="00FD40C8"/>
    <w:rsid w:val="00FD54C1"/>
    <w:rsid w:val="00FD5CD9"/>
    <w:rsid w:val="00FD60B8"/>
    <w:rsid w:val="00FD6C44"/>
    <w:rsid w:val="00FD6D3A"/>
    <w:rsid w:val="00FD7117"/>
    <w:rsid w:val="00FD7BC7"/>
    <w:rsid w:val="00FE0F72"/>
    <w:rsid w:val="00FE1432"/>
    <w:rsid w:val="00FE1B39"/>
    <w:rsid w:val="00FE3FC8"/>
    <w:rsid w:val="00FE513F"/>
    <w:rsid w:val="00FE5D14"/>
    <w:rsid w:val="00FE5D83"/>
    <w:rsid w:val="00FE64DD"/>
    <w:rsid w:val="00FE6FBF"/>
    <w:rsid w:val="00FE71AF"/>
    <w:rsid w:val="00FF1081"/>
    <w:rsid w:val="00FF1962"/>
    <w:rsid w:val="00FF31AD"/>
    <w:rsid w:val="00FF4292"/>
    <w:rsid w:val="00FF483C"/>
    <w:rsid w:val="00FF64DA"/>
    <w:rsid w:val="00FF7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4AC55"/>
  <w15:chartTrackingRefBased/>
  <w15:docId w15:val="{036AC328-FEF5-4111-9C6E-DB8DA0D17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5C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16372-A6EE-4942-8405-C79FABB39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307</Words>
  <Characters>1752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Murphy, Peter Nathaniel</dc:creator>
  <cp:keywords/>
  <dc:description/>
  <cp:lastModifiedBy>Addison Heintze</cp:lastModifiedBy>
  <cp:revision>12</cp:revision>
  <cp:lastPrinted>2017-08-09T20:22:00Z</cp:lastPrinted>
  <dcterms:created xsi:type="dcterms:W3CDTF">2021-02-23T21:02:00Z</dcterms:created>
  <dcterms:modified xsi:type="dcterms:W3CDTF">2021-02-24T20:37:00Z</dcterms:modified>
</cp:coreProperties>
</file>