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FC" w:rsidRDefault="00FA2CFC">
      <w:r>
        <w:t xml:space="preserve">Hi </w:t>
      </w:r>
    </w:p>
    <w:p w:rsidR="00FA2CFC" w:rsidRDefault="00FA2CFC">
      <w:r>
        <w:t>Please utilise the following 2 options – please see what works best for you or your logo or adapt and present 2 designs if you wish.</w:t>
      </w:r>
    </w:p>
    <w:p w:rsidR="00FA2CFC" w:rsidRDefault="00FA2CFC" w:rsidP="00FA2CFC">
      <w:r w:rsidRPr="00FA2CFC">
        <w:rPr>
          <w:u w:val="single"/>
        </w:rPr>
        <w:t>Option 1</w:t>
      </w:r>
      <w:r w:rsidRPr="00FA2CFC">
        <w:t>: All About Boats</w:t>
      </w:r>
    </w:p>
    <w:p w:rsidR="00FA2CFC" w:rsidRDefault="00FA2CFC" w:rsidP="00FA2CFC">
      <w:r w:rsidRPr="00FA2CFC">
        <w:rPr>
          <w:u w:val="single"/>
        </w:rPr>
        <w:t>Option2:</w:t>
      </w:r>
      <w:r w:rsidRPr="00FA2CFC">
        <w:t xml:space="preserve"> Hyperformance Boat Works </w:t>
      </w:r>
    </w:p>
    <w:p w:rsidR="00FA2CFC" w:rsidRDefault="00FA2CFC" w:rsidP="00FA2CFC"/>
    <w:p w:rsidR="00FA2CFC" w:rsidRDefault="00FA2CFC" w:rsidP="00FA2CFC">
      <w:r>
        <w:t>**</w:t>
      </w:r>
      <w:r w:rsidRPr="00FA2CFC">
        <w:t>Subtitle headings to be displayed in smaller text</w:t>
      </w:r>
      <w:r>
        <w:t>**</w:t>
      </w:r>
      <w:r w:rsidRPr="00FA2CFC">
        <w:t xml:space="preserve"> </w:t>
      </w:r>
      <w:r>
        <w:br/>
      </w:r>
      <w:bookmarkStart w:id="0" w:name="_GoBack"/>
      <w:bookmarkEnd w:id="0"/>
      <w:r>
        <w:br/>
        <w:t xml:space="preserve">Installations </w:t>
      </w:r>
      <w:r>
        <w:t xml:space="preserve">* Performance </w:t>
      </w:r>
      <w:r>
        <w:t xml:space="preserve">* </w:t>
      </w:r>
      <w:r w:rsidRPr="00FA2CFC">
        <w:t>Modification</w:t>
      </w:r>
      <w:r>
        <w:t xml:space="preserve">s </w:t>
      </w:r>
    </w:p>
    <w:p w:rsidR="00FA2CFC" w:rsidRDefault="00FA2CFC" w:rsidP="00FA2CFC"/>
    <w:p w:rsidR="00061CE7" w:rsidRDefault="00061CE7" w:rsidP="00FA2CFC">
      <w:r>
        <w:t>Some key words you may or may not wish to include below or prompt ideas</w:t>
      </w:r>
    </w:p>
    <w:p w:rsidR="00414D43" w:rsidRPr="00414D43" w:rsidRDefault="00FA2CFC" w:rsidP="008263A4">
      <w:r w:rsidRPr="00FA2CFC">
        <w:rPr>
          <w:u w:val="single"/>
        </w:rPr>
        <w:t>Specialising in</w:t>
      </w:r>
      <w:r>
        <w:t xml:space="preserve"> </w:t>
      </w:r>
      <w:r>
        <w:br/>
        <w:t>Sounders</w:t>
      </w:r>
      <w:r>
        <w:br/>
        <w:t>Accessories</w:t>
      </w:r>
      <w:r>
        <w:br/>
        <w:t>Trailers</w:t>
      </w:r>
      <w:r>
        <w:br/>
      </w:r>
      <w:r w:rsidR="00F74BDB">
        <w:t>Propeller selection</w:t>
      </w:r>
      <w:r>
        <w:br/>
        <w:t>electrical</w:t>
      </w:r>
      <w:r w:rsidR="00F74BDB">
        <w:br/>
        <w:t>Upgrades</w:t>
      </w:r>
      <w:r>
        <w:br/>
      </w:r>
      <w:r w:rsidR="008263A4">
        <w:t xml:space="preserve">Electric motor installations </w:t>
      </w:r>
    </w:p>
    <w:sectPr w:rsidR="00414D43" w:rsidRPr="00414D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FC"/>
    <w:rsid w:val="00061CE7"/>
    <w:rsid w:val="00414D43"/>
    <w:rsid w:val="008263A4"/>
    <w:rsid w:val="00EB6A21"/>
    <w:rsid w:val="00F74BDB"/>
    <w:rsid w:val="00FA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82A7E"/>
  <w15:chartTrackingRefBased/>
  <w15:docId w15:val="{E1268F5B-A01A-4D6D-AA8C-B9931E72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Rhyce Bullimore</dc:creator>
  <cp:keywords/>
  <dc:description/>
  <cp:lastModifiedBy>Rhyce Bullimore</cp:lastModifiedBy>
  <cp:revision>5</cp:revision>
  <dcterms:created xsi:type="dcterms:W3CDTF">2021-03-07T03:09:00Z</dcterms:created>
  <dcterms:modified xsi:type="dcterms:W3CDTF">2021-03-07T03:38:00Z</dcterms:modified>
</cp:coreProperties>
</file>