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4C4F4" w14:textId="3B596CFD" w:rsidR="00CD6B25" w:rsidRDefault="00B06EBB">
      <w:r>
        <w:rPr>
          <w:noProof/>
        </w:rPr>
        <w:drawing>
          <wp:inline distT="0" distB="0" distL="0" distR="0" wp14:anchorId="378C3EF4" wp14:editId="2BFA45ED">
            <wp:extent cx="5943600" cy="3256915"/>
            <wp:effectExtent l="0" t="0" r="0" b="635"/>
            <wp:docPr id="1" name="Picture 1" descr="Image may contain: text that says 'Shine speech &amp; feeding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text that says 'Shine speech &amp; feeding'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70238" w14:textId="2D564382" w:rsidR="00B06EBB" w:rsidRDefault="00B06EBB">
      <w:r>
        <w:rPr>
          <w:noProof/>
        </w:rPr>
        <w:drawing>
          <wp:inline distT="0" distB="0" distL="0" distR="0" wp14:anchorId="01B9FBA9" wp14:editId="4290150D">
            <wp:extent cx="5943600" cy="4373245"/>
            <wp:effectExtent l="0" t="0" r="0" b="8255"/>
            <wp:docPr id="2" name="Picture 2" descr="Image may contain: plant and nature, text that says 'SPEECHT TREE Pediatric Therapy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may contain: plant and nature, text that says 'SPEECHT TREE Pediatric Therapy'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7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6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BB"/>
    <w:rsid w:val="00B06EBB"/>
    <w:rsid w:val="00C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D1D0"/>
  <w15:chartTrackingRefBased/>
  <w15:docId w15:val="{4168F1E3-BB1D-4F31-9B5C-034BDAA7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Svalina</dc:creator>
  <cp:keywords/>
  <dc:description/>
  <cp:lastModifiedBy>Clayton Svalina</cp:lastModifiedBy>
  <cp:revision>1</cp:revision>
  <dcterms:created xsi:type="dcterms:W3CDTF">2021-01-30T17:18:00Z</dcterms:created>
  <dcterms:modified xsi:type="dcterms:W3CDTF">2021-01-30T17:19:00Z</dcterms:modified>
</cp:coreProperties>
</file>