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9A0" w:rsidRDefault="0045296F" w:rsidP="0045296F">
      <w:pPr>
        <w:pStyle w:val="NoSpacing"/>
        <w:rPr>
          <w:rFonts w:ascii="Garamond" w:hAnsi="Garamond"/>
          <w:b/>
          <w:bCs/>
          <w:sz w:val="40"/>
          <w:szCs w:val="40"/>
        </w:rPr>
      </w:pPr>
      <w:r w:rsidRPr="0045296F">
        <w:rPr>
          <w:rFonts w:ascii="Garamond" w:hAnsi="Garamond"/>
          <w:b/>
          <w:bCs/>
          <w:sz w:val="72"/>
          <w:szCs w:val="72"/>
        </w:rPr>
        <w:t>REI</w:t>
      </w:r>
      <w:r>
        <w:rPr>
          <w:rFonts w:ascii="Garamond" w:hAnsi="Garamond"/>
          <w:sz w:val="72"/>
          <w:szCs w:val="72"/>
        </w:rPr>
        <w:t xml:space="preserve"> </w:t>
      </w:r>
      <w:r w:rsidRPr="0045296F">
        <w:rPr>
          <w:rFonts w:ascii="Garamond" w:hAnsi="Garamond"/>
          <w:b/>
          <w:bCs/>
          <w:sz w:val="40"/>
          <w:szCs w:val="40"/>
        </w:rPr>
        <w:t>Advisors</w:t>
      </w:r>
    </w:p>
    <w:p w:rsidR="0045296F" w:rsidRDefault="0045296F" w:rsidP="0045296F">
      <w:pPr>
        <w:pStyle w:val="NoSpacing"/>
        <w:rPr>
          <w:rFonts w:ascii="Garamond" w:hAnsi="Garamond"/>
          <w:b/>
          <w:bCs/>
          <w:sz w:val="40"/>
          <w:szCs w:val="40"/>
        </w:rPr>
      </w:pPr>
    </w:p>
    <w:p w:rsidR="0045296F" w:rsidRDefault="0045296F" w:rsidP="0045296F">
      <w:pPr>
        <w:pStyle w:val="NoSpacing"/>
        <w:rPr>
          <w:rFonts w:ascii="Garamond" w:hAnsi="Garamond"/>
          <w:b/>
          <w:bCs/>
          <w:sz w:val="72"/>
          <w:szCs w:val="72"/>
        </w:rPr>
      </w:pPr>
      <w:r>
        <w:rPr>
          <w:rFonts w:ascii="Garamond" w:hAnsi="Garamond"/>
          <w:b/>
          <w:bCs/>
          <w:sz w:val="72"/>
          <w:szCs w:val="72"/>
        </w:rPr>
        <w:t>REI Advisors</w:t>
      </w:r>
    </w:p>
    <w:p w:rsidR="0045296F" w:rsidRDefault="0045296F" w:rsidP="0045296F">
      <w:pPr>
        <w:pStyle w:val="NoSpacing"/>
        <w:rPr>
          <w:rFonts w:ascii="Garamond" w:hAnsi="Garamond"/>
          <w:b/>
          <w:bCs/>
          <w:sz w:val="72"/>
          <w:szCs w:val="72"/>
        </w:rPr>
      </w:pPr>
    </w:p>
    <w:p w:rsidR="0045296F" w:rsidRDefault="0045296F" w:rsidP="0045296F">
      <w:pPr>
        <w:pStyle w:val="NoSpacing"/>
        <w:rPr>
          <w:rFonts w:ascii="Garamond" w:hAnsi="Garamond"/>
          <w:b/>
          <w:bCs/>
          <w:sz w:val="48"/>
          <w:szCs w:val="48"/>
        </w:rPr>
      </w:pPr>
      <w:r>
        <w:rPr>
          <w:rFonts w:ascii="Garamond" w:hAnsi="Garamond"/>
          <w:b/>
          <w:bCs/>
          <w:sz w:val="72"/>
          <w:szCs w:val="72"/>
        </w:rPr>
        <w:t xml:space="preserve">REI </w:t>
      </w:r>
      <w:r>
        <w:rPr>
          <w:rFonts w:ascii="Garamond" w:hAnsi="Garamond"/>
          <w:b/>
          <w:bCs/>
          <w:sz w:val="48"/>
          <w:szCs w:val="48"/>
        </w:rPr>
        <w:t>Advisors</w:t>
      </w:r>
    </w:p>
    <w:p w:rsidR="0045296F" w:rsidRDefault="0045296F" w:rsidP="0045296F">
      <w:pPr>
        <w:pStyle w:val="NoSpacing"/>
        <w:rPr>
          <w:rFonts w:ascii="Garamond" w:hAnsi="Garamond"/>
          <w:b/>
          <w:bCs/>
          <w:sz w:val="48"/>
          <w:szCs w:val="48"/>
        </w:rPr>
      </w:pPr>
    </w:p>
    <w:p w:rsidR="0045296F" w:rsidRDefault="0045296F" w:rsidP="0045296F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Please choose the font. Thinking British racing green or a medium blue. </w:t>
      </w:r>
      <w:r w:rsidR="00B56E8D">
        <w:rPr>
          <w:rFonts w:ascii="Garamond" w:hAnsi="Garamond"/>
          <w:sz w:val="24"/>
          <w:szCs w:val="24"/>
        </w:rPr>
        <w:t>It could be silver…</w:t>
      </w:r>
      <w:bookmarkStart w:id="0" w:name="_GoBack"/>
      <w:bookmarkEnd w:id="0"/>
    </w:p>
    <w:p w:rsidR="0045296F" w:rsidRPr="0045296F" w:rsidRDefault="0045296F" w:rsidP="0045296F">
      <w:pPr>
        <w:pStyle w:val="NoSpacing"/>
        <w:ind w:left="720"/>
        <w:rPr>
          <w:rFonts w:ascii="Garamond" w:hAnsi="Garamond"/>
          <w:sz w:val="24"/>
          <w:szCs w:val="24"/>
        </w:rPr>
      </w:pPr>
    </w:p>
    <w:sectPr w:rsidR="0045296F" w:rsidRPr="004529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01F9A"/>
    <w:multiLevelType w:val="hybridMultilevel"/>
    <w:tmpl w:val="F754E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96F"/>
    <w:rsid w:val="0045296F"/>
    <w:rsid w:val="004F190E"/>
    <w:rsid w:val="00B56E8D"/>
    <w:rsid w:val="00F6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52F83"/>
  <w15:chartTrackingRefBased/>
  <w15:docId w15:val="{F1A4CF87-8AC3-4AE2-B9B1-6135F5AF3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29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Katz</dc:creator>
  <cp:keywords/>
  <dc:description/>
  <cp:lastModifiedBy>Steven Katz</cp:lastModifiedBy>
  <cp:revision>2</cp:revision>
  <dcterms:created xsi:type="dcterms:W3CDTF">2020-12-06T12:36:00Z</dcterms:created>
  <dcterms:modified xsi:type="dcterms:W3CDTF">2020-12-06T12:48:00Z</dcterms:modified>
</cp:coreProperties>
</file>