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9D7" w:rsidRPr="00EB633D" w:rsidRDefault="00EB633D" w:rsidP="005A1339">
      <w:pPr>
        <w:jc w:val="center"/>
        <w:rPr>
          <w:rFonts w:ascii="Bodoni MT Black" w:hAnsi="Bodoni MT Black"/>
          <w:color w:val="404040" w:themeColor="text1" w:themeTint="BF"/>
          <w:sz w:val="20"/>
        </w:rPr>
      </w:pPr>
      <w:r w:rsidRPr="00EB633D">
        <w:rPr>
          <w:rFonts w:ascii="BankGothic Md BT" w:hAnsi="BankGothic Md BT"/>
          <w:b/>
          <w:noProof/>
          <w:color w:val="404040" w:themeColor="text1" w:themeTint="BF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-342900</wp:posOffset>
                </wp:positionH>
                <wp:positionV relativeFrom="margin">
                  <wp:posOffset>-161925</wp:posOffset>
                </wp:positionV>
                <wp:extent cx="6601968" cy="4105656"/>
                <wp:effectExtent l="57150" t="38100" r="66040" b="47625"/>
                <wp:wrapNone/>
                <wp:docPr id="4" name="Trapezoi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1968" cy="4105656"/>
                        </a:xfrm>
                        <a:prstGeom prst="trapezoid">
                          <a:avLst/>
                        </a:prstGeom>
                        <a:ln w="7620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04857" id="Trapezoid 4" o:spid="_x0000_s1026" style="position:absolute;margin-left:-27pt;margin-top:-12.75pt;width:519.85pt;height:323.3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601968,4105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" path="m,4105656l1026414,,5575554,,6601968,4105656,,4105656xe" fillcolor="white [3201]" strokecolor="#404040 [2429]" strokeweight="6pt">
                <v:stroke joinstyle="miter"/>
                <v:path arrowok="t" o:connecttype="custom" o:connectlocs="0,4105656;1026414,0;5575554,0;6601968,4105656;0,4105656" o:connectangles="0,0,0,0,0"/>
                <w10:wrap anchorx="margin" anchory="margin"/>
              </v:shape>
            </w:pict>
          </mc:Fallback>
        </mc:AlternateContent>
      </w:r>
      <w:r w:rsidR="005A1339" w:rsidRPr="00EB633D">
        <w:rPr>
          <w:noProof/>
          <w:color w:val="404040" w:themeColor="text1" w:themeTint="BF"/>
          <w:sz w:val="20"/>
        </w:rPr>
        <w:drawing>
          <wp:inline distT="0" distB="0" distL="0" distR="0" wp14:anchorId="5E1DA6DB" wp14:editId="3296F654">
            <wp:extent cx="2857500" cy="2867025"/>
            <wp:effectExtent l="0" t="0" r="0" b="9525"/>
            <wp:docPr id="3" name="Picture 3" descr="https://tse2.mm.bing.net/th?id=OIP.sPOoDwoyBaDyc-dtW1cszwHaHa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se2.mm.bing.net/th?id=OIP.sPOoDwoyBaDyc-dtW1cszwHaHa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339" w:rsidRPr="00EB633D" w:rsidRDefault="005A1339" w:rsidP="005A1339">
      <w:pPr>
        <w:jc w:val="center"/>
        <w:rPr>
          <w:rFonts w:ascii="BankGothic Md BT" w:hAnsi="BankGothic Md BT"/>
          <w:b/>
          <w:color w:val="404040" w:themeColor="text1" w:themeTint="BF"/>
          <w:sz w:val="40"/>
          <w:szCs w:val="40"/>
        </w:rPr>
      </w:pPr>
      <w:r w:rsidRPr="00EB633D">
        <w:rPr>
          <w:rFonts w:ascii="BankGothic Md BT" w:hAnsi="BankGothic Md BT"/>
          <w:b/>
          <w:color w:val="404040" w:themeColor="text1" w:themeTint="BF"/>
          <w:sz w:val="72"/>
          <w:szCs w:val="72"/>
        </w:rPr>
        <w:t xml:space="preserve">Standard </w:t>
      </w:r>
      <w:bookmarkStart w:id="0" w:name="_GoBack"/>
      <w:bookmarkEnd w:id="0"/>
      <w:r w:rsidRPr="00EB633D">
        <w:rPr>
          <w:rFonts w:ascii="BankGothic Md BT" w:hAnsi="BankGothic Md BT"/>
          <w:b/>
          <w:color w:val="404040" w:themeColor="text1" w:themeTint="BF"/>
          <w:sz w:val="72"/>
          <w:szCs w:val="72"/>
        </w:rPr>
        <w:t>Rigging</w:t>
      </w:r>
    </w:p>
    <w:sectPr w:rsidR="005A1339" w:rsidRPr="00EB63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ankGothic Md BT">
    <w:panose1 w:val="020B0807020203060204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9D7"/>
    <w:rsid w:val="005A1339"/>
    <w:rsid w:val="008B39D7"/>
    <w:rsid w:val="00AC49A4"/>
    <w:rsid w:val="00C21A50"/>
    <w:rsid w:val="00EB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C3A6D0-3920-4555-BCA2-13CAA72B1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Liberty Tax</dc:creator>
  <cp:keywords/>
  <dc:description/>
  <cp:lastModifiedBy>Liberty Tax</cp:lastModifiedBy>
  <cp:revision>2</cp:revision>
  <dcterms:created xsi:type="dcterms:W3CDTF">2020-08-01T00:54:00Z</dcterms:created>
  <dcterms:modified xsi:type="dcterms:W3CDTF">2020-08-01T00:54:00Z</dcterms:modified>
</cp:coreProperties>
</file>