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701C0" w:rsidRDefault="00D13994">
      <w:hyperlink r:id="rId4" w:history="1">
        <w:r w:rsidRPr="000D38BB">
          <w:rPr>
            <w:rStyle w:val="Hyperlink"/>
          </w:rPr>
          <w:t>https://www.saverglass.com/en/our-products/catalog-spirits/zadig-2367-oz-gpi-40033#anchor-nos-creations</w:t>
        </w:r>
      </w:hyperlink>
    </w:p>
    <w:p w:rsidR="00D13994" w:rsidRDefault="00D13994"/>
    <w:p w:rsidR="00D13994" w:rsidRDefault="00D13994">
      <w:hyperlink r:id="rId5" w:history="1">
        <w:r w:rsidRPr="000D38BB">
          <w:rPr>
            <w:rStyle w:val="Hyperlink"/>
          </w:rPr>
          <w:t>https://www.saverglass.com/en/our-products/catalog-spirits/mixologist-2367-oz-gpi-40038</w:t>
        </w:r>
      </w:hyperlink>
    </w:p>
    <w:p w:rsidR="00D13994" w:rsidRDefault="00D13994"/>
    <w:p w:rsidR="00D13994" w:rsidRDefault="00D13994">
      <w:hyperlink r:id="rId6" w:history="1">
        <w:r w:rsidRPr="000D38BB">
          <w:rPr>
            <w:rStyle w:val="Hyperlink"/>
          </w:rPr>
          <w:t>https://www.saverglass.com/en/our-products/catalog-spirits/h-dozo-2367-oz-mca2</w:t>
        </w:r>
      </w:hyperlink>
    </w:p>
    <w:p w:rsidR="00D13994" w:rsidRDefault="00D13994"/>
    <w:p w:rsidR="00D13994" w:rsidRDefault="00D13994">
      <w:hyperlink r:id="rId7" w:history="1">
        <w:r w:rsidRPr="000D38BB">
          <w:rPr>
            <w:rStyle w:val="Hyperlink"/>
          </w:rPr>
          <w:t>https://www.saverglass.com/en/our-products/catalog-spirits/number-one-basse-2367-oz-plate</w:t>
        </w:r>
      </w:hyperlink>
    </w:p>
    <w:p w:rsidR="00D13994" w:rsidRDefault="00D13994"/>
    <w:p w:rsidR="00D13994" w:rsidRDefault="00D13994">
      <w:hyperlink r:id="rId8" w:history="1">
        <w:r w:rsidRPr="000D38BB">
          <w:rPr>
            <w:rStyle w:val="Hyperlink"/>
          </w:rPr>
          <w:t>https://www.saverglass.com/en/our-products/catalog-spirits/ceremony-basse-2367-oz-plate</w:t>
        </w:r>
      </w:hyperlink>
    </w:p>
    <w:p w:rsidR="00D13994" w:rsidRDefault="00D13994"/>
    <w:p w:rsidR="00D13994" w:rsidRDefault="00D13994">
      <w:hyperlink r:id="rId9" w:history="1">
        <w:r w:rsidRPr="000D38BB">
          <w:rPr>
            <w:rStyle w:val="Hyperlink"/>
          </w:rPr>
          <w:t>https://www.saverglass.com/en/our-products/catalog-spirits/ceremony-basse-2367-oz-plate</w:t>
        </w:r>
      </w:hyperlink>
    </w:p>
    <w:p w:rsidR="00D13994" w:rsidRDefault="00D13994"/>
    <w:p w:rsidR="00D13994" w:rsidRDefault="00D13994">
      <w:hyperlink r:id="rId10" w:history="1">
        <w:r w:rsidRPr="000D38BB">
          <w:rPr>
            <w:rStyle w:val="Hyperlink"/>
          </w:rPr>
          <w:t>https://www.saverglass.com/en/our-products/catalog-spirits/oslo-apothek-2367-oz-plate</w:t>
        </w:r>
      </w:hyperlink>
    </w:p>
    <w:p w:rsidR="00D13994" w:rsidRDefault="00D13994"/>
    <w:p w:rsidR="00D13994" w:rsidRDefault="008D33DB">
      <w:hyperlink r:id="rId11" w:history="1">
        <w:r w:rsidRPr="000D38BB">
          <w:rPr>
            <w:rStyle w:val="Hyperlink"/>
          </w:rPr>
          <w:t>https://www.saverglass.com/en/our-products/catalog-spirits/empire-basse-2367-oz-plate</w:t>
        </w:r>
      </w:hyperlink>
    </w:p>
    <w:p w:rsidR="008D33DB" w:rsidRDefault="008D33DB"/>
    <w:sectPr w:rsidR="008D33DB" w:rsidSect="00AD5F3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994"/>
    <w:rsid w:val="003A6957"/>
    <w:rsid w:val="005113DB"/>
    <w:rsid w:val="008D33DB"/>
    <w:rsid w:val="00AD5F33"/>
    <w:rsid w:val="00D13994"/>
    <w:rsid w:val="00D9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A3E901"/>
  <w14:defaultImageDpi w14:val="32767"/>
  <w15:chartTrackingRefBased/>
  <w15:docId w15:val="{42D67847-C36B-774F-9C45-E3885F3E3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D1399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D139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verglass.com/en/our-products/catalog-spirits/ceremony-basse-2367-oz-plat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saverglass.com/en/our-products/catalog-spirits/number-one-basse-2367-oz-plat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averglass.com/en/our-products/catalog-spirits/h-dozo-2367-oz-mca2" TargetMode="External"/><Relationship Id="rId11" Type="http://schemas.openxmlformats.org/officeDocument/2006/relationships/hyperlink" Target="https://www.saverglass.com/en/our-products/catalog-spirits/empire-basse-2367-oz-plate" TargetMode="External"/><Relationship Id="rId5" Type="http://schemas.openxmlformats.org/officeDocument/2006/relationships/hyperlink" Target="https://www.saverglass.com/en/our-products/catalog-spirits/mixologist-2367-oz-gpi-40038" TargetMode="External"/><Relationship Id="rId10" Type="http://schemas.openxmlformats.org/officeDocument/2006/relationships/hyperlink" Target="https://www.saverglass.com/en/our-products/catalog-spirits/oslo-apothek-2367-oz-plate" TargetMode="External"/><Relationship Id="rId4" Type="http://schemas.openxmlformats.org/officeDocument/2006/relationships/hyperlink" Target="https://www.saverglass.com/en/our-products/catalog-spirits/zadig-2367-oz-gpi-40033#anchor-nos-creations" TargetMode="External"/><Relationship Id="rId9" Type="http://schemas.openxmlformats.org/officeDocument/2006/relationships/hyperlink" Target="https://www.saverglass.com/en/our-products/catalog-spirits/ceremony-basse-2367-oz-plate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Bayramyan</dc:creator>
  <cp:keywords/>
  <dc:description/>
  <cp:lastModifiedBy>Karen Bayramyan</cp:lastModifiedBy>
  <cp:revision>1</cp:revision>
  <dcterms:created xsi:type="dcterms:W3CDTF">2020-07-19T09:34:00Z</dcterms:created>
  <dcterms:modified xsi:type="dcterms:W3CDTF">2020-07-19T09:48:00Z</dcterms:modified>
</cp:coreProperties>
</file>