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DB9" w:rsidRDefault="00532C5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4pt;height:97.2pt">
            <v:imagedata r:id="rId4" o:title="ADAMS-LOGO"/>
          </v:shape>
        </w:pict>
      </w:r>
      <w:r>
        <w:pict>
          <v:shape id="_x0000_i1026" type="#_x0000_t75" style="width:95.4pt;height:95.4pt">
            <v:imagedata r:id="rId5" o:title="SUN-LOGO"/>
          </v:shape>
        </w:pict>
      </w:r>
      <w:bookmarkStart w:id="0" w:name="_GoBack"/>
      <w:bookmarkEnd w:id="0"/>
    </w:p>
    <w:sectPr w:rsidR="00E50D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C59"/>
    <w:rsid w:val="00532C59"/>
    <w:rsid w:val="00E5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F5FEF8-4CB7-42C2-A21C-2393D0A2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phillip@phillipadams.com.au</dc:creator>
  <cp:keywords/>
  <dc:description/>
  <cp:lastModifiedBy>phillip@phillipadams.com.au</cp:lastModifiedBy>
  <cp:revision>1</cp:revision>
  <dcterms:created xsi:type="dcterms:W3CDTF">2017-03-17T03:49:00Z</dcterms:created>
  <dcterms:modified xsi:type="dcterms:W3CDTF">2017-03-17T03:50:00Z</dcterms:modified>
</cp:coreProperties>
</file>