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Use your Advertising dollars efficiently and effectively.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aim to create digital strategies that produce growth and profit for your business.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Advertising Services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SEM Services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Google Search Ads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Google Display Network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Comprehensive Retargeting Strategies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Bing Search Ads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Facebook Paid Advertising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Optimization and Management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YouTube Paid Campaign Advertising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Comprehensive Reporting 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Planning &amp; Proposal Services 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i w:val="1"/>
          <w:rtl w:val="0"/>
        </w:rPr>
        <w:t xml:space="preserve">Full Digital Strategy Including: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Keyword Planning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Competitive Analysis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Geo-Targeting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 Opportunities and Recommendations 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Landing Page Recommendations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 Media Planning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Content Strategies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Email Marketing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Digital Advertising Proposals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Campaign Management: Optimization and regular updates to your campaigns are vital to achieving ROI in SEM. From several years of experience and training, I understand which types of optimizations to implement to achieve optimal performance. I make data-driven decisions to ensure your budget is being used efficiently for maximum ROI.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Contact me to discuss your campaign management needs.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One on One Consulting: The guidance and expertise you need to grow your digital business.  My consulting services help clients upgrade their digital strategy, create a better vision for their business, and tools to execute.  Reach out to me to find out if one on one consulting is right for you.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Employee Training: Small business owners wear many hats, but that doesn't mean they have the time to manage all of them. You may be considering hiring a marketing employee to assist you in your digital marketing efforts, but lack the training resources. I will provide your employee's SEM training specific to your business needs. I will help turn your employee from an entry-level digital marketer into a valuable team member.  Contact me for an evaluation of your small business needs: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