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FE8" w:rsidRDefault="00303FE8" w:rsidP="00D30E89">
      <w:pPr>
        <w:pStyle w:val="mcntmsonormal1"/>
        <w:rPr>
          <w:rFonts w:ascii="Arial" w:hAnsi="Arial" w:cs="Arial"/>
          <w:b/>
          <w:bCs/>
          <w:color w:val="222222"/>
          <w:shd w:val="clear" w:color="auto" w:fill="FFFFFF"/>
        </w:rPr>
      </w:pPr>
    </w:p>
    <w:p w:rsidR="003F7E9B" w:rsidRDefault="003F7E9B" w:rsidP="00303FE8">
      <w:pPr>
        <w:pStyle w:val="mcntmsonormal1"/>
      </w:pPr>
    </w:p>
    <w:p w:rsidR="003F7E9B" w:rsidRDefault="003F7E9B" w:rsidP="00303FE8">
      <w:pPr>
        <w:pStyle w:val="mcntmsonormal1"/>
      </w:pPr>
    </w:p>
    <w:p w:rsidR="00303FE8" w:rsidRDefault="00303FE8" w:rsidP="00303FE8">
      <w:pPr>
        <w:pStyle w:val="mcntmsonormal1"/>
      </w:pPr>
    </w:p>
    <w:p w:rsidR="00A518A2" w:rsidRDefault="00A518A2" w:rsidP="003F7E9B">
      <w:pPr>
        <w:pStyle w:val="mcntmsonormal1"/>
      </w:pPr>
    </w:p>
    <w:p w:rsidR="00A518A2" w:rsidRDefault="00A518A2" w:rsidP="003F7E9B">
      <w:pPr>
        <w:pStyle w:val="mcntmsonormal1"/>
      </w:pPr>
      <w:r w:rsidRPr="00A518A2">
        <w:rPr>
          <w:highlight w:val="yellow"/>
        </w:rPr>
        <w:t>First two lines should stand out</w:t>
      </w:r>
      <w:r>
        <w:t xml:space="preserve"> </w:t>
      </w:r>
    </w:p>
    <w:p w:rsidR="003F7E9B" w:rsidRDefault="003F7E9B" w:rsidP="003F7E9B">
      <w:pPr>
        <w:pStyle w:val="mcntmsonormal1"/>
      </w:pPr>
      <w:r>
        <w:t xml:space="preserve">Real Estate Career Course </w:t>
      </w:r>
      <w:bookmarkStart w:id="0" w:name="_GoBack"/>
      <w:bookmarkEnd w:id="0"/>
    </w:p>
    <w:p w:rsidR="003F7E9B" w:rsidRPr="003F7E9B" w:rsidRDefault="003F7E9B" w:rsidP="00303FE8">
      <w:pPr>
        <w:pStyle w:val="mcntmsonormal1"/>
      </w:pPr>
    </w:p>
    <w:p w:rsidR="00303FE8" w:rsidRPr="003F7E9B" w:rsidRDefault="003F7E9B" w:rsidP="003F7E9B">
      <w:pPr>
        <w:pStyle w:val="mcntmsonormal1"/>
      </w:pPr>
      <w:r w:rsidRPr="003F7E9B">
        <w:t>How to Make Money In In Real Estate?</w:t>
      </w:r>
    </w:p>
    <w:p w:rsidR="00303FE8" w:rsidRDefault="00303FE8" w:rsidP="00D30E89">
      <w:pPr>
        <w:pStyle w:val="mcntmsonormal1"/>
        <w:rPr>
          <w:rFonts w:ascii="Arial" w:hAnsi="Arial" w:cs="Arial"/>
          <w:b/>
          <w:bCs/>
          <w:color w:val="222222"/>
          <w:shd w:val="clear" w:color="auto" w:fill="FFFFFF"/>
        </w:rPr>
      </w:pPr>
    </w:p>
    <w:p w:rsidR="00303FE8" w:rsidRDefault="00303FE8" w:rsidP="00303FE8">
      <w:pPr>
        <w:pStyle w:val="mcntmsonormal1"/>
      </w:pPr>
      <w:r>
        <w:t xml:space="preserve">For those who have </w:t>
      </w:r>
      <w:r w:rsidR="003F7E9B">
        <w:t>started or</w:t>
      </w:r>
      <w:r>
        <w:t xml:space="preserve"> would like to go into Real Estate </w:t>
      </w:r>
    </w:p>
    <w:p w:rsidR="003F7E9B" w:rsidRDefault="003F7E9B" w:rsidP="00303FE8">
      <w:pPr>
        <w:pStyle w:val="mcntmsonormal1"/>
      </w:pPr>
    </w:p>
    <w:p w:rsidR="00303FE8" w:rsidRPr="003F7E9B" w:rsidRDefault="003F7E9B" w:rsidP="00D30E89">
      <w:pPr>
        <w:pStyle w:val="mcntmsonormal1"/>
        <w:rPr>
          <w:rFonts w:ascii="Arial" w:hAnsi="Arial" w:cs="Arial"/>
          <w:color w:val="222222"/>
          <w:shd w:val="clear" w:color="auto" w:fill="FFFFFF"/>
        </w:rPr>
      </w:pPr>
      <w:r>
        <w:t> </w:t>
      </w:r>
      <w:r w:rsidRPr="003F7E9B">
        <w:rPr>
          <w:rFonts w:ascii="Arial" w:hAnsi="Arial" w:cs="Arial"/>
          <w:color w:val="222222"/>
          <w:shd w:val="clear" w:color="auto" w:fill="FFFFFF"/>
        </w:rPr>
        <w:t>An investment in knowledge opens up untold opportunities</w:t>
      </w:r>
    </w:p>
    <w:p w:rsidR="00303FE8" w:rsidRDefault="00303FE8" w:rsidP="00D30E89">
      <w:pPr>
        <w:pStyle w:val="mcntmsonormal1"/>
      </w:pPr>
    </w:p>
    <w:p w:rsidR="003F7E9B" w:rsidRDefault="003F7E9B" w:rsidP="003F7E9B">
      <w:pPr>
        <w:pStyle w:val="mcntmsonormal1"/>
        <w:rPr>
          <w:sz w:val="24"/>
          <w:szCs w:val="24"/>
        </w:rPr>
      </w:pPr>
      <w:r w:rsidRPr="003F7E9B">
        <w:rPr>
          <w:sz w:val="24"/>
          <w:szCs w:val="24"/>
          <w:highlight w:val="yellow"/>
        </w:rPr>
        <w:t>SHOULD BE STAR BURST</w:t>
      </w:r>
      <w:r>
        <w:rPr>
          <w:sz w:val="24"/>
          <w:szCs w:val="24"/>
        </w:rPr>
        <w:t xml:space="preserve"> </w:t>
      </w:r>
    </w:p>
    <w:p w:rsidR="00A110CC" w:rsidRDefault="00A110CC" w:rsidP="003F7E9B">
      <w:pPr>
        <w:pStyle w:val="mcntmsonormal1"/>
        <w:rPr>
          <w:sz w:val="24"/>
          <w:szCs w:val="24"/>
        </w:rPr>
      </w:pPr>
      <w:r w:rsidRPr="003F7E9B">
        <w:rPr>
          <w:sz w:val="24"/>
          <w:szCs w:val="24"/>
        </w:rPr>
        <w:t>Remote</w:t>
      </w:r>
      <w:r w:rsidR="003F7E9B" w:rsidRPr="003F7E9B">
        <w:rPr>
          <w:sz w:val="24"/>
          <w:szCs w:val="24"/>
        </w:rPr>
        <w:t xml:space="preserve"> sessions </w:t>
      </w:r>
      <w:r w:rsidRPr="003F7E9B">
        <w:rPr>
          <w:sz w:val="24"/>
          <w:szCs w:val="24"/>
        </w:rPr>
        <w:t xml:space="preserve"> </w:t>
      </w:r>
    </w:p>
    <w:p w:rsidR="003F7E9B" w:rsidRPr="003F7E9B" w:rsidRDefault="003F7E9B" w:rsidP="003F7E9B">
      <w:pPr>
        <w:pStyle w:val="mcntmsonormal1"/>
        <w:rPr>
          <w:sz w:val="24"/>
          <w:szCs w:val="24"/>
        </w:rPr>
      </w:pPr>
    </w:p>
    <w:p w:rsidR="00D30E89" w:rsidRPr="003F7E9B" w:rsidRDefault="00A110CC" w:rsidP="00A518A2">
      <w:pPr>
        <w:pStyle w:val="mcntmsonormal1"/>
        <w:rPr>
          <w:sz w:val="24"/>
          <w:szCs w:val="24"/>
        </w:rPr>
      </w:pPr>
      <w:r w:rsidRPr="003F7E9B">
        <w:rPr>
          <w:sz w:val="24"/>
          <w:szCs w:val="24"/>
        </w:rPr>
        <w:t xml:space="preserve">12 </w:t>
      </w:r>
      <w:r w:rsidR="00A518A2" w:rsidRPr="003F7E9B">
        <w:rPr>
          <w:sz w:val="24"/>
          <w:szCs w:val="24"/>
        </w:rPr>
        <w:t>sessions</w:t>
      </w:r>
      <w:r w:rsidRPr="003F7E9B">
        <w:rPr>
          <w:sz w:val="24"/>
          <w:szCs w:val="24"/>
        </w:rPr>
        <w:t xml:space="preserve"> </w:t>
      </w:r>
    </w:p>
    <w:p w:rsidR="00A1500F" w:rsidRPr="003F7E9B" w:rsidRDefault="00A518A2" w:rsidP="00D30E89">
      <w:pPr>
        <w:pStyle w:val="mcntmsonormal1"/>
        <w:rPr>
          <w:sz w:val="24"/>
          <w:szCs w:val="24"/>
        </w:rPr>
      </w:pPr>
      <w:r w:rsidRPr="003F7E9B">
        <w:rPr>
          <w:sz w:val="24"/>
          <w:szCs w:val="24"/>
        </w:rPr>
        <w:t>Starting</w:t>
      </w:r>
      <w:r w:rsidR="00A1500F" w:rsidRPr="003F7E9B">
        <w:rPr>
          <w:sz w:val="24"/>
          <w:szCs w:val="24"/>
        </w:rPr>
        <w:t xml:space="preserve"> June 16 </w:t>
      </w:r>
    </w:p>
    <w:p w:rsidR="003F7E9B" w:rsidRDefault="003F7E9B" w:rsidP="00D30E89">
      <w:pPr>
        <w:pStyle w:val="mcntmsonormal1"/>
        <w:rPr>
          <w:sz w:val="40"/>
          <w:szCs w:val="40"/>
        </w:rPr>
      </w:pPr>
    </w:p>
    <w:p w:rsidR="00D30E89" w:rsidRDefault="003F7E9B" w:rsidP="00D30E89">
      <w:pPr>
        <w:pStyle w:val="mcntmsonormal1"/>
      </w:pPr>
      <w:r w:rsidRPr="003F7E9B">
        <w:rPr>
          <w:sz w:val="40"/>
          <w:szCs w:val="40"/>
          <w:highlight w:val="yellow"/>
        </w:rPr>
        <w:t>THIS SHOULD NOT BE THE MAIN PART OF THE AD AND SHOULD BE SMALLER FONT</w:t>
      </w:r>
      <w:r>
        <w:rPr>
          <w:sz w:val="40"/>
          <w:szCs w:val="40"/>
        </w:rPr>
        <w:t xml:space="preserve"> </w:t>
      </w:r>
      <w:r w:rsidR="00D30E89">
        <w:rPr>
          <w:sz w:val="40"/>
          <w:szCs w:val="40"/>
        </w:rPr>
        <w:t> </w:t>
      </w:r>
    </w:p>
    <w:p w:rsidR="00D30E89" w:rsidRDefault="00D30E89" w:rsidP="00D30E89">
      <w:pPr>
        <w:pStyle w:val="mcntmsonormal1"/>
      </w:pPr>
    </w:p>
    <w:p w:rsidR="00D30E89" w:rsidRDefault="00D30E89" w:rsidP="00D30E89">
      <w:pPr>
        <w:pStyle w:val="mcntmsonormal1"/>
      </w:pPr>
      <w:r>
        <w:rPr>
          <w:b/>
          <w:bCs/>
        </w:rPr>
        <w:t>A partial listing of Topics</w:t>
      </w:r>
    </w:p>
    <w:p w:rsidR="00D30E89" w:rsidRDefault="00D30E89" w:rsidP="00D30E89">
      <w:pPr>
        <w:pStyle w:val="mcntmsonormal1"/>
      </w:pPr>
      <w:r>
        <w:t xml:space="preserve">Single-family </w:t>
      </w:r>
    </w:p>
    <w:p w:rsidR="00D30E89" w:rsidRDefault="00D30E89" w:rsidP="00D30E89">
      <w:pPr>
        <w:pStyle w:val="mcntmsonormal1"/>
      </w:pPr>
      <w:r>
        <w:t xml:space="preserve">Multifamily </w:t>
      </w:r>
    </w:p>
    <w:p w:rsidR="00D30E89" w:rsidRDefault="00D30E89" w:rsidP="003F7E9B">
      <w:pPr>
        <w:pStyle w:val="mcntmsonormal1"/>
      </w:pPr>
      <w:r>
        <w:t xml:space="preserve">Management </w:t>
      </w:r>
    </w:p>
    <w:p w:rsidR="00D30E89" w:rsidRDefault="00D30E89" w:rsidP="00D30E89">
      <w:pPr>
        <w:pStyle w:val="mcntmsonormal1"/>
      </w:pPr>
      <w:r>
        <w:t xml:space="preserve">Real Estate Concepts </w:t>
      </w:r>
    </w:p>
    <w:p w:rsidR="00D30E89" w:rsidRDefault="00D30E89" w:rsidP="00D30E89">
      <w:pPr>
        <w:pStyle w:val="mcntmsonormal1"/>
      </w:pPr>
      <w:r>
        <w:t>Real Estate law</w:t>
      </w:r>
    </w:p>
    <w:p w:rsidR="00D30E89" w:rsidRDefault="00D30E89" w:rsidP="00D30E89">
      <w:pPr>
        <w:pStyle w:val="mcntmsonormal1"/>
      </w:pPr>
      <w:r>
        <w:t>Investment properties</w:t>
      </w:r>
    </w:p>
    <w:p w:rsidR="003F7E9B" w:rsidRDefault="003F7E9B" w:rsidP="00D30E89">
      <w:pPr>
        <w:pStyle w:val="mcntmsonormal1"/>
      </w:pPr>
      <w:r>
        <w:t>Foreclosures</w:t>
      </w:r>
    </w:p>
    <w:p w:rsidR="003F7E9B" w:rsidRDefault="003F7E9B" w:rsidP="00D30E89">
      <w:pPr>
        <w:pStyle w:val="mcntmsonormal1"/>
      </w:pPr>
      <w:r>
        <w:t xml:space="preserve"> Rehab </w:t>
      </w:r>
    </w:p>
    <w:p w:rsidR="003F7E9B" w:rsidRDefault="003F7E9B" w:rsidP="00D30E89">
      <w:pPr>
        <w:pStyle w:val="mcntmsonormal1"/>
      </w:pPr>
      <w:r>
        <w:t xml:space="preserve">Foreclosures </w:t>
      </w:r>
    </w:p>
    <w:p w:rsidR="00D30E89" w:rsidRDefault="00D30E89" w:rsidP="00D30E89">
      <w:pPr>
        <w:pStyle w:val="mcntmsonormal1"/>
      </w:pPr>
      <w:r>
        <w:t>Short sales</w:t>
      </w:r>
    </w:p>
    <w:p w:rsidR="00D30E89" w:rsidRDefault="00D30E89" w:rsidP="00D30E89">
      <w:pPr>
        <w:pStyle w:val="mcntmsonormal1"/>
      </w:pPr>
      <w:r>
        <w:t xml:space="preserve">Development </w:t>
      </w:r>
    </w:p>
    <w:p w:rsidR="00D30E89" w:rsidRDefault="00D30E89" w:rsidP="00D30E89">
      <w:pPr>
        <w:pStyle w:val="mcntmsonormal1"/>
      </w:pPr>
      <w:r>
        <w:t>Finical modeling</w:t>
      </w:r>
    </w:p>
    <w:p w:rsidR="00D30E89" w:rsidRDefault="00D30E89" w:rsidP="00D30E89">
      <w:pPr>
        <w:pStyle w:val="mcntmsonormal1"/>
      </w:pPr>
      <w:r>
        <w:t xml:space="preserve">HUD properties </w:t>
      </w:r>
    </w:p>
    <w:p w:rsidR="00303FE8" w:rsidRDefault="00D30E89" w:rsidP="00303FE8">
      <w:pPr>
        <w:rPr>
          <w:rFonts w:ascii="Arial" w:hAnsi="Arial" w:cs="Arial"/>
          <w:b/>
          <w:bCs/>
          <w:color w:val="222222"/>
          <w:shd w:val="clear" w:color="auto" w:fill="FFFFFF"/>
        </w:rPr>
      </w:pPr>
      <w:r>
        <w:t> Due Diligence e</w:t>
      </w:r>
      <w:r w:rsidR="00303FE8" w:rsidRPr="00303FE8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</w:p>
    <w:p w:rsidR="00A110CC" w:rsidRDefault="00A110CC"/>
    <w:sectPr w:rsidR="00A110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M0MzIxNjW2MDAyMTNX0lEKTi0uzszPAykwrAUAHxHicSwAAAA="/>
  </w:docVars>
  <w:rsids>
    <w:rsidRoot w:val="00D30E89"/>
    <w:rsid w:val="00303FE8"/>
    <w:rsid w:val="003F7E9B"/>
    <w:rsid w:val="00A110CC"/>
    <w:rsid w:val="00A1500F"/>
    <w:rsid w:val="00A518A2"/>
    <w:rsid w:val="00CC5B50"/>
    <w:rsid w:val="00D30E89"/>
    <w:rsid w:val="00FC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30E89"/>
    <w:rPr>
      <w:color w:val="0000FF"/>
      <w:u w:val="single"/>
    </w:rPr>
  </w:style>
  <w:style w:type="paragraph" w:customStyle="1" w:styleId="mcntmsonormal1">
    <w:name w:val="mcntmsonormal1"/>
    <w:basedOn w:val="Normal"/>
    <w:rsid w:val="00D30E89"/>
    <w:pPr>
      <w:spacing w:after="0" w:line="240" w:lineRule="auto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30E89"/>
    <w:rPr>
      <w:color w:val="0000FF"/>
      <w:u w:val="single"/>
    </w:rPr>
  </w:style>
  <w:style w:type="paragraph" w:customStyle="1" w:styleId="mcntmsonormal1">
    <w:name w:val="mcntmsonormal1"/>
    <w:basedOn w:val="Normal"/>
    <w:rsid w:val="00D30E89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6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Dannyl Soloff 2</dc:creator>
  <cp:lastModifiedBy>Dannyl Soloff 2</cp:lastModifiedBy>
  <cp:revision>2</cp:revision>
  <dcterms:created xsi:type="dcterms:W3CDTF">2020-06-18T14:02:00Z</dcterms:created>
  <dcterms:modified xsi:type="dcterms:W3CDTF">2020-06-18T14:02:00Z</dcterms:modified>
</cp:coreProperties>
</file>