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D28B91" w14:textId="77777777" w:rsidR="00A34F97" w:rsidRDefault="00A34F97" w:rsidP="00A34F97">
      <w:pPr>
        <w:rPr>
          <w:rFonts w:ascii="Arial Nova Light" w:hAnsi="Arial Nova Light"/>
          <w:u w:val="single"/>
        </w:rPr>
      </w:pPr>
      <w:r w:rsidRPr="00F412D6">
        <w:rPr>
          <w:rFonts w:ascii="Arial Nova Light" w:hAnsi="Arial Nova Light"/>
          <w:u w:val="single"/>
        </w:rPr>
        <w:t xml:space="preserve">Sample Label text to use in the design </w:t>
      </w:r>
      <w:r>
        <w:rPr>
          <w:rFonts w:ascii="Arial Nova Light" w:hAnsi="Arial Nova Light"/>
          <w:u w:val="single"/>
        </w:rPr>
        <w:t>– Calm Dog product</w:t>
      </w:r>
    </w:p>
    <w:p w14:paraId="68410EA4" w14:textId="77777777" w:rsidR="00A34F97" w:rsidRPr="00F412D6" w:rsidRDefault="00A34F97" w:rsidP="00A34F97">
      <w:pPr>
        <w:rPr>
          <w:rFonts w:ascii="Arial Nova Light" w:hAnsi="Arial Nova Light"/>
        </w:rPr>
      </w:pPr>
      <w:r w:rsidRPr="00F412D6">
        <w:rPr>
          <w:rFonts w:ascii="Arial Nova Light" w:hAnsi="Arial Nova Light"/>
        </w:rPr>
        <w:t xml:space="preserve">Aromatherapy Mist to calm anxious, nervous, </w:t>
      </w:r>
      <w:proofErr w:type="gramStart"/>
      <w:r w:rsidRPr="00F412D6">
        <w:rPr>
          <w:rFonts w:ascii="Arial Nova Light" w:hAnsi="Arial Nova Light"/>
        </w:rPr>
        <w:t>fearful</w:t>
      </w:r>
      <w:proofErr w:type="gramEnd"/>
      <w:r w:rsidRPr="00F412D6">
        <w:rPr>
          <w:rFonts w:ascii="Arial Nova Light" w:hAnsi="Arial Nova Light"/>
        </w:rPr>
        <w:t xml:space="preserve"> and stressed dogs.</w:t>
      </w:r>
    </w:p>
    <w:p w14:paraId="22DBA909" w14:textId="77777777" w:rsidR="00A34F97" w:rsidRDefault="00A34F97" w:rsidP="00A34F97">
      <w:pPr>
        <w:rPr>
          <w:rFonts w:ascii="Arial Nova Light" w:hAnsi="Arial Nova Light"/>
        </w:rPr>
      </w:pPr>
      <w:r w:rsidRPr="00F412D6">
        <w:rPr>
          <w:rFonts w:ascii="Arial Nova Light" w:hAnsi="Arial Nova Light"/>
        </w:rPr>
        <w:t xml:space="preserve">This artisan aromatherapy blend assists to comfort, calm and soothe dogs who experience fear, anxiety, </w:t>
      </w:r>
      <w:proofErr w:type="gramStart"/>
      <w:r w:rsidRPr="00F412D6">
        <w:rPr>
          <w:rFonts w:ascii="Arial Nova Light" w:hAnsi="Arial Nova Light"/>
        </w:rPr>
        <w:t>nervousness</w:t>
      </w:r>
      <w:proofErr w:type="gramEnd"/>
      <w:r w:rsidRPr="00F412D6">
        <w:rPr>
          <w:rFonts w:ascii="Arial Nova Light" w:hAnsi="Arial Nova Light"/>
        </w:rPr>
        <w:t xml:space="preserve"> or stress. Ideal to use before guests arrive or for visits to the vets. Also great for use in shelters, </w:t>
      </w:r>
      <w:proofErr w:type="gramStart"/>
      <w:r w:rsidRPr="00F412D6">
        <w:rPr>
          <w:rFonts w:ascii="Arial Nova Light" w:hAnsi="Arial Nova Light"/>
        </w:rPr>
        <w:t>pounds</w:t>
      </w:r>
      <w:proofErr w:type="gramEnd"/>
      <w:r w:rsidRPr="00F412D6">
        <w:rPr>
          <w:rFonts w:ascii="Arial Nova Light" w:hAnsi="Arial Nova Light"/>
        </w:rPr>
        <w:t xml:space="preserve"> and foster homes. Pair with our gem and flower essences.</w:t>
      </w:r>
    </w:p>
    <w:p w14:paraId="5FF0709F" w14:textId="77777777" w:rsidR="00A34F97" w:rsidRPr="00F412D6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F412D6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Directions: Shake the bottle well before misting. Mist either directly onto your dog's coat or your hands and massage into their coat. </w:t>
      </w:r>
      <w:r>
        <w:rPr>
          <w:rFonts w:ascii="Arial Nova Light" w:eastAsiaTheme="minorHAnsi" w:hAnsi="Arial Nova Light" w:cstheme="minorBidi"/>
          <w:sz w:val="22"/>
          <w:szCs w:val="22"/>
          <w:lang w:eastAsia="en-US"/>
        </w:rPr>
        <w:t>Avoid eyes and for external use only.</w:t>
      </w:r>
    </w:p>
    <w:p w14:paraId="261D6000" w14:textId="77777777" w:rsidR="00A34F97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F412D6">
        <w:rPr>
          <w:rFonts w:ascii="Arial Nova Light" w:eastAsiaTheme="minorHAnsi" w:hAnsi="Arial Nova Light" w:cstheme="minorBidi"/>
          <w:sz w:val="22"/>
          <w:szCs w:val="22"/>
          <w:lang w:eastAsia="en-US"/>
        </w:rPr>
        <w:t>Store in a cool place.</w:t>
      </w:r>
    </w:p>
    <w:p w14:paraId="4FF8AA7A" w14:textId="77777777" w:rsidR="00A34F97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>
        <w:rPr>
          <w:rFonts w:ascii="Arial Nova Light" w:eastAsiaTheme="minorHAnsi" w:hAnsi="Arial Nova Light" w:cstheme="minorBidi"/>
          <w:sz w:val="22"/>
          <w:szCs w:val="22"/>
          <w:lang w:eastAsia="en-US"/>
        </w:rPr>
        <w:t>Made in Australia.</w:t>
      </w:r>
    </w:p>
    <w:p w14:paraId="11B0F94B" w14:textId="77777777" w:rsidR="00A34F97" w:rsidRPr="00F412D6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500ml / 17 Fl oz</w:t>
      </w:r>
    </w:p>
    <w:p w14:paraId="4D586619" w14:textId="77777777" w:rsidR="00A34F97" w:rsidRPr="00F412D6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Base ingredients: spring water, aloe vera, vegetable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glycerin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, castor oil, grapeseed extract and vodka.</w:t>
      </w:r>
    </w:p>
    <w:p w14:paraId="53519B3B" w14:textId="77777777" w:rsidR="00A34F97" w:rsidRPr="00F412D6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Essential oils: Lavender, Lavandula angustifolia, Sweet Marjoram,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Origanum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marjorana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, Roman Chamomile,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Anthemis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nobilis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and Neroli, Citrus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aurantium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.</w:t>
      </w:r>
    </w:p>
    <w:p w14:paraId="7CBD1194" w14:textId="77777777" w:rsidR="00A34F97" w:rsidRPr="00DD28DC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Aroma Dog Australia</w:t>
      </w:r>
    </w:p>
    <w:p w14:paraId="7C585139" w14:textId="77777777" w:rsidR="00A34F97" w:rsidRPr="00DD28DC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91 Armfield Street, Stafford QLD 4053.</w:t>
      </w: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br/>
        <w:t>www.aromadog.com.au</w:t>
      </w: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br/>
        <w:t>woof@aromadog.com.au</w:t>
      </w:r>
    </w:p>
    <w:p w14:paraId="6330FEA7" w14:textId="77777777" w:rsidR="00A34F97" w:rsidRPr="00DD28DC" w:rsidRDefault="00A34F97" w:rsidP="00A34F97">
      <w:pPr>
        <w:pStyle w:val="04xlpa"/>
        <w:rPr>
          <w:rFonts w:ascii="Arial Nova Light" w:eastAsiaTheme="minorHAnsi" w:hAnsi="Arial Nova Light" w:cstheme="minorBidi"/>
          <w:sz w:val="22"/>
          <w:szCs w:val="22"/>
          <w:lang w:eastAsia="en-US"/>
        </w:rPr>
      </w:pPr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Grooming aid for dogs. Totally </w:t>
      </w:r>
      <w:proofErr w:type="spellStart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>lickable</w:t>
      </w:r>
      <w:proofErr w:type="spellEnd"/>
      <w:r w:rsidRPr="00DD28DC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but intended for external use. Not suitable for cats. Please use as directed.</w:t>
      </w:r>
    </w:p>
    <w:p w14:paraId="07AFB842" w14:textId="77777777" w:rsidR="00D162F5" w:rsidRDefault="00A34F97"/>
    <w:sectPr w:rsidR="00D16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97"/>
    <w:rsid w:val="000F2209"/>
    <w:rsid w:val="001D3CEB"/>
    <w:rsid w:val="00A3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D6A5"/>
  <w15:chartTrackingRefBased/>
  <w15:docId w15:val="{61517A3C-4E4E-4F01-9486-5A0E464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F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A3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Merredith Hutton</dc:creator>
  <cp:keywords/>
  <dc:description/>
  <cp:lastModifiedBy>Merredith Hutton</cp:lastModifiedBy>
  <cp:revision>1</cp:revision>
  <dcterms:created xsi:type="dcterms:W3CDTF">2020-06-05T23:48:00Z</dcterms:created>
  <dcterms:modified xsi:type="dcterms:W3CDTF">2020-06-05T23:49:00Z</dcterms:modified>
</cp:coreProperties>
</file>