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F13" w:rsidRDefault="00B20F13" w:rsidP="00B20F13">
      <w:r>
        <w:t>Frédéric NAGALINGUM</w:t>
      </w:r>
    </w:p>
    <w:p w:rsidR="00B20F13" w:rsidRDefault="00B20F13" w:rsidP="00B20F13">
      <w:r>
        <w:t>Consultant en Gestion de Patrimoine</w:t>
      </w:r>
    </w:p>
    <w:p w:rsidR="00B20F13" w:rsidRDefault="00B20F13" w:rsidP="00B20F13"/>
    <w:p w:rsidR="00B20F13" w:rsidRDefault="00B20F13" w:rsidP="00B20F13">
      <w:r>
        <w:t xml:space="preserve">128 rue de la </w:t>
      </w:r>
      <w:proofErr w:type="spellStart"/>
      <w:r>
        <w:t>Boetie</w:t>
      </w:r>
      <w:proofErr w:type="spellEnd"/>
    </w:p>
    <w:p w:rsidR="00B20F13" w:rsidRDefault="00B20F13" w:rsidP="00B20F13">
      <w:r>
        <w:t xml:space="preserve">75008 Paris </w:t>
      </w:r>
    </w:p>
    <w:p w:rsidR="00B20F13" w:rsidRDefault="00B20F13" w:rsidP="00B20F13">
      <w:r>
        <w:t>Tél : +33 1 34 90 87 91</w:t>
      </w:r>
    </w:p>
    <w:p w:rsidR="00B20F13" w:rsidRPr="00B20F13" w:rsidRDefault="00B20F13" w:rsidP="00B20F13">
      <w:pPr>
        <w:rPr>
          <w:lang w:val="en-US"/>
        </w:rPr>
      </w:pPr>
      <w:r w:rsidRPr="00B20F13">
        <w:rPr>
          <w:lang w:val="en-US"/>
        </w:rPr>
        <w:t>Mobile : +66 6 51 79 70 78 (not the same color)</w:t>
      </w:r>
    </w:p>
    <w:p w:rsidR="00B20F13" w:rsidRPr="00B20F13" w:rsidRDefault="00B20F13" w:rsidP="00B20F13">
      <w:pPr>
        <w:rPr>
          <w:lang w:val="en-US"/>
        </w:rPr>
      </w:pPr>
      <w:r w:rsidRPr="00B20F13">
        <w:rPr>
          <w:lang w:val="en-US"/>
        </w:rPr>
        <w:t>frederic@mahalopatrimoine.fr</w:t>
      </w:r>
    </w:p>
    <w:p w:rsidR="00B20F13" w:rsidRPr="00B20F13" w:rsidRDefault="00B20F13" w:rsidP="00B20F13">
      <w:pPr>
        <w:rPr>
          <w:lang w:val="en-US"/>
        </w:rPr>
      </w:pPr>
      <w:r w:rsidRPr="00B20F13">
        <w:rPr>
          <w:lang w:val="en-US"/>
        </w:rPr>
        <w:t>www.mahalopatrimoine.fr</w:t>
      </w:r>
    </w:p>
    <w:p w:rsidR="00B20F13" w:rsidRDefault="00B20F13" w:rsidP="00B20F13">
      <w:r>
        <w:t>RCS 880155429 - Carte T n° 2801 2020 000 044 279 CCI Chartres (</w:t>
      </w:r>
      <w:proofErr w:type="spellStart"/>
      <w:r>
        <w:t>small</w:t>
      </w:r>
      <w:proofErr w:type="spellEnd"/>
      <w:r>
        <w:t xml:space="preserve"> caps on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lign</w:t>
      </w:r>
      <w:proofErr w:type="spellEnd"/>
      <w:r>
        <w:t>)</w:t>
      </w:r>
    </w:p>
    <w:p w:rsidR="00B20F13" w:rsidRDefault="00B20F13" w:rsidP="00B20F13"/>
    <w:p w:rsidR="00AA7F96" w:rsidRDefault="00B20F13" w:rsidP="00B20F13">
      <w:r>
        <w:t xml:space="preserve">VERSO : Logo + </w:t>
      </w:r>
      <w:proofErr w:type="spellStart"/>
      <w:r>
        <w:t>qrcode</w:t>
      </w:r>
      <w:proofErr w:type="spellEnd"/>
    </w:p>
    <w:sectPr w:rsidR="00AA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13"/>
    <w:rsid w:val="00432B7E"/>
    <w:rsid w:val="00B20F13"/>
    <w:rsid w:val="00D503C6"/>
    <w:rsid w:val="00D8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341EE-3725-4CB0-B77E-EBE27836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Nagalingum</dc:creator>
  <cp:keywords/>
  <dc:description/>
  <cp:lastModifiedBy>Frederic Nagalingum</cp:lastModifiedBy>
  <cp:revision>1</cp:revision>
  <dcterms:created xsi:type="dcterms:W3CDTF">2020-05-07T13:02:00Z</dcterms:created>
  <dcterms:modified xsi:type="dcterms:W3CDTF">2020-05-07T13:03:00Z</dcterms:modified>
</cp:coreProperties>
</file>