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BRIEF  -  GRAPHIC DESIGN TEES &amp; HODDIES</w:t>
      </w:r>
    </w:p>
    <w:p>
      <w:pPr>
        <w:spacing w:before="0" w:after="200" w:line="276"/>
        <w:ind w:right="0" w:left="0" w:firstLine="0"/>
        <w:jc w:val="left"/>
        <w:rPr>
          <w:rFonts w:ascii="Calibri" w:hAnsi="Calibri" w:cs="Calibri" w:eastAsia="Calibri"/>
          <w:color w:val="auto"/>
          <w:spacing w:val="0"/>
          <w:position w:val="0"/>
          <w:sz w:val="28"/>
          <w:shd w:fill="auto" w:val="clear"/>
        </w:rPr>
      </w:pPr>
    </w:p>
    <w:p>
      <w:pPr>
        <w:spacing w:before="0" w:after="200" w:line="276"/>
        <w:ind w:right="0" w:left="0" w:firstLine="0"/>
        <w:jc w:val="center"/>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BRAND: COOLMOVE CLOTHING</w:t>
      </w:r>
    </w:p>
    <w:p>
      <w:pPr>
        <w:spacing w:before="0" w:after="200" w:line="276"/>
        <w:ind w:right="0" w:left="0" w:firstLine="0"/>
        <w:jc w:val="center"/>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is a local UK Company in the skateboard community.</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b/>
          <w:color w:val="auto"/>
          <w:spacing w:val="0"/>
          <w:position w:val="0"/>
          <w:sz w:val="28"/>
          <w:shd w:fill="auto" w:val="clear"/>
        </w:rPr>
        <w:t xml:space="preserve">Corporate Identity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Concept: COOLMOVE CLOTHING is a local  skateboard company that reminds skaters where their passionate sport came from. COOLMOVE focuses on expressing the laid back, hang loose "STREET VIBE." Although it's a very casual atmosphere, it's also a very dedicated company in expressing their passion for the sport. Just like skaters are dedicated to nailing that trick they've been working at, COOLMOVE is dedicated to their work. They're rebellious in their designs to match the rebellious sport. COOLMOVE reminds us that skateboarding is not simply a mode of transportation, but a lifestyle.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Target Audience: 16-35 yr male domination in the UK target London the heart of skatebaording. For those who skate simply for the love of the sport, not for competition.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8"/>
          <w:shd w:fill="auto" w:val="clear"/>
        </w:rPr>
        <w:t xml:space="preserve">SKATEBOARDING STORIES - CLOTHING COLLECTIONS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Clothing Collection objectives  for the "super rad" COOLMOVE CLOTHING skateboard company,  is </w:t>
      </w:r>
      <w:r>
        <w:rPr>
          <w:rFonts w:ascii="Calibri" w:hAnsi="Calibri" w:cs="Calibri" w:eastAsia="Calibri"/>
          <w:b/>
          <w:color w:val="auto"/>
          <w:spacing w:val="0"/>
          <w:position w:val="0"/>
          <w:sz w:val="22"/>
          <w:shd w:fill="auto" w:val="clear"/>
        </w:rPr>
        <w:t xml:space="preserve">creating vibrant Tees and Hoddies </w:t>
      </w:r>
      <w:r>
        <w:rPr>
          <w:rFonts w:ascii="Calibri" w:hAnsi="Calibri" w:cs="Calibri" w:eastAsia="Calibri"/>
          <w:color w:val="auto"/>
          <w:spacing w:val="0"/>
          <w:position w:val="0"/>
          <w:sz w:val="22"/>
          <w:shd w:fill="auto" w:val="clear"/>
        </w:rPr>
        <w:t xml:space="preserve">that differentiate from other brands out there tight now. </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Skateboarding has also become a major source of inspiration for high-end fashion brands, as they design their own interpretations of the skate culture and style from graphic T-shirts, five-panel hats, cropped, wide-leg pants, and skateboarding sneakers from the brands like Vans. </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there’s no faking the original, and the brands that do it best are the ones that have a long-time heritage in the sport of the board, unlike the luxury labels simply trying to capitalize on the look.  COOLMOVE offer their own unique spin on the skateboarding experience, which often comes from their own personal stories and love of skateboards that they discovered in their childhood. </w:t>
      </w: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Here is list of stories titles that we gonna encapulsate the experiences:</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1</w:t>
        <w:tab/>
        <w:t xml:space="preserve">Anticpate Nothing</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2</w:t>
        <w:tab/>
        <w:t xml:space="preserve">Phaze</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3</w:t>
        <w:tab/>
        <w:t xml:space="preserve">Formidable</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4</w:t>
        <w:tab/>
        <w:t xml:space="preserve">Truth</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5</w:t>
        <w:tab/>
        <w:t xml:space="preserve">Grind</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6</w:t>
        <w:tab/>
        <w:t xml:space="preserve">Xpression</w:t>
      </w:r>
    </w:p>
    <w:p>
      <w:pPr>
        <w:spacing w:before="0" w:after="200" w:line="276"/>
        <w:ind w:right="0" w:left="0" w:firstLine="0"/>
        <w:jc w:val="left"/>
        <w:rPr>
          <w:rFonts w:ascii="Calibri" w:hAnsi="Calibri" w:cs="Calibri" w:eastAsia="Calibri"/>
          <w:b/>
          <w:color w:val="auto"/>
          <w:spacing w:val="0"/>
          <w:position w:val="0"/>
          <w:sz w:val="22"/>
          <w:shd w:fill="auto" w:val="clear"/>
        </w:rPr>
      </w:pP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Caption Typography Design | Photoshop | Illustrator</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Here's a style guide that describes the company's guidelines for the brand.</w:t>
      </w: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COOLMOVE strapline </w:t>
      </w:r>
      <w:r>
        <w:rPr>
          <w:rFonts w:ascii="Calibri" w:hAnsi="Calibri" w:cs="Calibri" w:eastAsia="Calibri"/>
          <w:b/>
          <w:color w:val="auto"/>
          <w:spacing w:val="0"/>
          <w:position w:val="0"/>
          <w:sz w:val="22"/>
          <w:shd w:fill="auto" w:val="clear"/>
        </w:rPr>
        <w:t xml:space="preserve">"Anticpate Nothing", </w:t>
      </w:r>
      <w:r>
        <w:rPr>
          <w:rFonts w:ascii="Calibri" w:hAnsi="Calibri" w:cs="Calibri" w:eastAsia="Calibri"/>
          <w:color w:val="auto"/>
          <w:spacing w:val="0"/>
          <w:position w:val="0"/>
          <w:sz w:val="22"/>
          <w:shd w:fill="auto" w:val="clear"/>
        </w:rPr>
        <w:t xml:space="preserve">is a brand that pushes positivity - hustle and grind all the time.</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Being relentless! The eternal truth that no one or nothing is forever, so seize the moment. Life is about being a survivor, you need to keep believing in yourself and be more relentless. Give it your all, the determination to give everything, keep believing, stay connected, keep encouraging and be at your best at everything.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Find out some relevant information about us visit our Facebook page Coolmoveuk and checkout about us link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https://www.facebook.com/coolmoveclothing/</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Instagram profile link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https://www.instagram.com/coolmoveuk/</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b/>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facebook.com/coolmoveclothing/" Id="docRId0" Type="http://schemas.openxmlformats.org/officeDocument/2006/relationships/hyperlink" /><Relationship TargetMode="External" Target="https://www.instagram.com/coolmoveuk/"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