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0" w:before="640" w:line="379.20000000000005" w:lineRule="auto"/>
        <w:rPr>
          <w:rFonts w:ascii="Georgia" w:cs="Georgia" w:eastAsia="Georgia" w:hAnsi="Georgia"/>
          <w:b w:val="1"/>
          <w:sz w:val="32"/>
          <w:szCs w:val="32"/>
        </w:rPr>
      </w:pPr>
      <w:r w:rsidDel="00000000" w:rsidR="00000000" w:rsidRPr="00000000">
        <w:rPr>
          <w:rFonts w:ascii="Georgia" w:cs="Georgia" w:eastAsia="Georgia" w:hAnsi="Georgia"/>
          <w:b w:val="1"/>
          <w:sz w:val="32"/>
          <w:szCs w:val="32"/>
          <w:rtl w:val="0"/>
        </w:rPr>
        <w:t xml:space="preserve">Company Background</w:t>
      </w:r>
    </w:p>
    <w:p w:rsidR="00000000" w:rsidDel="00000000" w:rsidP="00000000" w:rsidRDefault="00000000" w:rsidRPr="00000000" w14:paraId="00000002">
      <w:pPr>
        <w:shd w:fill="ffffff" w:val="clear"/>
        <w:spacing w:after="0" w:before="640" w:line="379.20000000000005" w:lineRule="auto"/>
        <w:rPr>
          <w:rFonts w:ascii="Georgia" w:cs="Georgia" w:eastAsia="Georgia" w:hAnsi="Georgia"/>
          <w:sz w:val="32"/>
          <w:szCs w:val="32"/>
        </w:rPr>
      </w:pPr>
      <w:r w:rsidDel="00000000" w:rsidR="00000000" w:rsidRPr="00000000">
        <w:rPr>
          <w:rFonts w:ascii="Georgia" w:cs="Georgia" w:eastAsia="Georgia" w:hAnsi="Georgia"/>
          <w:sz w:val="32"/>
          <w:szCs w:val="32"/>
          <w:rtl w:val="0"/>
        </w:rPr>
        <w:t xml:space="preserve">Who is the company? What is the product or service? </w:t>
      </w:r>
    </w:p>
    <w:p w:rsidR="00000000" w:rsidDel="00000000" w:rsidP="00000000" w:rsidRDefault="00000000" w:rsidRPr="00000000" w14:paraId="00000003">
      <w:pPr>
        <w:rPr/>
      </w:pPr>
      <w:r w:rsidDel="00000000" w:rsidR="00000000" w:rsidRPr="00000000">
        <w:rPr>
          <w:rtl w:val="0"/>
        </w:rPr>
        <w:t xml:space="preserve">The company is The WholeFooder. The WholeFooder offers nutritional education and services to individuals seeking a healthier way of life. The WholeFooder helps people with their health concerns or people wanting to prevent future health issues.The WholeFooder works with individuals to live their best life one bite of food at a time.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Our brand mark is a seed. A seed can represent many things. A seed is the beginning of life. Of food - whole food. To thrive, a seed needs an optimal environment - nutrient rich soil, sunshine, and water. With the right elements, a seed can thrive in its environment, and become a source of nourishment, vitality and wellness. Life. Growth. A single seed has a relationship with Mother Earth as well as the life force it is fueling. Like the seed, the human body needs an optimal environment to thrive and in this case, the whole food that originated from the seed can help provide the optimal environment our bodies need to thrive.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Mission Statement: </w:t>
      </w:r>
    </w:p>
    <w:p w:rsidR="00000000" w:rsidDel="00000000" w:rsidP="00000000" w:rsidRDefault="00000000" w:rsidRPr="00000000" w14:paraId="00000009">
      <w:pPr>
        <w:spacing w:before="240" w:lineRule="auto"/>
        <w:rPr/>
      </w:pPr>
      <w:r w:rsidDel="00000000" w:rsidR="00000000" w:rsidRPr="00000000">
        <w:rPr>
          <w:rtl w:val="0"/>
        </w:rPr>
        <w:t xml:space="preserve">The WholeFooder will inspire the world to abandon harmful, chemically raised and processed foods. We will inspire our communities to consume whole foods for optimal health, well-being and enjoy foods they way they were meant to be, delicious and nutritious.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Vision Statement: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 WholeFooder will help the world choose to eat healthy whole foods one person, one meal, one kitchen at a time. We’ll help all individuals take back their health and prevent future health issues.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Values:</w:t>
      </w:r>
    </w:p>
    <w:p w:rsidR="00000000" w:rsidDel="00000000" w:rsidP="00000000" w:rsidRDefault="00000000" w:rsidRPr="00000000" w14:paraId="00000013">
      <w:pPr>
        <w:rPr/>
      </w:pPr>
      <w:r w:rsidDel="00000000" w:rsidR="00000000" w:rsidRPr="00000000">
        <w:rPr>
          <w:rtl w:val="0"/>
        </w:rPr>
        <w:t xml:space="preserve">Stewardship. Taking care of your whole self, humankind and the earth.</w:t>
      </w:r>
    </w:p>
    <w:p w:rsidR="00000000" w:rsidDel="00000000" w:rsidP="00000000" w:rsidRDefault="00000000" w:rsidRPr="00000000" w14:paraId="00000014">
      <w:pPr>
        <w:rPr/>
      </w:pPr>
      <w:r w:rsidDel="00000000" w:rsidR="00000000" w:rsidRPr="00000000">
        <w:rPr>
          <w:rtl w:val="0"/>
        </w:rPr>
        <w:t xml:space="preserve">Integrity. Being honest even when we may not like the truth. </w:t>
      </w:r>
    </w:p>
    <w:p w:rsidR="00000000" w:rsidDel="00000000" w:rsidP="00000000" w:rsidRDefault="00000000" w:rsidRPr="00000000" w14:paraId="00000015">
      <w:pPr>
        <w:rPr/>
      </w:pPr>
      <w:r w:rsidDel="00000000" w:rsidR="00000000" w:rsidRPr="00000000">
        <w:rPr>
          <w:rtl w:val="0"/>
        </w:rPr>
        <w:t xml:space="preserve">Compassion. Here to help; never judge. </w:t>
      </w:r>
    </w:p>
    <w:p w:rsidR="00000000" w:rsidDel="00000000" w:rsidP="00000000" w:rsidRDefault="00000000" w:rsidRPr="00000000" w14:paraId="00000016">
      <w:pPr>
        <w:rPr/>
      </w:pPr>
      <w:r w:rsidDel="00000000" w:rsidR="00000000" w:rsidRPr="00000000">
        <w:rPr>
          <w:rtl w:val="0"/>
        </w:rPr>
        <w:t xml:space="preserve">Personal Growth. The goal is to grow. Leave the idea of perfection behind. </w:t>
      </w:r>
    </w:p>
    <w:p w:rsidR="00000000" w:rsidDel="00000000" w:rsidP="00000000" w:rsidRDefault="00000000" w:rsidRPr="00000000" w14:paraId="00000017">
      <w:pPr>
        <w:rPr/>
      </w:pPr>
      <w:r w:rsidDel="00000000" w:rsidR="00000000" w:rsidRPr="00000000">
        <w:rPr>
          <w:rtl w:val="0"/>
        </w:rPr>
        <w:t xml:space="preserve">Passion. Sharing knowledge with the world. Making lives better one bite at a time.</w:t>
      </w:r>
    </w:p>
    <w:p w:rsidR="00000000" w:rsidDel="00000000" w:rsidP="00000000" w:rsidRDefault="00000000" w:rsidRPr="00000000" w14:paraId="00000018">
      <w:pPr>
        <w:rPr/>
      </w:pPr>
      <w:r w:rsidDel="00000000" w:rsidR="00000000" w:rsidRPr="00000000">
        <w:rPr>
          <w:rtl w:val="0"/>
        </w:rPr>
        <w:t xml:space="preserve">Taste. Good for you food should taste good too.</w:t>
      </w:r>
    </w:p>
    <w:p w:rsidR="00000000" w:rsidDel="00000000" w:rsidP="00000000" w:rsidRDefault="00000000" w:rsidRPr="00000000" w14:paraId="00000019">
      <w:pPr>
        <w:rPr>
          <w:rFonts w:ascii="Georgia" w:cs="Georgia" w:eastAsia="Georgia" w:hAnsi="Georgia"/>
          <w:sz w:val="32"/>
          <w:szCs w:val="32"/>
        </w:rPr>
      </w:pPr>
      <w:r w:rsidDel="00000000" w:rsidR="00000000" w:rsidRPr="00000000">
        <w:rPr>
          <w:rtl w:val="0"/>
        </w:rPr>
        <w:t xml:space="preserve">Nutrition. Food either helps or harms. Choose carefully. </w:t>
      </w:r>
      <w:r w:rsidDel="00000000" w:rsidR="00000000" w:rsidRPr="00000000">
        <w:rPr>
          <w:rtl w:val="0"/>
        </w:rPr>
      </w:r>
    </w:p>
    <w:p w:rsidR="00000000" w:rsidDel="00000000" w:rsidP="00000000" w:rsidRDefault="00000000" w:rsidRPr="00000000" w14:paraId="0000001A">
      <w:pPr>
        <w:shd w:fill="ffffff" w:val="clear"/>
        <w:spacing w:after="0" w:before="640" w:line="379.20000000000005" w:lineRule="auto"/>
        <w:rPr>
          <w:rFonts w:ascii="Georgia" w:cs="Georgia" w:eastAsia="Georgia" w:hAnsi="Georgia"/>
          <w:b w:val="1"/>
          <w:sz w:val="32"/>
          <w:szCs w:val="32"/>
        </w:rPr>
      </w:pPr>
      <w:r w:rsidDel="00000000" w:rsidR="00000000" w:rsidRPr="00000000">
        <w:rPr>
          <w:rFonts w:ascii="Georgia" w:cs="Georgia" w:eastAsia="Georgia" w:hAnsi="Georgia"/>
          <w:b w:val="1"/>
          <w:sz w:val="32"/>
          <w:szCs w:val="32"/>
          <w:rtl w:val="0"/>
        </w:rPr>
        <w:t xml:space="preserve">Voice &amp; Tone</w:t>
      </w:r>
    </w:p>
    <w:p w:rsidR="00000000" w:rsidDel="00000000" w:rsidP="00000000" w:rsidRDefault="00000000" w:rsidRPr="00000000" w14:paraId="0000001B">
      <w:pPr>
        <w:shd w:fill="ffffff" w:val="clear"/>
        <w:spacing w:after="0" w:before="640" w:line="379.20000000000005" w:lineRule="auto"/>
        <w:rPr/>
      </w:pPr>
      <w:r w:rsidDel="00000000" w:rsidR="00000000" w:rsidRPr="00000000">
        <w:rPr>
          <w:rtl w:val="0"/>
        </w:rPr>
        <w:t xml:space="preserve">Word choice future communication: Vibrant, life, grow, nurtured, energized, longevity, love, strength, health, whole person, powerful, meaningful, happy, smiles, whole, empowered, wholefooding, WholeFooder.</w:t>
      </w:r>
    </w:p>
    <w:p w:rsidR="00000000" w:rsidDel="00000000" w:rsidP="00000000" w:rsidRDefault="00000000" w:rsidRPr="00000000" w14:paraId="0000001C">
      <w:pPr>
        <w:shd w:fill="ffffff" w:val="clear"/>
        <w:spacing w:after="0" w:before="640" w:line="379.20000000000005" w:lineRule="auto"/>
        <w:rPr/>
      </w:pPr>
      <w:r w:rsidDel="00000000" w:rsidR="00000000" w:rsidRPr="00000000">
        <w:rPr>
          <w:rtl w:val="0"/>
        </w:rPr>
        <w:t xml:space="preserve"> Goals for the art direction and visual design: Art direction and visual design should match the above words but also be uncomplicated, earthy, minimalistic. No round logos. A seed needs to be the brand mark. It must not be flat, and needs some dimension. It needs to look earthy, natural. I envision some sort of a teardrop shape. It would be great to have a loose image of earth at the rounded portion of the seed. Or somehow bring together the concept of a seed growing from the earth. The seed icon must be able to be used separately from the words “The WholeFooder” and vice versa. They must also work together. </w:t>
      </w:r>
    </w:p>
    <w:p w:rsidR="00000000" w:rsidDel="00000000" w:rsidP="00000000" w:rsidRDefault="00000000" w:rsidRPr="00000000" w14:paraId="0000001D">
      <w:pPr>
        <w:shd w:fill="ffffff" w:val="clear"/>
        <w:spacing w:after="0" w:before="640" w:line="379.20000000000005" w:lineRule="auto"/>
        <w:rPr/>
      </w:pPr>
      <w:r w:rsidDel="00000000" w:rsidR="00000000" w:rsidRPr="00000000">
        <w:rPr>
          <w:rtl w:val="0"/>
        </w:rPr>
        <w:t xml:space="preserve">The WholeFooder should always be written as “The WholeFooder”. “Delicious Nutritious Eating” is the tagline that should also be incorporated. </w:t>
      </w:r>
    </w:p>
    <w:p w:rsidR="00000000" w:rsidDel="00000000" w:rsidP="00000000" w:rsidRDefault="00000000" w:rsidRPr="00000000" w14:paraId="0000001E">
      <w:pPr>
        <w:shd w:fill="ffffff" w:val="clear"/>
        <w:spacing w:after="0" w:before="640" w:line="379.20000000000005" w:lineRule="auto"/>
        <w:rPr>
          <w:rFonts w:ascii="Georgia" w:cs="Georgia" w:eastAsia="Georgia" w:hAnsi="Georgia"/>
          <w:b w:val="1"/>
          <w:sz w:val="32"/>
          <w:szCs w:val="32"/>
        </w:rPr>
      </w:pPr>
      <w:r w:rsidDel="00000000" w:rsidR="00000000" w:rsidRPr="00000000">
        <w:rPr>
          <w:rtl w:val="0"/>
        </w:rPr>
        <w:t xml:space="preserve">I want the WholeFooder to reflect love for food, oneself and the Earth as well as emphasize that The WholeFooder is about planting the seed for delicious nutritious eating for better health.  </w:t>
      </w:r>
      <w:r w:rsidDel="00000000" w:rsidR="00000000" w:rsidRPr="00000000">
        <w:rPr>
          <w:rtl w:val="0"/>
        </w:rPr>
      </w:r>
    </w:p>
    <w:p w:rsidR="00000000" w:rsidDel="00000000" w:rsidP="00000000" w:rsidRDefault="00000000" w:rsidRPr="00000000" w14:paraId="0000001F">
      <w:pPr>
        <w:shd w:fill="ffffff" w:val="clear"/>
        <w:spacing w:after="0" w:before="640" w:line="379.20000000000005" w:lineRule="auto"/>
        <w:rPr>
          <w:rFonts w:ascii="Georgia" w:cs="Georgia" w:eastAsia="Georgia" w:hAnsi="Georgia"/>
          <w:b w:val="1"/>
          <w:sz w:val="32"/>
          <w:szCs w:val="32"/>
        </w:rPr>
      </w:pPr>
      <w:r w:rsidDel="00000000" w:rsidR="00000000" w:rsidRPr="00000000">
        <w:rPr>
          <w:rFonts w:ascii="Georgia" w:cs="Georgia" w:eastAsia="Georgia" w:hAnsi="Georgia"/>
          <w:b w:val="1"/>
          <w:sz w:val="32"/>
          <w:szCs w:val="32"/>
          <w:rtl w:val="0"/>
        </w:rPr>
        <w:t xml:space="preserve">Project Overview</w:t>
      </w:r>
    </w:p>
    <w:p w:rsidR="00000000" w:rsidDel="00000000" w:rsidP="00000000" w:rsidRDefault="00000000" w:rsidRPr="00000000" w14:paraId="00000020">
      <w:pPr>
        <w:shd w:fill="ffffff" w:val="clear"/>
        <w:spacing w:after="0" w:before="640" w:line="379.20000000000005" w:lineRule="auto"/>
        <w:rPr/>
      </w:pPr>
      <w:r w:rsidDel="00000000" w:rsidR="00000000" w:rsidRPr="00000000">
        <w:rPr>
          <w:rtl w:val="0"/>
        </w:rPr>
        <w:t xml:space="preserve">The purpose of The WholeFooder is to inspire and educate people how to eat a whole foods diet and support them in their overall health and wellness goals; how food can be either beneficial or detrimental to health, life, and earth.  Individuals will learn how to incorporate and enjoy delicious and nutritious whole foods into their diets to help support and achieve their personalized goals whether they be wellness related or specifically health focused. The WholeFooder will plant the seed of health, vitality, life that individuals will then sow. </w:t>
      </w:r>
    </w:p>
    <w:p w:rsidR="00000000" w:rsidDel="00000000" w:rsidP="00000000" w:rsidRDefault="00000000" w:rsidRPr="00000000" w14:paraId="00000021">
      <w:pPr>
        <w:shd w:fill="ffffff" w:val="clear"/>
        <w:spacing w:after="0" w:before="640" w:line="379.20000000000005" w:lineRule="auto"/>
        <w:rPr/>
      </w:pPr>
      <w:r w:rsidDel="00000000" w:rsidR="00000000" w:rsidRPr="00000000">
        <w:rPr>
          <w:rtl w:val="0"/>
        </w:rPr>
        <w:t xml:space="preserve">Project deliverables will consist of heavy online content, blogs, videos, online classes, as well as individualized content - meal planning, recipes, ebooks, in person classes and/or workshops. </w:t>
      </w:r>
      <w:r w:rsidDel="00000000" w:rsidR="00000000" w:rsidRPr="00000000">
        <w:rPr>
          <w:rtl w:val="0"/>
        </w:rPr>
      </w:r>
    </w:p>
    <w:p w:rsidR="00000000" w:rsidDel="00000000" w:rsidP="00000000" w:rsidRDefault="00000000" w:rsidRPr="00000000" w14:paraId="00000022">
      <w:pPr>
        <w:shd w:fill="ffffff" w:val="clear"/>
        <w:spacing w:after="0" w:before="640" w:line="379.20000000000005" w:lineRule="auto"/>
        <w:rPr>
          <w:rFonts w:ascii="Georgia" w:cs="Georgia" w:eastAsia="Georgia" w:hAnsi="Georgia"/>
          <w:b w:val="1"/>
          <w:sz w:val="32"/>
          <w:szCs w:val="32"/>
        </w:rPr>
      </w:pPr>
      <w:r w:rsidDel="00000000" w:rsidR="00000000" w:rsidRPr="00000000">
        <w:rPr>
          <w:rFonts w:ascii="Georgia" w:cs="Georgia" w:eastAsia="Georgia" w:hAnsi="Georgia"/>
          <w:b w:val="1"/>
          <w:sz w:val="32"/>
          <w:szCs w:val="32"/>
          <w:rtl w:val="0"/>
        </w:rPr>
        <w:t xml:space="preserve">Content &amp; Messaging</w:t>
      </w:r>
    </w:p>
    <w:p w:rsidR="00000000" w:rsidDel="00000000" w:rsidP="00000000" w:rsidRDefault="00000000" w:rsidRPr="00000000" w14:paraId="00000023">
      <w:pPr>
        <w:shd w:fill="ffffff" w:val="clear"/>
        <w:spacing w:after="0" w:before="640" w:line="379.20000000000005" w:lineRule="auto"/>
        <w:rPr/>
      </w:pPr>
      <w:r w:rsidDel="00000000" w:rsidR="00000000" w:rsidRPr="00000000">
        <w:rPr>
          <w:rtl w:val="0"/>
        </w:rPr>
        <w:t xml:space="preserve">The goal is to help individuals achieve the ability to choose more carefully the types of food that is consumed on a daily basis. Achieve an awareness that food matters to individual health as well as the health of the planet. The seed that there is a lot of power in what gets put into our bodies will be planted. Individuals will be inspired and empowered in their own kitchens once again and be able to share delicious nutritious meals with friends and family. </w:t>
      </w:r>
      <w:r w:rsidDel="00000000" w:rsidR="00000000" w:rsidRPr="00000000">
        <w:rPr>
          <w:rtl w:val="0"/>
        </w:rPr>
      </w:r>
    </w:p>
    <w:p w:rsidR="00000000" w:rsidDel="00000000" w:rsidP="00000000" w:rsidRDefault="00000000" w:rsidRPr="00000000" w14:paraId="00000024">
      <w:pPr>
        <w:shd w:fill="ffffff" w:val="clear"/>
        <w:spacing w:after="0" w:before="640" w:line="379.20000000000005" w:lineRule="auto"/>
        <w:rPr/>
      </w:pPr>
      <w:r w:rsidDel="00000000" w:rsidR="00000000" w:rsidRPr="00000000">
        <w:rPr>
          <w:rtl w:val="0"/>
        </w:rPr>
        <w:t xml:space="preserve">The message to communicate is that eating healthy, whole foods does not need to be difficult or complicated. It can be as simple as planting a seed then nurturing it as it grows. Whole foods can be delicious and nutritious without feeling bored or deprived of flavor. Anyone can plant the seed for a healthier diet that works for them as an individual. It is an action individuals can take to help achieve individual health and wellness goals. .  </w:t>
      </w:r>
    </w:p>
    <w:p w:rsidR="00000000" w:rsidDel="00000000" w:rsidP="00000000" w:rsidRDefault="00000000" w:rsidRPr="00000000" w14:paraId="00000025">
      <w:pPr>
        <w:shd w:fill="ffffff" w:val="clear"/>
        <w:spacing w:after="0" w:before="640" w:line="379.20000000000005" w:lineRule="auto"/>
        <w:rPr>
          <w:rFonts w:ascii="Georgia" w:cs="Georgia" w:eastAsia="Georgia" w:hAnsi="Georgia"/>
          <w:sz w:val="32"/>
          <w:szCs w:val="32"/>
        </w:rPr>
      </w:pPr>
      <w:r w:rsidDel="00000000" w:rsidR="00000000" w:rsidRPr="00000000">
        <w:rPr>
          <w:rtl w:val="0"/>
        </w:rPr>
      </w:r>
    </w:p>
    <w:p w:rsidR="00000000" w:rsidDel="00000000" w:rsidP="00000000" w:rsidRDefault="00000000" w:rsidRPr="00000000" w14:paraId="00000026">
      <w:pPr>
        <w:shd w:fill="ffffff" w:val="clear"/>
        <w:spacing w:after="0" w:before="640" w:line="379.20000000000005" w:lineRule="auto"/>
        <w:rPr>
          <w:rFonts w:ascii="Georgia" w:cs="Georgia" w:eastAsia="Georgia" w:hAnsi="Georgia"/>
          <w:b w:val="1"/>
          <w:sz w:val="32"/>
          <w:szCs w:val="32"/>
        </w:rPr>
      </w:pPr>
      <w:r w:rsidDel="00000000" w:rsidR="00000000" w:rsidRPr="00000000">
        <w:rPr>
          <w:rFonts w:ascii="Georgia" w:cs="Georgia" w:eastAsia="Georgia" w:hAnsi="Georgia"/>
          <w:b w:val="1"/>
          <w:sz w:val="32"/>
          <w:szCs w:val="32"/>
          <w:rtl w:val="0"/>
        </w:rPr>
        <w:t xml:space="preserve">Target Audience(s)</w:t>
      </w:r>
    </w:p>
    <w:p w:rsidR="00000000" w:rsidDel="00000000" w:rsidP="00000000" w:rsidRDefault="00000000" w:rsidRPr="00000000" w14:paraId="00000027">
      <w:pPr>
        <w:shd w:fill="ffffff" w:val="clear"/>
        <w:spacing w:after="0" w:before="640" w:line="379.20000000000005" w:lineRule="auto"/>
        <w:rPr/>
      </w:pPr>
      <w:r w:rsidDel="00000000" w:rsidR="00000000" w:rsidRPr="00000000">
        <w:rPr>
          <w:rtl w:val="0"/>
        </w:rPr>
        <w:t xml:space="preserve">Primary audience is females, ranging from 30-65 years old with an annual income of $35,000 or more. Likely already eating a gluten free, dairy free or sugar free diet or needs to be, but doesn’t know how to implement it and still enjoy meals and snacking. Has a specific health condition that she is concerned about (for herself or a family member) or has overall wellness goals that include a healthier diet to prevent future chronic illnesses. </w:t>
      </w:r>
    </w:p>
    <w:p w:rsidR="00000000" w:rsidDel="00000000" w:rsidP="00000000" w:rsidRDefault="00000000" w:rsidRPr="00000000" w14:paraId="00000028">
      <w:pPr>
        <w:shd w:fill="ffffff" w:val="clear"/>
        <w:spacing w:after="0" w:before="640" w:line="379.20000000000005" w:lineRule="auto"/>
        <w:rPr>
          <w:rFonts w:ascii="Georgia" w:cs="Georgia" w:eastAsia="Georgia" w:hAnsi="Georgia"/>
          <w:b w:val="1"/>
          <w:sz w:val="32"/>
          <w:szCs w:val="32"/>
        </w:rPr>
      </w:pPr>
      <w:r w:rsidDel="00000000" w:rsidR="00000000" w:rsidRPr="00000000">
        <w:rPr>
          <w:rFonts w:ascii="Georgia" w:cs="Georgia" w:eastAsia="Georgia" w:hAnsi="Georgia"/>
          <w:b w:val="1"/>
          <w:sz w:val="32"/>
          <w:szCs w:val="32"/>
          <w:rtl w:val="0"/>
        </w:rPr>
        <w:t xml:space="preserve">Competition</w:t>
      </w:r>
    </w:p>
    <w:p w:rsidR="00000000" w:rsidDel="00000000" w:rsidP="00000000" w:rsidRDefault="00000000" w:rsidRPr="00000000" w14:paraId="00000029">
      <w:pPr>
        <w:shd w:fill="ffffff" w:val="clear"/>
        <w:spacing w:after="0" w:before="640" w:line="379.20000000000005" w:lineRule="auto"/>
        <w:rPr/>
      </w:pPr>
      <w:r w:rsidDel="00000000" w:rsidR="00000000" w:rsidRPr="00000000">
        <w:rPr>
          <w:rtl w:val="0"/>
        </w:rPr>
        <w:t xml:space="preserve">There are many meal planning services in the market, some of which accommodate restrictive diets. Forks Over Knives, Blue Zones Meal Planning, That Clean Life. There are also online and in-person cooking classes available. Academy of Culinary Nutrition, Wall Street Journal, Forks Over Knives, The Seasoned Chef. Some focus on the culinary arts rather than the nutritional culinary arts. Some do not offer classes that fully accommodate restrictive diets (i.e. gluten free recipes but not dairy free) nor do they focus on the nutritional benefits that food has (i.e. foods to eat to fight inflammation). </w:t>
      </w:r>
      <w:r w:rsidDel="00000000" w:rsidR="00000000" w:rsidRPr="00000000">
        <w:rPr>
          <w:rtl w:val="0"/>
        </w:rPr>
        <w:t xml:space="preserve"> </w:t>
      </w:r>
    </w:p>
    <w:p w:rsidR="00000000" w:rsidDel="00000000" w:rsidP="00000000" w:rsidRDefault="00000000" w:rsidRPr="00000000" w14:paraId="0000002A">
      <w:pPr>
        <w:shd w:fill="ffffff" w:val="clear"/>
        <w:spacing w:after="0" w:before="640" w:line="379.20000000000005" w:lineRule="auto"/>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