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D7D44" w14:textId="1CF9B3A6" w:rsidR="00E6371D" w:rsidRDefault="00E6371D" w:rsidP="00E6371D">
      <w:r w:rsidRPr="00E6371D">
        <w:t>Revised</w:t>
      </w:r>
      <w:r>
        <w:t xml:space="preserve"> Ford Hutman Website </w:t>
      </w:r>
      <w:r w:rsidR="00793253">
        <w:t xml:space="preserve">Revisions </w:t>
      </w:r>
      <w:r w:rsidR="002E13B2">
        <w:t>v3</w:t>
      </w:r>
      <w:r>
        <w:t xml:space="preserve">, </w:t>
      </w:r>
      <w:r w:rsidR="00687307">
        <w:t xml:space="preserve">March 3 </w:t>
      </w:r>
    </w:p>
    <w:p w14:paraId="47EB908C" w14:textId="33152F1D" w:rsidR="00E6371D" w:rsidRDefault="00E6371D" w:rsidP="00E6371D"/>
    <w:p w14:paraId="35B82E49" w14:textId="46B6418F" w:rsidR="00793253" w:rsidRPr="00793253" w:rsidRDefault="00793253" w:rsidP="00793253">
      <w:r w:rsidRPr="00687307">
        <w:rPr>
          <w:color w:val="FF0000"/>
        </w:rPr>
        <w:t xml:space="preserve">Add </w:t>
      </w:r>
      <w:r w:rsidR="00687307">
        <w:rPr>
          <w:color w:val="FF0000"/>
        </w:rPr>
        <w:t xml:space="preserve">5 </w:t>
      </w:r>
      <w:r w:rsidRPr="00687307">
        <w:rPr>
          <w:color w:val="FF0000"/>
        </w:rPr>
        <w:t xml:space="preserve">photos to scroll </w:t>
      </w:r>
      <w:r w:rsidRPr="00793253">
        <w:t xml:space="preserve">– </w:t>
      </w:r>
      <w:r w:rsidR="00687307">
        <w:t xml:space="preserve">PRSA Screen/ </w:t>
      </w:r>
      <w:r w:rsidRPr="00793253">
        <w:t xml:space="preserve">Nasdaq outside/ Rach Fox Business/ Rach Interviewing </w:t>
      </w:r>
      <w:r w:rsidR="00687307">
        <w:t>/ Fortune Stage</w:t>
      </w:r>
    </w:p>
    <w:p w14:paraId="17FD5B65" w14:textId="02E223A4" w:rsidR="00E6371D" w:rsidRDefault="00E6371D" w:rsidP="00793253"/>
    <w:p w14:paraId="387E0180" w14:textId="252833AA" w:rsidR="00687307" w:rsidRPr="00687307" w:rsidRDefault="00687307" w:rsidP="00793253">
      <w:pPr>
        <w:rPr>
          <w:color w:val="FF0000"/>
        </w:rPr>
      </w:pPr>
      <w:r w:rsidRPr="00687307">
        <w:rPr>
          <w:color w:val="FF0000"/>
        </w:rPr>
        <w:t xml:space="preserve">Revise ‘Capabilities’ </w:t>
      </w:r>
      <w:r>
        <w:rPr>
          <w:color w:val="FF0000"/>
        </w:rPr>
        <w:t xml:space="preserve">in sidebar </w:t>
      </w:r>
      <w:r w:rsidRPr="00687307">
        <w:rPr>
          <w:color w:val="FF0000"/>
        </w:rPr>
        <w:t xml:space="preserve">to Expertise </w:t>
      </w:r>
    </w:p>
    <w:p w14:paraId="6C123DCE" w14:textId="77777777" w:rsidR="00613DD1" w:rsidRDefault="00613DD1" w:rsidP="00821443">
      <w:pPr>
        <w:pBdr>
          <w:bottom w:val="single" w:sz="12" w:space="1" w:color="auto"/>
        </w:pBdr>
      </w:pPr>
    </w:p>
    <w:p w14:paraId="12D9F7DB" w14:textId="77777777" w:rsidR="00687179" w:rsidRDefault="00687179">
      <w:pPr>
        <w:rPr>
          <w:rFonts w:ascii="Times New Roman Bold" w:hAnsi="Times New Roman Bold"/>
          <w:sz w:val="22"/>
        </w:rPr>
      </w:pPr>
    </w:p>
    <w:p w14:paraId="0A9A4A46" w14:textId="12023CAB" w:rsidR="00E6371D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About Rachel </w:t>
      </w:r>
      <w:r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>Ford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Hutman (</w:t>
      </w:r>
      <w:r w:rsidR="00687307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please add Ford to my name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)  </w:t>
      </w:r>
    </w:p>
    <w:p w14:paraId="58BBAE53" w14:textId="331B7FEB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41072513" w14:textId="42A4C27A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(Revised copy below) </w:t>
      </w:r>
    </w:p>
    <w:p w14:paraId="4F24D5E0" w14:textId="3C351F5A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Rachel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Ford Hutman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is a global health industry connector and creative problem solver. She has worked on some of the world's biggest therapies and medical technologies</w:t>
      </w:r>
      <w:r w:rsidR="0079325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of all time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, including the first RNAi therapy (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Alnylam’s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ONPATTRO), the first therapy for Duchenne Muscular Dystrophy (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Sarepta’s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EXONDYS 51), the first technology in the world to personalize insulin 24 h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ours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 day (Medtronic’s </w:t>
      </w:r>
      <w:proofErr w:type="spellStart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MiniMed</w:t>
      </w:r>
      <w:proofErr w:type="spellEnd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670G) and IBM's AI launch (Watson). </w:t>
      </w:r>
      <w:r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>She has counseled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 </w:t>
      </w:r>
      <w:r w:rsidR="00687307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(need a space between ‘has counseled’)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some of the most well-known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health/ technology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organizations and developed communications strategies for the world's biggest brands (Johnson &amp; Johnson, Medtronic, IBM, Best Buy, Takeda, Sanofi, Shire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, Brigham &amp; Women’s, NHS, MIT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), but she is most proud of her work telling patient stories. </w:t>
      </w:r>
    </w:p>
    <w:p w14:paraId="1959F22B" w14:textId="1BD3A6AF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21AE4205" w14:textId="2F8D21B6" w:rsidR="00793253" w:rsidRPr="00687307" w:rsidRDefault="00793253" w:rsidP="00E6371D">
      <w:pPr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</w:pPr>
      <w:r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 xml:space="preserve">Photos – add </w:t>
      </w:r>
      <w:r w:rsidR="00687307"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 xml:space="preserve">a different pic in the </w:t>
      </w:r>
      <w:r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>smaller p</w:t>
      </w:r>
      <w:r w:rsidR="00687307"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>hoto area</w:t>
      </w:r>
      <w:r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 xml:space="preserve"> titled Award Pic </w:t>
      </w:r>
      <w:r w:rsidR="00687307"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 xml:space="preserve">(it is a different photo than this one – I am holding a microphone). </w:t>
      </w:r>
    </w:p>
    <w:p w14:paraId="24D50C2E" w14:textId="77777777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27391355" w14:textId="1C4107D2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##</w:t>
      </w:r>
    </w:p>
    <w:p w14:paraId="05D5C53B" w14:textId="74FC15EA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51B273E1" w14:textId="46F162FB" w:rsidR="00793253" w:rsidRDefault="00793253" w:rsidP="00793253">
      <w:pPr>
        <w:jc w:val="center"/>
        <w:rPr>
          <w:rFonts w:ascii="Segoe UI" w:eastAsia="Times New Roman" w:hAnsi="Segoe UI" w:cs="Segoe UI"/>
          <w:color w:val="FF0000"/>
          <w:sz w:val="21"/>
          <w:szCs w:val="21"/>
          <w:shd w:val="clear" w:color="auto" w:fill="FFFFFF"/>
        </w:rPr>
      </w:pPr>
      <w:r w:rsidRPr="00793253"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  <w:t xml:space="preserve">Ford Hutman Media </w:t>
      </w:r>
      <w:r w:rsidR="00687307" w:rsidRPr="00687307">
        <w:rPr>
          <w:rFonts w:ascii="Segoe UI" w:eastAsia="Times New Roman" w:hAnsi="Segoe UI" w:cs="Segoe UI"/>
          <w:color w:val="FF0000"/>
          <w:sz w:val="21"/>
          <w:szCs w:val="21"/>
          <w:shd w:val="clear" w:color="auto" w:fill="FFFFFF"/>
        </w:rPr>
        <w:t xml:space="preserve">Expertise </w:t>
      </w:r>
      <w:r w:rsidR="00687307">
        <w:rPr>
          <w:rFonts w:ascii="Segoe UI" w:eastAsia="Times New Roman" w:hAnsi="Segoe UI" w:cs="Segoe UI"/>
          <w:color w:val="FF0000"/>
          <w:sz w:val="21"/>
          <w:szCs w:val="21"/>
          <w:shd w:val="clear" w:color="auto" w:fill="FFFFFF"/>
        </w:rPr>
        <w:t xml:space="preserve">(please replace capabilities with expertise) </w:t>
      </w:r>
    </w:p>
    <w:p w14:paraId="356F1AEA" w14:textId="78860049" w:rsidR="00620333" w:rsidRPr="00793253" w:rsidRDefault="00620333" w:rsidP="00793253">
      <w:pPr>
        <w:jc w:val="center"/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</w:pPr>
      <w:r>
        <w:rPr>
          <w:rFonts w:ascii="Segoe UI" w:eastAsia="Times New Roman" w:hAnsi="Segoe UI" w:cs="Segoe UI"/>
          <w:color w:val="FF0000"/>
          <w:sz w:val="21"/>
          <w:szCs w:val="21"/>
          <w:shd w:val="clear" w:color="auto" w:fill="FFFFFF"/>
        </w:rPr>
        <w:t>Provides senior level support for leading pharma/</w:t>
      </w:r>
      <w:proofErr w:type="spellStart"/>
      <w:r>
        <w:rPr>
          <w:rFonts w:ascii="Segoe UI" w:eastAsia="Times New Roman" w:hAnsi="Segoe UI" w:cs="Segoe UI"/>
          <w:color w:val="FF0000"/>
          <w:sz w:val="21"/>
          <w:szCs w:val="21"/>
          <w:shd w:val="clear" w:color="auto" w:fill="FFFFFF"/>
        </w:rPr>
        <w:t>medtech</w:t>
      </w:r>
      <w:proofErr w:type="spellEnd"/>
      <w:r>
        <w:rPr>
          <w:rFonts w:ascii="Segoe UI" w:eastAsia="Times New Roman" w:hAnsi="Segoe UI" w:cs="Segoe UI"/>
          <w:color w:val="FF0000"/>
          <w:sz w:val="21"/>
          <w:szCs w:val="21"/>
          <w:shd w:val="clear" w:color="auto" w:fill="FFFFFF"/>
        </w:rPr>
        <w:t xml:space="preserve">/ healthcare companies at all stages of development (remove Ford Hutman Media at the start of the sentence) </w:t>
      </w:r>
    </w:p>
    <w:p w14:paraId="2E1E2AC2" w14:textId="565B16F0" w:rsidR="0025722C" w:rsidRDefault="0025722C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7F8BD372" w14:textId="35E5ABFF" w:rsidR="0025722C" w:rsidRDefault="0025722C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##</w:t>
      </w:r>
    </w:p>
    <w:p w14:paraId="46BF54A0" w14:textId="351E575E" w:rsidR="0025722C" w:rsidRDefault="0025722C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525EC7FB" w14:textId="3FCCECF3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(</w:t>
      </w:r>
      <w:r w:rsidR="0079325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Add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Quote Section</w:t>
      </w:r>
      <w:r w:rsidR="0079325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) </w:t>
      </w:r>
    </w:p>
    <w:p w14:paraId="680A716F" w14:textId="1C3AF089" w:rsidR="0025722C" w:rsidRDefault="0025722C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78BDEBE7" w14:textId="57293B7D" w:rsidR="00E6371D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(Quote section copy.)</w:t>
      </w:r>
    </w:p>
    <w:p w14:paraId="4ACF8EEC" w14:textId="77777777" w:rsidR="00687307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“If you have the chance to work with Rachel, I suggest you take it. Not only does she have an exceptional understanding of the </w:t>
      </w:r>
      <w:proofErr w:type="spellStart"/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health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tech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</w:t>
      </w:r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industry and endless media connections, but she brings an indomitable attitude that is optimistic, fun and determined.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I’ve worked with a ton of PR consultants in my career and she is a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rockstar</w:t>
      </w:r>
      <w:proofErr w:type="spellEnd"/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.” </w:t>
      </w:r>
    </w:p>
    <w:p w14:paraId="1DC2F2B9" w14:textId="77777777" w:rsidR="00687307" w:rsidRDefault="00687307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4C798275" w14:textId="140E8C0A" w:rsidR="00687307" w:rsidRDefault="00E6371D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 w:rsidRPr="00E6371D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Ted Tanner</w:t>
      </w:r>
    </w:p>
    <w:p w14:paraId="7DE45AE6" w14:textId="4961B454" w:rsidR="00687307" w:rsidRPr="00687307" w:rsidRDefault="00E6371D" w:rsidP="00E6371D">
      <w:pPr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</w:pPr>
      <w:r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>Global CTO, IBM Watson Health</w:t>
      </w:r>
      <w:r w:rsid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 xml:space="preserve"> (I would like both his titles both on separate lines)</w:t>
      </w:r>
    </w:p>
    <w:p w14:paraId="28638C85" w14:textId="2116AC7F" w:rsidR="00E6371D" w:rsidRPr="00687307" w:rsidRDefault="00E6371D" w:rsidP="00E6371D">
      <w:pPr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</w:pPr>
      <w:r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 xml:space="preserve">Co-founder of </w:t>
      </w:r>
      <w:proofErr w:type="spellStart"/>
      <w:r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>PokitDok</w:t>
      </w:r>
      <w:proofErr w:type="spellEnd"/>
      <w:r w:rsidRPr="00687307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 xml:space="preserve"> </w:t>
      </w:r>
    </w:p>
    <w:p w14:paraId="1B60747A" w14:textId="5E613B4B" w:rsidR="00793253" w:rsidRDefault="00793253" w:rsidP="00E6371D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7B42D47C" w14:textId="5E161676" w:rsidR="00321643" w:rsidRPr="00793253" w:rsidRDefault="00793253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Add photo next to the quote titled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Xmed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Conf </w:t>
      </w:r>
    </w:p>
    <w:p w14:paraId="27EE7AD4" w14:textId="77777777" w:rsidR="00E6371D" w:rsidRPr="00321643" w:rsidRDefault="00E6371D" w:rsidP="0032164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0F3474E8" w14:textId="31C7C2BC" w:rsidR="0025722C" w:rsidRDefault="0025722C">
      <w:pPr>
        <w:rPr>
          <w:rFonts w:ascii="Times New Roman Bold" w:hAnsi="Times New Roman Bold"/>
          <w:b/>
          <w:sz w:val="22"/>
        </w:rPr>
      </w:pPr>
      <w:r>
        <w:rPr>
          <w:rFonts w:ascii="Times New Roman Bold" w:hAnsi="Times New Roman Bold"/>
          <w:b/>
          <w:sz w:val="22"/>
        </w:rPr>
        <w:t>##</w:t>
      </w:r>
    </w:p>
    <w:p w14:paraId="57867F29" w14:textId="5DC93211" w:rsidR="00E6371D" w:rsidRDefault="00E6371D">
      <w:pPr>
        <w:rPr>
          <w:rFonts w:ascii="Times New Roman Bold" w:hAnsi="Times New Roman Bold"/>
          <w:b/>
          <w:sz w:val="22"/>
        </w:rPr>
      </w:pPr>
    </w:p>
    <w:p w14:paraId="6577920B" w14:textId="49CD8F8C" w:rsidR="00E6371D" w:rsidRPr="00687307" w:rsidRDefault="00E6371D">
      <w:pPr>
        <w:rPr>
          <w:rFonts w:ascii="Times New Roman Bold" w:hAnsi="Times New Roman Bold"/>
          <w:b/>
          <w:color w:val="FF0000"/>
          <w:sz w:val="22"/>
        </w:rPr>
      </w:pPr>
      <w:r>
        <w:rPr>
          <w:rFonts w:ascii="Times New Roman Bold" w:hAnsi="Times New Roman Bold"/>
          <w:b/>
          <w:sz w:val="22"/>
        </w:rPr>
        <w:t xml:space="preserve">(Coverage section/ no title) (Please use logos in place of names of outlets. All photos added to brief).  </w:t>
      </w:r>
      <w:r w:rsidR="00687307" w:rsidRPr="00687307">
        <w:rPr>
          <w:rFonts w:ascii="Times New Roman Bold" w:hAnsi="Times New Roman Bold"/>
          <w:b/>
          <w:color w:val="FF0000"/>
          <w:sz w:val="22"/>
        </w:rPr>
        <w:t xml:space="preserve">Please confirm all of the logos will link to the below. </w:t>
      </w:r>
    </w:p>
    <w:p w14:paraId="153E620B" w14:textId="5C1B393A" w:rsidR="00E6371D" w:rsidRDefault="00E6371D" w:rsidP="00E6371D">
      <w:pPr>
        <w:rPr>
          <w:rFonts w:eastAsia="Times New Roman"/>
          <w:color w:val="auto"/>
        </w:rPr>
      </w:pPr>
    </w:p>
    <w:p w14:paraId="1FFF2223" w14:textId="6AF92EB3" w:rsidR="00E6371D" w:rsidRPr="00620333" w:rsidRDefault="00620333" w:rsidP="00E6371D">
      <w:pPr>
        <w:rPr>
          <w:rStyle w:val="Hyperlink"/>
          <w:color w:val="FF0000"/>
        </w:rPr>
      </w:pPr>
      <w:r w:rsidRPr="00620333">
        <w:rPr>
          <w:color w:val="FF0000"/>
        </w:rPr>
        <w:t xml:space="preserve">Revise </w:t>
      </w:r>
      <w:r w:rsidR="00E6371D" w:rsidRPr="00620333">
        <w:rPr>
          <w:color w:val="FF0000"/>
        </w:rPr>
        <w:t xml:space="preserve">Entrepreneur Logo - </w:t>
      </w:r>
      <w:hyperlink r:id="rId7" w:history="1">
        <w:r w:rsidR="00E6371D" w:rsidRPr="00620333">
          <w:rPr>
            <w:rStyle w:val="Hyperlink"/>
            <w:color w:val="FF0000"/>
          </w:rPr>
          <w:t>Workplace Wellness Isn't Just for Big Corporations</w:t>
        </w:r>
      </w:hyperlink>
      <w:r w:rsidRPr="00620333">
        <w:rPr>
          <w:rStyle w:val="Hyperlink"/>
          <w:color w:val="FF0000"/>
        </w:rPr>
        <w:t xml:space="preserve"> </w:t>
      </w:r>
    </w:p>
    <w:p w14:paraId="46AF2D48" w14:textId="407DA5BC" w:rsidR="00620333" w:rsidRPr="00620333" w:rsidRDefault="00620333" w:rsidP="00E6371D">
      <w:pPr>
        <w:rPr>
          <w:color w:val="FF0000"/>
        </w:rPr>
      </w:pPr>
      <w:r w:rsidRPr="00620333">
        <w:rPr>
          <w:color w:val="FF0000"/>
        </w:rPr>
        <w:t xml:space="preserve">It should just be Entrepreneur – right now showing Entrepreneur India </w:t>
      </w:r>
    </w:p>
    <w:p w14:paraId="73E2661E" w14:textId="77777777" w:rsidR="00E6371D" w:rsidRPr="00E6371D" w:rsidRDefault="00E6371D" w:rsidP="00E6371D"/>
    <w:p w14:paraId="1B6F3A5E" w14:textId="32CE0378" w:rsidR="00E6371D" w:rsidRPr="00E6371D" w:rsidRDefault="00E6371D" w:rsidP="00E6371D">
      <w:r w:rsidRPr="00E6371D">
        <w:t xml:space="preserve">NPR logo - </w:t>
      </w:r>
      <w:hyperlink r:id="rId8" w:history="1">
        <w:r w:rsidRPr="00E6371D">
          <w:rPr>
            <w:rStyle w:val="Hyperlink"/>
          </w:rPr>
          <w:t>Nearly 1 in 5 Americans Says Pain Often Interferes With Daily Life</w:t>
        </w:r>
      </w:hyperlink>
    </w:p>
    <w:p w14:paraId="3C5A0BE0" w14:textId="0AB5AD99" w:rsidR="00E6371D" w:rsidRPr="00E6371D" w:rsidRDefault="00E6371D" w:rsidP="00E6371D"/>
    <w:p w14:paraId="7177120B" w14:textId="4C7C2BCF" w:rsidR="00E6371D" w:rsidRPr="00E6371D" w:rsidRDefault="00E6371D" w:rsidP="00E6371D">
      <w:r w:rsidRPr="00E6371D">
        <w:lastRenderedPageBreak/>
        <w:t>WebMD -  </w:t>
      </w:r>
      <w:hyperlink r:id="rId9" w:tgtFrame="_blank" w:history="1">
        <w:r w:rsidRPr="00E6371D">
          <w:rPr>
            <w:rStyle w:val="Hyperlink"/>
          </w:rPr>
          <w:t>What is AI?</w:t>
        </w:r>
      </w:hyperlink>
      <w:r w:rsidRPr="00E6371D">
        <w:t> </w:t>
      </w:r>
    </w:p>
    <w:p w14:paraId="646D34AA" w14:textId="77777777" w:rsidR="00E6371D" w:rsidRPr="00E6371D" w:rsidRDefault="00E6371D" w:rsidP="00E6371D"/>
    <w:p w14:paraId="51C992D8" w14:textId="37521E9D" w:rsidR="00E6371D" w:rsidRPr="00E6371D" w:rsidRDefault="00E6371D" w:rsidP="00E6371D">
      <w:r w:rsidRPr="00E6371D">
        <w:t xml:space="preserve">News-Medical - </w:t>
      </w:r>
      <w:hyperlink r:id="rId10" w:tgtFrame="_blank" w:history="1">
        <w:r w:rsidRPr="00E6371D">
          <w:rPr>
            <w:rStyle w:val="Hyperlink"/>
          </w:rPr>
          <w:t>Artificial Intelligence (AI) in Cancer Care</w:t>
        </w:r>
      </w:hyperlink>
      <w:r w:rsidRPr="00E6371D">
        <w:t> </w:t>
      </w:r>
    </w:p>
    <w:p w14:paraId="514150E7" w14:textId="77777777" w:rsidR="00E6371D" w:rsidRPr="00E6371D" w:rsidRDefault="00E6371D" w:rsidP="00E6371D"/>
    <w:p w14:paraId="2E98010D" w14:textId="77777777" w:rsidR="00E6371D" w:rsidRPr="00E6371D" w:rsidRDefault="00E6371D" w:rsidP="00E6371D">
      <w:r w:rsidRPr="00E6371D">
        <w:t xml:space="preserve">Fortune – </w:t>
      </w:r>
      <w:hyperlink r:id="rId11" w:history="1">
        <w:r w:rsidRPr="00E6371D">
          <w:rPr>
            <w:rStyle w:val="Hyperlink"/>
          </w:rPr>
          <w:t>Want a Better Health System? You Need A.I. (And Here’s Why)</w:t>
        </w:r>
      </w:hyperlink>
    </w:p>
    <w:p w14:paraId="186D2704" w14:textId="77777777" w:rsidR="00E6371D" w:rsidRPr="00E6371D" w:rsidRDefault="00E6371D" w:rsidP="00E6371D"/>
    <w:p w14:paraId="2E7E8F62" w14:textId="3F2B92DA" w:rsidR="00E6371D" w:rsidRPr="00E6371D" w:rsidRDefault="00E6371D" w:rsidP="00E6371D">
      <w:r w:rsidRPr="00E6371D">
        <w:t xml:space="preserve">Fox Business News– </w:t>
      </w:r>
      <w:hyperlink r:id="rId12" w:history="1">
        <w:r w:rsidRPr="00E6371D">
          <w:rPr>
            <w:rStyle w:val="Hyperlink"/>
          </w:rPr>
          <w:t>How AI is Improving Care</w:t>
        </w:r>
      </w:hyperlink>
      <w:r w:rsidRPr="00E6371D">
        <w:t xml:space="preserve"> </w:t>
      </w:r>
    </w:p>
    <w:p w14:paraId="2A54E485" w14:textId="77777777" w:rsidR="00E6371D" w:rsidRPr="00E6371D" w:rsidRDefault="00E6371D" w:rsidP="00E6371D"/>
    <w:p w14:paraId="67641D43" w14:textId="3951777F" w:rsidR="00E6371D" w:rsidRPr="00E6371D" w:rsidRDefault="00E6371D" w:rsidP="00E6371D">
      <w:r w:rsidRPr="00E6371D">
        <w:t xml:space="preserve">CNN Money – </w:t>
      </w:r>
      <w:hyperlink r:id="rId13" w:history="1">
        <w:r w:rsidRPr="00E6371D">
          <w:rPr>
            <w:rStyle w:val="Hyperlink"/>
          </w:rPr>
          <w:t>Disrupting IBM Technology Now Matching Cancer Patients to Clinical Trials</w:t>
        </w:r>
      </w:hyperlink>
      <w:r w:rsidRPr="00E6371D">
        <w:t xml:space="preserve"> </w:t>
      </w:r>
    </w:p>
    <w:p w14:paraId="11C70EBE" w14:textId="77777777" w:rsidR="00E6371D" w:rsidRPr="00E6371D" w:rsidRDefault="00E6371D" w:rsidP="00E6371D"/>
    <w:p w14:paraId="2ABD9604" w14:textId="31EAA4F5" w:rsidR="00E6371D" w:rsidRPr="00E6371D" w:rsidRDefault="00E6371D" w:rsidP="00E6371D">
      <w:r w:rsidRPr="00E6371D">
        <w:t xml:space="preserve">Fast Company - </w:t>
      </w:r>
      <w:hyperlink r:id="rId14" w:history="1">
        <w:r w:rsidRPr="00E6371D">
          <w:rPr>
            <w:rStyle w:val="Hyperlink"/>
          </w:rPr>
          <w:t>IBM Says New Chip Can Filter Blood For Signs Of Cancer</w:t>
        </w:r>
      </w:hyperlink>
    </w:p>
    <w:p w14:paraId="087BAA28" w14:textId="77777777" w:rsidR="00E6371D" w:rsidRPr="00E6371D" w:rsidRDefault="00E6371D" w:rsidP="00E6371D"/>
    <w:p w14:paraId="429B6F8B" w14:textId="77777777" w:rsidR="00E6371D" w:rsidRPr="00E6371D" w:rsidRDefault="00E6371D" w:rsidP="00E6371D">
      <w:r w:rsidRPr="00E6371D">
        <w:t xml:space="preserve">CNBC – </w:t>
      </w:r>
      <w:hyperlink r:id="rId15" w:history="1">
        <w:r w:rsidRPr="00E6371D">
          <w:rPr>
            <w:rStyle w:val="Hyperlink"/>
          </w:rPr>
          <w:t>Alnylam CEO on Drug Prices</w:t>
        </w:r>
      </w:hyperlink>
      <w:r w:rsidRPr="00E6371D">
        <w:t xml:space="preserve"> </w:t>
      </w:r>
    </w:p>
    <w:p w14:paraId="54AE2BD6" w14:textId="77777777" w:rsidR="00E6371D" w:rsidRPr="00E6371D" w:rsidRDefault="00E6371D" w:rsidP="00E6371D"/>
    <w:p w14:paraId="5C500E1D" w14:textId="601304DB" w:rsidR="00E6371D" w:rsidRPr="00E6371D" w:rsidRDefault="00E6371D" w:rsidP="00E6371D">
      <w:r w:rsidRPr="00E6371D">
        <w:t xml:space="preserve">STAT - </w:t>
      </w:r>
      <w:hyperlink r:id="rId16" w:history="1">
        <w:r w:rsidRPr="00E6371D">
          <w:rPr>
            <w:rStyle w:val="Hyperlink"/>
          </w:rPr>
          <w:t>When a Nobel Prize brings a shower of hype: the roller coaster ride of RNAi</w:t>
        </w:r>
      </w:hyperlink>
    </w:p>
    <w:p w14:paraId="063A4D06" w14:textId="77777777" w:rsidR="00E6371D" w:rsidRPr="00E6371D" w:rsidRDefault="00E6371D" w:rsidP="00E6371D"/>
    <w:p w14:paraId="05A99488" w14:textId="0C3E03C5" w:rsidR="00E6371D" w:rsidRPr="00E6371D" w:rsidRDefault="00E6371D" w:rsidP="00E6371D">
      <w:r w:rsidRPr="00E6371D">
        <w:t xml:space="preserve">Forbes - </w:t>
      </w:r>
      <w:hyperlink r:id="rId17" w:anchor="35e11b4a5225" w:history="1">
        <w:r w:rsidRPr="00E6371D">
          <w:rPr>
            <w:rStyle w:val="Hyperlink"/>
          </w:rPr>
          <w:t>A Gene Therapy Appears To Replace Missing Protein In Muscular Dystrophy Patients</w:t>
        </w:r>
      </w:hyperlink>
      <w:r w:rsidRPr="00E6371D">
        <w:t xml:space="preserve">  </w:t>
      </w:r>
      <w:r>
        <w:t xml:space="preserve"> </w:t>
      </w:r>
    </w:p>
    <w:p w14:paraId="76D173B0" w14:textId="77777777" w:rsidR="00E6371D" w:rsidRDefault="00E6371D">
      <w:pPr>
        <w:rPr>
          <w:rFonts w:ascii="Times New Roman Bold" w:hAnsi="Times New Roman Bold"/>
          <w:b/>
          <w:sz w:val="22"/>
        </w:rPr>
      </w:pPr>
    </w:p>
    <w:p w14:paraId="5414E3A2" w14:textId="77777777" w:rsidR="00E6371D" w:rsidRDefault="00E6371D">
      <w:pPr>
        <w:rPr>
          <w:rFonts w:ascii="Times New Roman Bold" w:hAnsi="Times New Roman Bold"/>
          <w:b/>
          <w:sz w:val="22"/>
        </w:rPr>
      </w:pPr>
    </w:p>
    <w:p w14:paraId="58F85552" w14:textId="4B408363" w:rsidR="00E6371D" w:rsidRDefault="00E6371D">
      <w:pPr>
        <w:rPr>
          <w:rFonts w:ascii="Times New Roman Bold" w:hAnsi="Times New Roman Bold"/>
          <w:b/>
          <w:sz w:val="22"/>
        </w:rPr>
      </w:pPr>
      <w:r>
        <w:rPr>
          <w:rFonts w:ascii="Times New Roman Bold" w:hAnsi="Times New Roman Bold"/>
          <w:b/>
          <w:sz w:val="22"/>
        </w:rPr>
        <w:t xml:space="preserve">## </w:t>
      </w:r>
    </w:p>
    <w:p w14:paraId="04FD45AF" w14:textId="03670074" w:rsidR="0047135B" w:rsidRDefault="0047135B">
      <w:pPr>
        <w:rPr>
          <w:rFonts w:ascii="Times New Roman Bold" w:hAnsi="Times New Roman Bold"/>
          <w:b/>
          <w:sz w:val="22"/>
        </w:rPr>
      </w:pPr>
    </w:p>
    <w:p w14:paraId="6FAED2EC" w14:textId="1C71137E" w:rsidR="0047135B" w:rsidRDefault="0047135B">
      <w:pPr>
        <w:rPr>
          <w:rFonts w:ascii="Times New Roman Bold" w:hAnsi="Times New Roman Bold"/>
          <w:b/>
          <w:color w:val="FF0000"/>
          <w:sz w:val="22"/>
        </w:rPr>
      </w:pPr>
      <w:r w:rsidRPr="0047135B">
        <w:rPr>
          <w:rFonts w:ascii="Times New Roman Bold" w:hAnsi="Times New Roman Bold"/>
          <w:b/>
          <w:color w:val="FF0000"/>
          <w:sz w:val="22"/>
        </w:rPr>
        <w:t>(Add a new Quote Section</w:t>
      </w:r>
      <w:r>
        <w:rPr>
          <w:rFonts w:ascii="Times New Roman Bold" w:hAnsi="Times New Roman Bold"/>
          <w:b/>
          <w:color w:val="FF0000"/>
          <w:sz w:val="22"/>
        </w:rPr>
        <w:t xml:space="preserve"> – Add quote on the left and photo titled Ian on the right) </w:t>
      </w:r>
    </w:p>
    <w:p w14:paraId="015493E9" w14:textId="37D91524" w:rsidR="0047135B" w:rsidRDefault="0047135B" w:rsidP="0047135B">
      <w:pPr>
        <w:rPr>
          <w:rFonts w:ascii="Times New Roman Bold" w:hAnsi="Times New Roman Bold"/>
          <w:b/>
          <w:color w:val="FF0000"/>
          <w:sz w:val="22"/>
        </w:rPr>
      </w:pPr>
      <w:r>
        <w:rPr>
          <w:rFonts w:ascii="Times New Roman Bold" w:hAnsi="Times New Roman Bold"/>
          <w:b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0CD235" wp14:editId="52060F2A">
                <wp:simplePos x="0" y="0"/>
                <wp:positionH relativeFrom="column">
                  <wp:posOffset>3623593</wp:posOffset>
                </wp:positionH>
                <wp:positionV relativeFrom="paragraph">
                  <wp:posOffset>121143</wp:posOffset>
                </wp:positionV>
                <wp:extent cx="3325091" cy="2743200"/>
                <wp:effectExtent l="0" t="0" r="1524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0DE3C" w14:textId="35BE87BB" w:rsidR="0047135B" w:rsidRDefault="00471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9ECF1" wp14:editId="48DA206B">
                                  <wp:extent cx="2645410" cy="1984375"/>
                                  <wp:effectExtent l="317" t="0" r="0" b="0"/>
                                  <wp:docPr id="4" name="Picture 4" descr="A picture containing person, indoor, wall, ma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an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645410" cy="198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0CD23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5.3pt;margin-top:9.55pt;width:261.8pt;height:3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" fillcolor="white [3201]" strokeweight=".5pt">
                <v:textbox>
                  <w:txbxContent>
                    <w:p w14:paraId="3280DE3C" w14:textId="35BE87BB" w:rsidR="0047135B" w:rsidRDefault="0047135B">
                      <w:r>
                        <w:rPr>
                          <w:noProof/>
                        </w:rPr>
                        <w:drawing>
                          <wp:inline distT="0" distB="0" distL="0" distR="0" wp14:anchorId="6969ECF1" wp14:editId="48DA206B">
                            <wp:extent cx="2645410" cy="1984375"/>
                            <wp:effectExtent l="317" t="0" r="0" b="0"/>
                            <wp:docPr id="4" name="Picture 4" descr="A picture containing person, indoor, wall, ma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an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645410" cy="198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 Bold" w:hAnsi="Times New Roman Bold"/>
          <w:b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352B4" wp14:editId="3B861AE6">
                <wp:simplePos x="0" y="0"/>
                <wp:positionH relativeFrom="column">
                  <wp:posOffset>64235</wp:posOffset>
                </wp:positionH>
                <wp:positionV relativeFrom="paragraph">
                  <wp:posOffset>121143</wp:posOffset>
                </wp:positionV>
                <wp:extent cx="3186934" cy="2592060"/>
                <wp:effectExtent l="0" t="0" r="13970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934" cy="259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A9B720" w14:textId="09C79F36" w:rsidR="0047135B" w:rsidRPr="0047135B" w:rsidRDefault="0047135B" w:rsidP="0047135B">
                            <w:pPr>
                              <w:rPr>
                                <w:rFonts w:ascii="Segoe UI" w:eastAsia="Times New Roman" w:hAnsi="Segoe UI" w:cs="Segoe UI"/>
                                <w:color w:val="FF0000"/>
                                <w:sz w:val="21"/>
                                <w:szCs w:val="21"/>
                                <w:shd w:val="clear" w:color="auto" w:fill="F3F6F8"/>
                              </w:rPr>
                            </w:pPr>
                            <w:r w:rsidRPr="0047135B">
                              <w:rPr>
                                <w:rFonts w:ascii="Segoe UI" w:eastAsia="Times New Roman" w:hAnsi="Segoe UI" w:cs="Segoe UI"/>
                                <w:color w:val="FF0000"/>
                                <w:sz w:val="21"/>
                                <w:szCs w:val="21"/>
                                <w:shd w:val="clear" w:color="auto" w:fill="F3F6F8"/>
                              </w:rPr>
                              <w:t xml:space="preserve">"I call her </w:t>
                            </w:r>
                            <w:r w:rsidRPr="0047135B">
                              <w:rPr>
                                <w:rFonts w:ascii="Segoe UI" w:eastAsia="Times New Roman" w:hAnsi="Segoe UI" w:cs="Segoe UI"/>
                                <w:color w:val="FF0000"/>
                                <w:sz w:val="21"/>
                                <w:szCs w:val="21"/>
                                <w:shd w:val="clear" w:color="auto" w:fill="F3F6F8"/>
                              </w:rPr>
                              <w:t>‘</w:t>
                            </w:r>
                            <w:r w:rsidRPr="0047135B">
                              <w:rPr>
                                <w:rFonts w:ascii="Segoe UI" w:eastAsia="Times New Roman" w:hAnsi="Segoe UI" w:cs="Segoe UI"/>
                                <w:color w:val="FF0000"/>
                                <w:sz w:val="21"/>
                                <w:szCs w:val="21"/>
                                <w:shd w:val="clear" w:color="auto" w:fill="F3F6F8"/>
                              </w:rPr>
                              <w:t>Sunshine</w:t>
                            </w:r>
                            <w:r w:rsidRPr="0047135B">
                              <w:rPr>
                                <w:rFonts w:ascii="Segoe UI" w:eastAsia="Times New Roman" w:hAnsi="Segoe UI" w:cs="Segoe UI"/>
                                <w:color w:val="FF0000"/>
                                <w:sz w:val="21"/>
                                <w:szCs w:val="21"/>
                                <w:shd w:val="clear" w:color="auto" w:fill="F3F6F8"/>
                              </w:rPr>
                              <w:t>’</w:t>
                            </w:r>
                            <w:r w:rsidRPr="0047135B">
                              <w:rPr>
                                <w:rFonts w:ascii="Segoe UI" w:eastAsia="Times New Roman" w:hAnsi="Segoe UI" w:cs="Segoe UI"/>
                                <w:color w:val="FF0000"/>
                                <w:sz w:val="21"/>
                                <w:szCs w:val="21"/>
                                <w:shd w:val="clear" w:color="auto" w:fill="F3F6F8"/>
                              </w:rPr>
                              <w:t xml:space="preserve"> but that doesn't mean she'll always just agree with you. We've gone toe-to-toe on PR strategy a number of times, which I appreciate. Developing the first therapy to treat a rare disease was challenging and she helped us with all phases of comms - from narrative development to media strategy for our FDA approval and R&amp;D Day. She has a good blend of </w:t>
                            </w:r>
                            <w:r w:rsidRPr="0047135B">
                              <w:rPr>
                                <w:rFonts w:ascii="Segoe UI" w:eastAsia="Times New Roman" w:hAnsi="Segoe UI" w:cs="Segoe UI"/>
                                <w:color w:val="FF0000"/>
                                <w:sz w:val="21"/>
                                <w:szCs w:val="21"/>
                                <w:shd w:val="clear" w:color="auto" w:fill="F3F6F8"/>
                              </w:rPr>
                              <w:t>PR</w:t>
                            </w:r>
                            <w:r w:rsidRPr="0047135B">
                              <w:rPr>
                                <w:rFonts w:ascii="Segoe UI" w:eastAsia="Times New Roman" w:hAnsi="Segoe UI" w:cs="Segoe UI"/>
                                <w:color w:val="FF0000"/>
                                <w:sz w:val="21"/>
                                <w:szCs w:val="21"/>
                                <w:shd w:val="clear" w:color="auto" w:fill="F3F6F8"/>
                              </w:rPr>
                              <w:t xml:space="preserve"> and investor relations experience and can bridge the two seamlessly."</w:t>
                            </w:r>
                          </w:p>
                          <w:p w14:paraId="1FD286E9" w14:textId="6A8E4F91" w:rsidR="0047135B" w:rsidRPr="0047135B" w:rsidRDefault="0047135B" w:rsidP="0047135B">
                            <w:pPr>
                              <w:rPr>
                                <w:rFonts w:ascii="Segoe UI" w:eastAsia="Times New Roman" w:hAnsi="Segoe UI" w:cs="Segoe UI"/>
                                <w:color w:val="FF0000"/>
                                <w:sz w:val="21"/>
                                <w:szCs w:val="21"/>
                                <w:shd w:val="clear" w:color="auto" w:fill="F3F6F8"/>
                              </w:rPr>
                            </w:pPr>
                          </w:p>
                          <w:p w14:paraId="708F4CFB" w14:textId="64A1623F" w:rsidR="0047135B" w:rsidRPr="0047135B" w:rsidRDefault="0047135B" w:rsidP="0047135B">
                            <w:pPr>
                              <w:rPr>
                                <w:rFonts w:eastAsia="Times New Roman"/>
                                <w:color w:val="FF0000"/>
                              </w:rPr>
                            </w:pPr>
                            <w:r w:rsidRPr="0047135B">
                              <w:rPr>
                                <w:rFonts w:eastAsia="Times New Roman"/>
                                <w:color w:val="FF0000"/>
                              </w:rPr>
                              <w:t xml:space="preserve">Ian </w:t>
                            </w:r>
                            <w:proofErr w:type="spellStart"/>
                            <w:r w:rsidRPr="0047135B">
                              <w:rPr>
                                <w:rFonts w:eastAsia="Times New Roman"/>
                                <w:color w:val="FF0000"/>
                              </w:rPr>
                              <w:t>Estepan</w:t>
                            </w:r>
                            <w:proofErr w:type="spellEnd"/>
                          </w:p>
                          <w:p w14:paraId="1E42FC41" w14:textId="6847CCB9" w:rsidR="0047135B" w:rsidRPr="0047135B" w:rsidRDefault="0047135B" w:rsidP="0047135B">
                            <w:pPr>
                              <w:rPr>
                                <w:rFonts w:eastAsia="Times New Roman"/>
                                <w:color w:val="FF0000"/>
                              </w:rPr>
                            </w:pPr>
                            <w:r w:rsidRPr="0047135B">
                              <w:rPr>
                                <w:rFonts w:eastAsia="Times New Roman"/>
                                <w:color w:val="FF0000"/>
                              </w:rPr>
                              <w:t>Senior Vice President, Chief of Staff and Corporate Affairs</w:t>
                            </w:r>
                          </w:p>
                          <w:p w14:paraId="2585C800" w14:textId="2F969B81" w:rsidR="0047135B" w:rsidRPr="0047135B" w:rsidRDefault="0047135B" w:rsidP="0047135B">
                            <w:pPr>
                              <w:rPr>
                                <w:rFonts w:eastAsia="Times New Roman"/>
                                <w:color w:val="FF0000"/>
                              </w:rPr>
                            </w:pPr>
                            <w:r w:rsidRPr="0047135B">
                              <w:rPr>
                                <w:rFonts w:eastAsia="Times New Roman"/>
                                <w:color w:val="FF0000"/>
                              </w:rPr>
                              <w:t xml:space="preserve">Sarepta Therapeutics </w:t>
                            </w:r>
                          </w:p>
                          <w:p w14:paraId="34212A87" w14:textId="77777777" w:rsidR="0047135B" w:rsidRPr="0047135B" w:rsidRDefault="0047135B" w:rsidP="0047135B">
                            <w:pPr>
                              <w:rPr>
                                <w:rFonts w:eastAsia="Times New Roman"/>
                                <w:color w:val="FF0000"/>
                              </w:rPr>
                            </w:pPr>
                          </w:p>
                          <w:p w14:paraId="6D26CFFB" w14:textId="77777777" w:rsidR="0047135B" w:rsidRDefault="00471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52B4" id="Text Box 1" o:spid="_x0000_s1027" type="#_x0000_t202" style="position:absolute;margin-left:5.05pt;margin-top:9.55pt;width:250.95pt;height:20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" fillcolor="white [3201]" strokeweight=".5pt">
                <v:textbox>
                  <w:txbxContent>
                    <w:p w14:paraId="5DA9B720" w14:textId="09C79F36" w:rsidR="0047135B" w:rsidRPr="0047135B" w:rsidRDefault="0047135B" w:rsidP="0047135B">
                      <w:pPr>
                        <w:rPr>
                          <w:rFonts w:ascii="Segoe UI" w:eastAsia="Times New Roman" w:hAnsi="Segoe UI" w:cs="Segoe UI"/>
                          <w:color w:val="FF0000"/>
                          <w:sz w:val="21"/>
                          <w:szCs w:val="21"/>
                          <w:shd w:val="clear" w:color="auto" w:fill="F3F6F8"/>
                        </w:rPr>
                      </w:pPr>
                      <w:r w:rsidRPr="0047135B">
                        <w:rPr>
                          <w:rFonts w:ascii="Segoe UI" w:eastAsia="Times New Roman" w:hAnsi="Segoe UI" w:cs="Segoe UI"/>
                          <w:color w:val="FF0000"/>
                          <w:sz w:val="21"/>
                          <w:szCs w:val="21"/>
                          <w:shd w:val="clear" w:color="auto" w:fill="F3F6F8"/>
                        </w:rPr>
                        <w:t xml:space="preserve">"I call her </w:t>
                      </w:r>
                      <w:r w:rsidRPr="0047135B">
                        <w:rPr>
                          <w:rFonts w:ascii="Segoe UI" w:eastAsia="Times New Roman" w:hAnsi="Segoe UI" w:cs="Segoe UI"/>
                          <w:color w:val="FF0000"/>
                          <w:sz w:val="21"/>
                          <w:szCs w:val="21"/>
                          <w:shd w:val="clear" w:color="auto" w:fill="F3F6F8"/>
                        </w:rPr>
                        <w:t>‘</w:t>
                      </w:r>
                      <w:r w:rsidRPr="0047135B">
                        <w:rPr>
                          <w:rFonts w:ascii="Segoe UI" w:eastAsia="Times New Roman" w:hAnsi="Segoe UI" w:cs="Segoe UI"/>
                          <w:color w:val="FF0000"/>
                          <w:sz w:val="21"/>
                          <w:szCs w:val="21"/>
                          <w:shd w:val="clear" w:color="auto" w:fill="F3F6F8"/>
                        </w:rPr>
                        <w:t>Sunshine</w:t>
                      </w:r>
                      <w:r w:rsidRPr="0047135B">
                        <w:rPr>
                          <w:rFonts w:ascii="Segoe UI" w:eastAsia="Times New Roman" w:hAnsi="Segoe UI" w:cs="Segoe UI"/>
                          <w:color w:val="FF0000"/>
                          <w:sz w:val="21"/>
                          <w:szCs w:val="21"/>
                          <w:shd w:val="clear" w:color="auto" w:fill="F3F6F8"/>
                        </w:rPr>
                        <w:t>’</w:t>
                      </w:r>
                      <w:r w:rsidRPr="0047135B">
                        <w:rPr>
                          <w:rFonts w:ascii="Segoe UI" w:eastAsia="Times New Roman" w:hAnsi="Segoe UI" w:cs="Segoe UI"/>
                          <w:color w:val="FF0000"/>
                          <w:sz w:val="21"/>
                          <w:szCs w:val="21"/>
                          <w:shd w:val="clear" w:color="auto" w:fill="F3F6F8"/>
                        </w:rPr>
                        <w:t xml:space="preserve"> but that doesn't mean she'll always just agree with you. We've gone toe-to-toe on PR strategy a number of times, which I appreciate. Developing the first therapy to treat a rare disease was challenging and she helped us with all phases of comms - from narrative development to media strategy for our FDA approval and R&amp;D Day. She has a good blend of </w:t>
                      </w:r>
                      <w:r w:rsidRPr="0047135B">
                        <w:rPr>
                          <w:rFonts w:ascii="Segoe UI" w:eastAsia="Times New Roman" w:hAnsi="Segoe UI" w:cs="Segoe UI"/>
                          <w:color w:val="FF0000"/>
                          <w:sz w:val="21"/>
                          <w:szCs w:val="21"/>
                          <w:shd w:val="clear" w:color="auto" w:fill="F3F6F8"/>
                        </w:rPr>
                        <w:t>PR</w:t>
                      </w:r>
                      <w:r w:rsidRPr="0047135B">
                        <w:rPr>
                          <w:rFonts w:ascii="Segoe UI" w:eastAsia="Times New Roman" w:hAnsi="Segoe UI" w:cs="Segoe UI"/>
                          <w:color w:val="FF0000"/>
                          <w:sz w:val="21"/>
                          <w:szCs w:val="21"/>
                          <w:shd w:val="clear" w:color="auto" w:fill="F3F6F8"/>
                        </w:rPr>
                        <w:t xml:space="preserve"> and investor relations experience and can bridge the two seamlessly."</w:t>
                      </w:r>
                    </w:p>
                    <w:p w14:paraId="1FD286E9" w14:textId="6A8E4F91" w:rsidR="0047135B" w:rsidRPr="0047135B" w:rsidRDefault="0047135B" w:rsidP="0047135B">
                      <w:pPr>
                        <w:rPr>
                          <w:rFonts w:ascii="Segoe UI" w:eastAsia="Times New Roman" w:hAnsi="Segoe UI" w:cs="Segoe UI"/>
                          <w:color w:val="FF0000"/>
                          <w:sz w:val="21"/>
                          <w:szCs w:val="21"/>
                          <w:shd w:val="clear" w:color="auto" w:fill="F3F6F8"/>
                        </w:rPr>
                      </w:pPr>
                    </w:p>
                    <w:p w14:paraId="708F4CFB" w14:textId="64A1623F" w:rsidR="0047135B" w:rsidRPr="0047135B" w:rsidRDefault="0047135B" w:rsidP="0047135B">
                      <w:pPr>
                        <w:rPr>
                          <w:rFonts w:eastAsia="Times New Roman"/>
                          <w:color w:val="FF0000"/>
                        </w:rPr>
                      </w:pPr>
                      <w:r w:rsidRPr="0047135B">
                        <w:rPr>
                          <w:rFonts w:eastAsia="Times New Roman"/>
                          <w:color w:val="FF0000"/>
                        </w:rPr>
                        <w:t xml:space="preserve">Ian </w:t>
                      </w:r>
                      <w:proofErr w:type="spellStart"/>
                      <w:r w:rsidRPr="0047135B">
                        <w:rPr>
                          <w:rFonts w:eastAsia="Times New Roman"/>
                          <w:color w:val="FF0000"/>
                        </w:rPr>
                        <w:t>Estepan</w:t>
                      </w:r>
                      <w:proofErr w:type="spellEnd"/>
                    </w:p>
                    <w:p w14:paraId="1E42FC41" w14:textId="6847CCB9" w:rsidR="0047135B" w:rsidRPr="0047135B" w:rsidRDefault="0047135B" w:rsidP="0047135B">
                      <w:pPr>
                        <w:rPr>
                          <w:rFonts w:eastAsia="Times New Roman"/>
                          <w:color w:val="FF0000"/>
                        </w:rPr>
                      </w:pPr>
                      <w:r w:rsidRPr="0047135B">
                        <w:rPr>
                          <w:rFonts w:eastAsia="Times New Roman"/>
                          <w:color w:val="FF0000"/>
                        </w:rPr>
                        <w:t>Senior Vice President, Chief of Staff and Corporate Affairs</w:t>
                      </w:r>
                    </w:p>
                    <w:p w14:paraId="2585C800" w14:textId="2F969B81" w:rsidR="0047135B" w:rsidRPr="0047135B" w:rsidRDefault="0047135B" w:rsidP="0047135B">
                      <w:pPr>
                        <w:rPr>
                          <w:rFonts w:eastAsia="Times New Roman"/>
                          <w:color w:val="FF0000"/>
                        </w:rPr>
                      </w:pPr>
                      <w:r w:rsidRPr="0047135B">
                        <w:rPr>
                          <w:rFonts w:eastAsia="Times New Roman"/>
                          <w:color w:val="FF0000"/>
                        </w:rPr>
                        <w:t xml:space="preserve">Sarepta Therapeutics </w:t>
                      </w:r>
                    </w:p>
                    <w:p w14:paraId="34212A87" w14:textId="77777777" w:rsidR="0047135B" w:rsidRPr="0047135B" w:rsidRDefault="0047135B" w:rsidP="0047135B">
                      <w:pPr>
                        <w:rPr>
                          <w:rFonts w:eastAsia="Times New Roman"/>
                          <w:color w:val="FF0000"/>
                        </w:rPr>
                      </w:pPr>
                    </w:p>
                    <w:p w14:paraId="6D26CFFB" w14:textId="77777777" w:rsidR="0047135B" w:rsidRDefault="0047135B"/>
                  </w:txbxContent>
                </v:textbox>
              </v:shape>
            </w:pict>
          </mc:Fallback>
        </mc:AlternateContent>
      </w:r>
    </w:p>
    <w:p w14:paraId="351A14A3" w14:textId="449684C3" w:rsidR="0047135B" w:rsidRDefault="0047135B">
      <w:pPr>
        <w:rPr>
          <w:rFonts w:ascii="Times New Roman Bold" w:hAnsi="Times New Roman Bold"/>
          <w:b/>
          <w:color w:val="FF0000"/>
          <w:sz w:val="22"/>
        </w:rPr>
      </w:pPr>
    </w:p>
    <w:p w14:paraId="5D6FF49F" w14:textId="2B08520D" w:rsidR="0047135B" w:rsidRDefault="0047135B">
      <w:pPr>
        <w:rPr>
          <w:rFonts w:ascii="Times New Roman Bold" w:hAnsi="Times New Roman Bold"/>
          <w:b/>
          <w:color w:val="FF0000"/>
          <w:sz w:val="22"/>
        </w:rPr>
      </w:pPr>
    </w:p>
    <w:p w14:paraId="7612AA22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70E75CEB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3B1F3ED7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66789235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737BCE9B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1A506472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037FFC04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2909B1CE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66F20BE5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3C650566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5B9AF3B1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709017A9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0142B50C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5EA53F68" w14:textId="77777777" w:rsid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</w:p>
    <w:p w14:paraId="794091D7" w14:textId="77284328" w:rsidR="0047135B" w:rsidRPr="0047135B" w:rsidRDefault="0047135B">
      <w:pPr>
        <w:rPr>
          <w:rFonts w:ascii="Times New Roman Bold" w:hAnsi="Times New Roman Bold"/>
          <w:b/>
          <w:color w:val="000000" w:themeColor="text1"/>
          <w:sz w:val="22"/>
        </w:rPr>
      </w:pPr>
      <w:r w:rsidRPr="0047135B">
        <w:rPr>
          <w:rFonts w:ascii="Times New Roman Bold" w:hAnsi="Times New Roman Bold"/>
          <w:b/>
          <w:color w:val="000000" w:themeColor="text1"/>
          <w:sz w:val="22"/>
        </w:rPr>
        <w:t>##</w:t>
      </w:r>
    </w:p>
    <w:p w14:paraId="3AEB49E9" w14:textId="77777777" w:rsidR="0025722C" w:rsidRPr="0025722C" w:rsidRDefault="0025722C">
      <w:pPr>
        <w:rPr>
          <w:rFonts w:ascii="Times New Roman Bold" w:hAnsi="Times New Roman Bold"/>
          <w:bCs/>
          <w:sz w:val="22"/>
        </w:rPr>
      </w:pPr>
    </w:p>
    <w:p w14:paraId="52AF5D2D" w14:textId="7A76CC5F" w:rsidR="00E6371D" w:rsidRDefault="00E6371D" w:rsidP="00E6371D">
      <w:pPr>
        <w:rPr>
          <w:rFonts w:ascii="Times New Roman Bold" w:hAnsi="Times New Roman Bold"/>
          <w:bCs/>
          <w:sz w:val="22"/>
        </w:rPr>
      </w:pPr>
      <w:r>
        <w:rPr>
          <w:rFonts w:ascii="Times New Roman Bold" w:hAnsi="Times New Roman Bold"/>
          <w:bCs/>
          <w:sz w:val="22"/>
        </w:rPr>
        <w:t>(</w:t>
      </w:r>
      <w:r w:rsidR="0025722C">
        <w:rPr>
          <w:rFonts w:ascii="Times New Roman Bold" w:hAnsi="Times New Roman Bold"/>
          <w:bCs/>
          <w:sz w:val="22"/>
        </w:rPr>
        <w:t>Contact Section</w:t>
      </w:r>
      <w:r w:rsidR="00793253">
        <w:rPr>
          <w:rFonts w:ascii="Times New Roman Bold" w:hAnsi="Times New Roman Bold"/>
          <w:bCs/>
          <w:sz w:val="22"/>
        </w:rPr>
        <w:t xml:space="preserve">) </w:t>
      </w:r>
    </w:p>
    <w:p w14:paraId="0EE87574" w14:textId="68531902" w:rsidR="00793253" w:rsidRDefault="00687307" w:rsidP="00793253">
      <w:pPr>
        <w:rPr>
          <w:rFonts w:ascii="Times New Roman Bold" w:hAnsi="Times New Roman Bold"/>
          <w:bCs/>
          <w:sz w:val="22"/>
        </w:rPr>
      </w:pPr>
      <w:r w:rsidRPr="00687307">
        <w:rPr>
          <w:rFonts w:ascii="Times New Roman Bold" w:hAnsi="Times New Roman Bold"/>
          <w:bCs/>
          <w:color w:val="FF0000"/>
          <w:sz w:val="22"/>
        </w:rPr>
        <w:t>Contact LOGO (please add the white out Ford Hutman logo after Contact</w:t>
      </w:r>
      <w:r>
        <w:rPr>
          <w:rFonts w:ascii="Times New Roman Bold" w:hAnsi="Times New Roman Bold"/>
          <w:bCs/>
          <w:sz w:val="22"/>
        </w:rPr>
        <w:t xml:space="preserve">)   </w:t>
      </w:r>
    </w:p>
    <w:p w14:paraId="06EEAAC7" w14:textId="77777777" w:rsidR="00793253" w:rsidRDefault="00793253" w:rsidP="00793253">
      <w:pPr>
        <w:rPr>
          <w:rFonts w:ascii="Times New Roman Bold" w:hAnsi="Times New Roman Bold"/>
          <w:bCs/>
          <w:sz w:val="22"/>
        </w:rPr>
      </w:pPr>
    </w:p>
    <w:p w14:paraId="0D1A3A49" w14:textId="77777777" w:rsidR="00793253" w:rsidRPr="0025722C" w:rsidRDefault="00793253" w:rsidP="00793253">
      <w:pPr>
        <w:rPr>
          <w:rFonts w:ascii="Times New Roman Bold" w:hAnsi="Times New Roman Bold"/>
          <w:bCs/>
          <w:sz w:val="22"/>
        </w:rPr>
      </w:pPr>
      <w:r w:rsidRPr="00E6371D">
        <w:rPr>
          <w:rFonts w:ascii="Times New Roman Bold" w:hAnsi="Times New Roman Bold"/>
          <w:bCs/>
          <w:noProof/>
          <w:sz w:val="22"/>
        </w:rPr>
        <w:drawing>
          <wp:inline distT="0" distB="0" distL="0" distR="0" wp14:anchorId="423AB984" wp14:editId="61EBE33A">
            <wp:extent cx="3247877" cy="1482295"/>
            <wp:effectExtent l="0" t="0" r="3810" b="3810"/>
            <wp:docPr id="2" name="Picture 2" descr="A sign on the side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7374" cy="14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592A" w14:textId="77777777" w:rsidR="00793253" w:rsidRPr="0025722C" w:rsidRDefault="00793253" w:rsidP="00E6371D">
      <w:pPr>
        <w:rPr>
          <w:rFonts w:ascii="Times New Roman Bold" w:hAnsi="Times New Roman Bold"/>
          <w:bCs/>
          <w:sz w:val="22"/>
        </w:rPr>
      </w:pPr>
    </w:p>
    <w:p w14:paraId="56683C55" w14:textId="77777777" w:rsidR="0025722C" w:rsidRPr="0025722C" w:rsidRDefault="0025722C">
      <w:pPr>
        <w:rPr>
          <w:rFonts w:ascii="Times New Roman Bold" w:hAnsi="Times New Roman Bold"/>
          <w:bCs/>
          <w:sz w:val="22"/>
        </w:rPr>
      </w:pPr>
    </w:p>
    <w:p w14:paraId="59FE0B7B" w14:textId="18CB9D8F" w:rsidR="0025722C" w:rsidRPr="0025722C" w:rsidRDefault="0025722C">
      <w:pPr>
        <w:rPr>
          <w:rFonts w:ascii="Times New Roman Bold" w:hAnsi="Times New Roman Bold"/>
          <w:bCs/>
          <w:sz w:val="22"/>
        </w:rPr>
      </w:pPr>
      <w:r w:rsidRPr="0025722C">
        <w:rPr>
          <w:rFonts w:ascii="Times New Roman Bold" w:hAnsi="Times New Roman Bold"/>
          <w:bCs/>
          <w:sz w:val="22"/>
        </w:rPr>
        <w:lastRenderedPageBreak/>
        <w:t xml:space="preserve">Contact (header/ slightly larger font) </w:t>
      </w:r>
    </w:p>
    <w:p w14:paraId="24A0B078" w14:textId="3DBDA9B8" w:rsidR="00793253" w:rsidRPr="00687307" w:rsidRDefault="00687307">
      <w:pPr>
        <w:rPr>
          <w:color w:val="FF0000"/>
        </w:rPr>
      </w:pPr>
      <w:r w:rsidRPr="00687307">
        <w:rPr>
          <w:color w:val="FF0000"/>
        </w:rPr>
        <w:t xml:space="preserve">Remove my phone number. Review email to be </w:t>
      </w:r>
      <w:hyperlink r:id="rId20" w:history="1">
        <w:r w:rsidRPr="00687307">
          <w:rPr>
            <w:rStyle w:val="Hyperlink"/>
            <w:color w:val="FF0000"/>
          </w:rPr>
          <w:t>info@fordhutmanmedia.com</w:t>
        </w:r>
      </w:hyperlink>
    </w:p>
    <w:p w14:paraId="07D33A80" w14:textId="77777777" w:rsidR="00687307" w:rsidRDefault="00687307">
      <w:pPr>
        <w:rPr>
          <w:rFonts w:ascii="Times New Roman Bold" w:hAnsi="Times New Roman Bold"/>
          <w:bCs/>
          <w:sz w:val="22"/>
        </w:rPr>
      </w:pPr>
    </w:p>
    <w:p w14:paraId="5B23B124" w14:textId="55A6BC75" w:rsidR="0047135B" w:rsidRDefault="0047135B">
      <w:pPr>
        <w:rPr>
          <w:rFonts w:ascii="Times New Roman Bold" w:hAnsi="Times New Roman Bold"/>
          <w:bCs/>
          <w:sz w:val="22"/>
        </w:rPr>
      </w:pPr>
      <w:r>
        <w:rPr>
          <w:rFonts w:ascii="Times New Roman Bold" w:hAnsi="Times New Roman Bold"/>
          <w:bCs/>
          <w:sz w:val="22"/>
        </w:rPr>
        <w:t>##</w:t>
      </w:r>
    </w:p>
    <w:p w14:paraId="7898B04A" w14:textId="556377AA" w:rsidR="0047135B" w:rsidRDefault="0047135B">
      <w:pPr>
        <w:rPr>
          <w:rFonts w:ascii="Times New Roman Bold" w:hAnsi="Times New Roman Bold"/>
          <w:bCs/>
          <w:sz w:val="22"/>
        </w:rPr>
      </w:pPr>
      <w:r>
        <w:rPr>
          <w:rFonts w:ascii="Times New Roman Bold" w:hAnsi="Times New Roman Bold"/>
          <w:bCs/>
          <w:sz w:val="22"/>
        </w:rPr>
        <w:t xml:space="preserve">Copyright 2020, </w:t>
      </w:r>
      <w:r w:rsidRPr="0047135B">
        <w:rPr>
          <w:rFonts w:ascii="Times New Roman Bold" w:hAnsi="Times New Roman Bold"/>
          <w:bCs/>
          <w:color w:val="FF0000"/>
          <w:sz w:val="22"/>
        </w:rPr>
        <w:t>Ford Hutman Media</w:t>
      </w:r>
      <w:r>
        <w:rPr>
          <w:rFonts w:ascii="Times New Roman Bold" w:hAnsi="Times New Roman Bold"/>
          <w:bCs/>
          <w:sz w:val="22"/>
        </w:rPr>
        <w:t>. All Right</w:t>
      </w:r>
      <w:bookmarkStart w:id="0" w:name="_GoBack"/>
      <w:r w:rsidRPr="0047135B">
        <w:rPr>
          <w:rFonts w:ascii="Times New Roman Bold" w:hAnsi="Times New Roman Bold"/>
          <w:bCs/>
          <w:color w:val="FF0000"/>
          <w:sz w:val="22"/>
        </w:rPr>
        <w:t>s</w:t>
      </w:r>
      <w:bookmarkEnd w:id="0"/>
      <w:r>
        <w:rPr>
          <w:rFonts w:ascii="Times New Roman Bold" w:hAnsi="Times New Roman Bold"/>
          <w:bCs/>
          <w:sz w:val="22"/>
        </w:rPr>
        <w:t xml:space="preserve"> Reserved. </w:t>
      </w:r>
    </w:p>
    <w:p w14:paraId="20526A0B" w14:textId="77777777" w:rsidR="0047135B" w:rsidRDefault="0047135B">
      <w:pPr>
        <w:rPr>
          <w:rFonts w:ascii="Times New Roman Bold" w:hAnsi="Times New Roman Bold"/>
          <w:bCs/>
          <w:sz w:val="22"/>
        </w:rPr>
      </w:pPr>
    </w:p>
    <w:p w14:paraId="0C631526" w14:textId="034F9D4E" w:rsidR="00793253" w:rsidRDefault="00793253">
      <w:pPr>
        <w:rPr>
          <w:rFonts w:ascii="Times New Roman Bold" w:hAnsi="Times New Roman Bold"/>
          <w:bCs/>
          <w:sz w:val="22"/>
        </w:rPr>
      </w:pPr>
      <w:r>
        <w:rPr>
          <w:rFonts w:ascii="Times New Roman Bold" w:hAnsi="Times New Roman Bold"/>
          <w:bCs/>
          <w:sz w:val="22"/>
        </w:rPr>
        <w:t>END OF SITE</w:t>
      </w:r>
    </w:p>
    <w:p w14:paraId="37CBA16C" w14:textId="77777777" w:rsidR="00793253" w:rsidRDefault="00793253">
      <w:pPr>
        <w:rPr>
          <w:rFonts w:ascii="Times New Roman Bold" w:hAnsi="Times New Roman Bold"/>
          <w:bCs/>
          <w:sz w:val="22"/>
        </w:rPr>
      </w:pPr>
    </w:p>
    <w:p w14:paraId="3AB04007" w14:textId="502F0B26" w:rsidR="00793253" w:rsidRDefault="00793253">
      <w:pPr>
        <w:rPr>
          <w:rFonts w:ascii="Times New Roman Bold" w:hAnsi="Times New Roman Bold"/>
          <w:bCs/>
          <w:sz w:val="22"/>
        </w:rPr>
      </w:pPr>
      <w:r>
        <w:rPr>
          <w:rFonts w:ascii="Times New Roman Bold" w:hAnsi="Times New Roman Bold"/>
          <w:bCs/>
          <w:sz w:val="22"/>
        </w:rPr>
        <w:t>**</w:t>
      </w:r>
    </w:p>
    <w:p w14:paraId="07B8F831" w14:textId="77777777" w:rsidR="00793253" w:rsidRDefault="00793253" w:rsidP="0079325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517E5F8B" w14:textId="0984CC97" w:rsidR="00793253" w:rsidRPr="00620333" w:rsidRDefault="00793253" w:rsidP="00793253">
      <w:pPr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</w:pPr>
      <w:r w:rsidRPr="00620333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>Read More Drop Down Copy</w:t>
      </w:r>
      <w:r w:rsidR="00687307" w:rsidRPr="00620333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 xml:space="preserve"> (</w:t>
      </w:r>
      <w:r w:rsidR="00620333" w:rsidRPr="00620333">
        <w:rPr>
          <w:rFonts w:ascii="Segoe UI" w:eastAsia="Times New Roman" w:hAnsi="Segoe UI" w:cs="Segoe UI"/>
          <w:color w:val="FF0000"/>
          <w:sz w:val="21"/>
          <w:szCs w:val="21"/>
          <w:bdr w:val="none" w:sz="0" w:space="0" w:color="auto" w:frame="1"/>
        </w:rPr>
        <w:t xml:space="preserve">please confirm this copy is NOT a part of the site and will be a pop up under the ‘Read More’ in the bio section above.) </w:t>
      </w:r>
    </w:p>
    <w:p w14:paraId="7824475C" w14:textId="77777777" w:rsidR="00793253" w:rsidRPr="00321643" w:rsidRDefault="00793253" w:rsidP="00793253">
      <w:pPr>
        <w:rPr>
          <w:rFonts w:eastAsia="Times New Roman"/>
          <w:color w:val="auto"/>
        </w:rPr>
      </w:pPr>
    </w:p>
    <w:p w14:paraId="22D29BE5" w14:textId="77777777" w:rsidR="00793253" w:rsidRPr="00321643" w:rsidRDefault="00793253" w:rsidP="0079325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Rachel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excel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s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at working with the media to bring health stories to life while making them accessible to stakeholders.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She worked as a journalist before transitioning to communications and has special insight into working with the media.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With 15-years of communications experience,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she is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consistently leveraging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her l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ong-standing relationships with global agenda-setting reporters across a range of outlets from CNBC, BBC,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YahooFinance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!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, Al Jazeera, Bloomberg,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Reuters,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Financial Times, Fast Company,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TIME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Wired, Forbes,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Business Insider,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WSJ, NYTs, and key health trades like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Fierce,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Modern Healthcare, Becker's, Digital Health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Journal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GenomeWeb</w:t>
      </w:r>
      <w:proofErr w:type="spellEnd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BioWorld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, Drug Discovery Today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and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many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more.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Rachel also has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investor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and analyst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relations experience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(Section 32, Third Rock Ventures, Foundation Medicine, T2 Biosystems, IBM,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Sophiris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Bio, </w:t>
      </w:r>
      <w:proofErr w:type="spellStart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Trovagene</w:t>
      </w:r>
      <w:proofErr w:type="spellEnd"/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)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that adds to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her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ability to highlight market dynamics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at play. </w:t>
      </w:r>
    </w:p>
    <w:p w14:paraId="04B36342" w14:textId="77777777" w:rsidR="00793253" w:rsidRPr="00321643" w:rsidRDefault="00793253" w:rsidP="00793253">
      <w:pP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</w:pPr>
    </w:p>
    <w:p w14:paraId="70F37DE4" w14:textId="77777777" w:rsidR="00793253" w:rsidRDefault="00793253" w:rsidP="00793253">
      <w:pPr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</w:pP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Named PRSA's PR Professional of the Year in 2011 for her published research on stakeholder engagement, 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Rachel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 has built a reputation for her energy, creativity and humor. She received her MA in communications and media studies at 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SDSU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and her BA in English</w:t>
      </w:r>
      <w:r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 xml:space="preserve">/ History </w:t>
      </w:r>
      <w:r w:rsidRPr="00321643">
        <w:rPr>
          <w:rFonts w:ascii="Segoe UI" w:eastAsia="Times New Roman" w:hAnsi="Segoe UI" w:cs="Segoe UI"/>
          <w:color w:val="auto"/>
          <w:sz w:val="21"/>
          <w:szCs w:val="21"/>
          <w:bdr w:val="none" w:sz="0" w:space="0" w:color="auto" w:frame="1"/>
        </w:rPr>
        <w:t>at UMBC.</w:t>
      </w:r>
      <w:r>
        <w:rPr>
          <w:rFonts w:ascii="Segoe UI" w:eastAsia="Times New Roman" w:hAnsi="Segoe UI" w:cs="Segoe UI"/>
          <w:color w:val="auto"/>
          <w:sz w:val="21"/>
          <w:szCs w:val="21"/>
          <w:shd w:val="clear" w:color="auto" w:fill="FFFFFF"/>
        </w:rPr>
        <w:t xml:space="preserve"> When she isn’t networking at a healthcare conference, you can find her surfing, running marathons or playing soccer with her son. </w:t>
      </w:r>
    </w:p>
    <w:p w14:paraId="554BA178" w14:textId="77777777" w:rsidR="00793253" w:rsidRPr="0025722C" w:rsidRDefault="00793253">
      <w:pPr>
        <w:rPr>
          <w:rFonts w:ascii="Times New Roman Bold" w:hAnsi="Times New Roman Bold"/>
          <w:bCs/>
          <w:sz w:val="22"/>
        </w:rPr>
      </w:pPr>
    </w:p>
    <w:sectPr w:rsidR="00793253" w:rsidRPr="0025722C" w:rsidSect="00613DD1"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4D3B2" w14:textId="77777777" w:rsidR="00DF5A81" w:rsidRDefault="00DF5A81">
      <w:r>
        <w:separator/>
      </w:r>
    </w:p>
  </w:endnote>
  <w:endnote w:type="continuationSeparator" w:id="0">
    <w:p w14:paraId="3225AE18" w14:textId="77777777" w:rsidR="00DF5A81" w:rsidRDefault="00DF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1FFE6" w14:textId="77777777" w:rsidR="00DF5A81" w:rsidRDefault="00DF5A81">
      <w:r>
        <w:separator/>
      </w:r>
    </w:p>
  </w:footnote>
  <w:footnote w:type="continuationSeparator" w:id="0">
    <w:p w14:paraId="3C933C1D" w14:textId="77777777" w:rsidR="00DF5A81" w:rsidRDefault="00DF5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numFmt w:val="bullet"/>
      <w:suff w:val="nothing"/>
      <w:lvlText w:val="•"/>
      <w:lvlJc w:val="left"/>
      <w:pPr>
        <w:ind w:left="0" w:firstLine="180"/>
      </w:pPr>
      <w:rPr>
        <w:rFonts w:hint="default"/>
        <w:position w:val="0"/>
        <w:sz w:val="24"/>
      </w:rPr>
    </w:lvl>
    <w:lvl w:ilvl="1">
      <w:numFmt w:val="bullet"/>
      <w:lvlText w:val="•"/>
      <w:lvlJc w:val="left"/>
      <w:pPr>
        <w:tabs>
          <w:tab w:val="num" w:pos="7200"/>
        </w:tabs>
        <w:ind w:left="7200" w:firstLine="36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  <w:sz w:val="24"/>
      </w:rPr>
    </w:lvl>
  </w:abstractNum>
  <w:abstractNum w:abstractNumId="1" w15:restartNumberingAfterBreak="0">
    <w:nsid w:val="00000002"/>
    <w:multiLevelType w:val="multilevel"/>
    <w:tmpl w:val="894EE874"/>
    <w:lvl w:ilvl="0">
      <w:numFmt w:val="bullet"/>
      <w:lvlText w:val="-"/>
      <w:lvlJc w:val="left"/>
      <w:pPr>
        <w:tabs>
          <w:tab w:val="num" w:pos="180"/>
        </w:tabs>
        <w:ind w:left="180" w:firstLine="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  <w:sz w:val="24"/>
      </w:rPr>
    </w:lvl>
  </w:abstractNum>
  <w:abstractNum w:abstractNumId="2" w15:restartNumberingAfterBreak="0">
    <w:nsid w:val="0FB712B3"/>
    <w:multiLevelType w:val="hybridMultilevel"/>
    <w:tmpl w:val="4154C5B0"/>
    <w:lvl w:ilvl="0" w:tplc="C5E6A9E4">
      <w:start w:val="28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E4AD8"/>
    <w:multiLevelType w:val="hybridMultilevel"/>
    <w:tmpl w:val="67BAD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DD1"/>
    <w:rsid w:val="00012206"/>
    <w:rsid w:val="00033D84"/>
    <w:rsid w:val="00033EED"/>
    <w:rsid w:val="00034E6B"/>
    <w:rsid w:val="0004351F"/>
    <w:rsid w:val="00043CE3"/>
    <w:rsid w:val="00053309"/>
    <w:rsid w:val="00060432"/>
    <w:rsid w:val="0006680A"/>
    <w:rsid w:val="0007534F"/>
    <w:rsid w:val="00083D7A"/>
    <w:rsid w:val="000C24CF"/>
    <w:rsid w:val="000C3193"/>
    <w:rsid w:val="000D76AC"/>
    <w:rsid w:val="000E375D"/>
    <w:rsid w:val="001047B8"/>
    <w:rsid w:val="00131BA0"/>
    <w:rsid w:val="0016302F"/>
    <w:rsid w:val="00163992"/>
    <w:rsid w:val="001945C1"/>
    <w:rsid w:val="001F2019"/>
    <w:rsid w:val="001F4EBF"/>
    <w:rsid w:val="00204FD2"/>
    <w:rsid w:val="0022395C"/>
    <w:rsid w:val="00230CB6"/>
    <w:rsid w:val="00230EB6"/>
    <w:rsid w:val="00235E1E"/>
    <w:rsid w:val="00240614"/>
    <w:rsid w:val="002452C1"/>
    <w:rsid w:val="002501DC"/>
    <w:rsid w:val="00256FB3"/>
    <w:rsid w:val="0025722C"/>
    <w:rsid w:val="0028184C"/>
    <w:rsid w:val="00294F53"/>
    <w:rsid w:val="002968AB"/>
    <w:rsid w:val="002976B9"/>
    <w:rsid w:val="00297F04"/>
    <w:rsid w:val="002B743B"/>
    <w:rsid w:val="002C5017"/>
    <w:rsid w:val="002D7621"/>
    <w:rsid w:val="002E13B2"/>
    <w:rsid w:val="003040D7"/>
    <w:rsid w:val="0031325B"/>
    <w:rsid w:val="00321643"/>
    <w:rsid w:val="0033373B"/>
    <w:rsid w:val="00342F2B"/>
    <w:rsid w:val="00382B28"/>
    <w:rsid w:val="00396A3F"/>
    <w:rsid w:val="00396CD3"/>
    <w:rsid w:val="003C0603"/>
    <w:rsid w:val="003C5C19"/>
    <w:rsid w:val="003D28EC"/>
    <w:rsid w:val="003D5F1A"/>
    <w:rsid w:val="003D7E0D"/>
    <w:rsid w:val="003E0198"/>
    <w:rsid w:val="00425F27"/>
    <w:rsid w:val="00431555"/>
    <w:rsid w:val="004354B1"/>
    <w:rsid w:val="00450C69"/>
    <w:rsid w:val="0045500A"/>
    <w:rsid w:val="00456B35"/>
    <w:rsid w:val="0047135B"/>
    <w:rsid w:val="00492422"/>
    <w:rsid w:val="004949E8"/>
    <w:rsid w:val="004A1C09"/>
    <w:rsid w:val="004A7ED3"/>
    <w:rsid w:val="004B27D2"/>
    <w:rsid w:val="004C2B23"/>
    <w:rsid w:val="004E361E"/>
    <w:rsid w:val="004F34DD"/>
    <w:rsid w:val="00502664"/>
    <w:rsid w:val="00523B1F"/>
    <w:rsid w:val="0054400B"/>
    <w:rsid w:val="0054480B"/>
    <w:rsid w:val="005952BB"/>
    <w:rsid w:val="005A11CB"/>
    <w:rsid w:val="005A65B2"/>
    <w:rsid w:val="005B7300"/>
    <w:rsid w:val="005F2CE8"/>
    <w:rsid w:val="00601F2B"/>
    <w:rsid w:val="00613DD1"/>
    <w:rsid w:val="00613F9B"/>
    <w:rsid w:val="00620333"/>
    <w:rsid w:val="0062319B"/>
    <w:rsid w:val="00641D8D"/>
    <w:rsid w:val="00680405"/>
    <w:rsid w:val="00685914"/>
    <w:rsid w:val="00686C63"/>
    <w:rsid w:val="00687179"/>
    <w:rsid w:val="00687307"/>
    <w:rsid w:val="006B4496"/>
    <w:rsid w:val="006D6516"/>
    <w:rsid w:val="006F0CBF"/>
    <w:rsid w:val="00702917"/>
    <w:rsid w:val="00707165"/>
    <w:rsid w:val="007155A6"/>
    <w:rsid w:val="00757A91"/>
    <w:rsid w:val="00766A63"/>
    <w:rsid w:val="007741F2"/>
    <w:rsid w:val="0078594B"/>
    <w:rsid w:val="00790449"/>
    <w:rsid w:val="00793253"/>
    <w:rsid w:val="00795264"/>
    <w:rsid w:val="007B08C0"/>
    <w:rsid w:val="007B5B36"/>
    <w:rsid w:val="007D0948"/>
    <w:rsid w:val="007E448F"/>
    <w:rsid w:val="007E71E2"/>
    <w:rsid w:val="00821443"/>
    <w:rsid w:val="008327D7"/>
    <w:rsid w:val="00844EE7"/>
    <w:rsid w:val="0084668A"/>
    <w:rsid w:val="00846A5B"/>
    <w:rsid w:val="00857E20"/>
    <w:rsid w:val="00890594"/>
    <w:rsid w:val="0089501D"/>
    <w:rsid w:val="008A5B3B"/>
    <w:rsid w:val="008C56DE"/>
    <w:rsid w:val="00900ED6"/>
    <w:rsid w:val="00904DD9"/>
    <w:rsid w:val="009055CA"/>
    <w:rsid w:val="009235C9"/>
    <w:rsid w:val="009301B9"/>
    <w:rsid w:val="0093302E"/>
    <w:rsid w:val="00934893"/>
    <w:rsid w:val="00935441"/>
    <w:rsid w:val="0093709E"/>
    <w:rsid w:val="00941623"/>
    <w:rsid w:val="00992C53"/>
    <w:rsid w:val="009A3D12"/>
    <w:rsid w:val="009B7AC8"/>
    <w:rsid w:val="009C23CF"/>
    <w:rsid w:val="009F533F"/>
    <w:rsid w:val="00A756AC"/>
    <w:rsid w:val="00A901EA"/>
    <w:rsid w:val="00AA27F8"/>
    <w:rsid w:val="00AB0AB1"/>
    <w:rsid w:val="00AE7F98"/>
    <w:rsid w:val="00B059BE"/>
    <w:rsid w:val="00B23D8A"/>
    <w:rsid w:val="00B51D57"/>
    <w:rsid w:val="00B713F1"/>
    <w:rsid w:val="00B86AFA"/>
    <w:rsid w:val="00B95CDF"/>
    <w:rsid w:val="00BA70CA"/>
    <w:rsid w:val="00BB0E73"/>
    <w:rsid w:val="00BB153E"/>
    <w:rsid w:val="00BB5EB9"/>
    <w:rsid w:val="00BB663C"/>
    <w:rsid w:val="00BE5293"/>
    <w:rsid w:val="00BE6D49"/>
    <w:rsid w:val="00BF275B"/>
    <w:rsid w:val="00C122DC"/>
    <w:rsid w:val="00C3522C"/>
    <w:rsid w:val="00C53052"/>
    <w:rsid w:val="00C572F4"/>
    <w:rsid w:val="00C60C89"/>
    <w:rsid w:val="00C6337C"/>
    <w:rsid w:val="00C642C1"/>
    <w:rsid w:val="00C700F6"/>
    <w:rsid w:val="00C76D63"/>
    <w:rsid w:val="00C77B62"/>
    <w:rsid w:val="00CA6D7E"/>
    <w:rsid w:val="00CB35BC"/>
    <w:rsid w:val="00CB3E83"/>
    <w:rsid w:val="00CB4DD3"/>
    <w:rsid w:val="00CF1C6F"/>
    <w:rsid w:val="00CF280D"/>
    <w:rsid w:val="00D30DF2"/>
    <w:rsid w:val="00D357F9"/>
    <w:rsid w:val="00D40B0F"/>
    <w:rsid w:val="00D57E68"/>
    <w:rsid w:val="00D62100"/>
    <w:rsid w:val="00D87091"/>
    <w:rsid w:val="00DD0BBC"/>
    <w:rsid w:val="00DE40B3"/>
    <w:rsid w:val="00DF0D9E"/>
    <w:rsid w:val="00DF5A81"/>
    <w:rsid w:val="00E0447A"/>
    <w:rsid w:val="00E05BA0"/>
    <w:rsid w:val="00E22BB3"/>
    <w:rsid w:val="00E6371D"/>
    <w:rsid w:val="00E834C5"/>
    <w:rsid w:val="00E93814"/>
    <w:rsid w:val="00EA1B72"/>
    <w:rsid w:val="00EB44DB"/>
    <w:rsid w:val="00EC31B8"/>
    <w:rsid w:val="00EE696C"/>
    <w:rsid w:val="00F248B0"/>
    <w:rsid w:val="00F30BEF"/>
    <w:rsid w:val="00F53A60"/>
    <w:rsid w:val="00F55352"/>
    <w:rsid w:val="00F60C1E"/>
    <w:rsid w:val="00F7489C"/>
    <w:rsid w:val="00F900E7"/>
    <w:rsid w:val="00F93E60"/>
    <w:rsid w:val="00F95CC7"/>
    <w:rsid w:val="00FA271A"/>
    <w:rsid w:val="00FB61E0"/>
    <w:rsid w:val="00FD467D"/>
    <w:rsid w:val="00FD71B2"/>
    <w:rsid w:val="00FE6782"/>
    <w:rsid w:val="00FF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5E5B80B"/>
  <w15:docId w15:val="{9F84CDE2-06FF-4CC2-9878-A2208631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2206"/>
    <w:rPr>
      <w:rFonts w:eastAsia="ヒラギノ角ゴ Pro W3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E637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012206"/>
    <w:rPr>
      <w:rFonts w:eastAsia="ヒラギノ角ゴ Pro W3"/>
      <w:color w:val="000000"/>
    </w:rPr>
  </w:style>
  <w:style w:type="character" w:customStyle="1" w:styleId="EmphasisA">
    <w:name w:val="Emphasis A"/>
    <w:rsid w:val="00012206"/>
    <w:rPr>
      <w:rFonts w:ascii="Lucida Grande" w:eastAsia="ヒラギノ角ゴ Pro W3" w:hAnsi="Lucida Grande"/>
      <w:b/>
      <w:i w:val="0"/>
      <w:color w:val="000000"/>
      <w:sz w:val="20"/>
    </w:rPr>
  </w:style>
  <w:style w:type="paragraph" w:styleId="ListParagraph">
    <w:name w:val="List Paragraph"/>
    <w:qFormat/>
    <w:rsid w:val="00012206"/>
    <w:pPr>
      <w:ind w:left="720"/>
    </w:pPr>
    <w:rPr>
      <w:rFonts w:eastAsia="ヒラギノ角ゴ Pro W3"/>
      <w:color w:val="000000"/>
      <w:sz w:val="24"/>
    </w:rPr>
  </w:style>
  <w:style w:type="character" w:styleId="Hyperlink">
    <w:name w:val="Hyperlink"/>
    <w:locked/>
    <w:rsid w:val="00CB4DD3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locked/>
    <w:rsid w:val="00DF0D9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F0D9E"/>
    <w:rPr>
      <w:rFonts w:eastAsia="ヒラギノ角ゴ Pro W3"/>
      <w:color w:val="000000"/>
      <w:sz w:val="18"/>
      <w:szCs w:val="18"/>
    </w:rPr>
  </w:style>
  <w:style w:type="character" w:customStyle="1" w:styleId="lt-line-clampraw-line">
    <w:name w:val="lt-line-clamp__raw-line"/>
    <w:basedOn w:val="DefaultParagraphFont"/>
    <w:rsid w:val="00321643"/>
  </w:style>
  <w:style w:type="character" w:customStyle="1" w:styleId="apple-converted-space">
    <w:name w:val="apple-converted-space"/>
    <w:basedOn w:val="DefaultParagraphFont"/>
    <w:rsid w:val="00321643"/>
  </w:style>
  <w:style w:type="character" w:styleId="UnresolvedMention">
    <w:name w:val="Unresolved Mention"/>
    <w:basedOn w:val="DefaultParagraphFont"/>
    <w:uiPriority w:val="99"/>
    <w:semiHidden/>
    <w:unhideWhenUsed/>
    <w:rsid w:val="002572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locked/>
    <w:rsid w:val="00E6371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E637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r.org/sections/health-shots/2019/08/21/753080611/poll-nearly-1-in-5-americans-says-pain-interferes-with-daily-life?utm_medium=RSS&amp;utm_campaign=news" TargetMode="External"/><Relationship Id="rId13" Type="http://schemas.openxmlformats.org/officeDocument/2006/relationships/hyperlink" Target="https://www.cnnmoney.ch/shows/newsmaker/videos/john-kelly-ibm-tech-matching-cancer-patients-clinical-trials" TargetMode="External"/><Relationship Id="rId18" Type="http://schemas.openxmlformats.org/officeDocument/2006/relationships/image" Target="media/image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entrepreneur.com/article/345631" TargetMode="External"/><Relationship Id="rId12" Type="http://schemas.openxmlformats.org/officeDocument/2006/relationships/hyperlink" Target="file:///Users/Rachel.Hutman@ibm.com/Library/Containers/com.microsoft.Word/Data/Desktop/FordHutman%20Media/How%20AI%20is%20improving%20health%20care" TargetMode="External"/><Relationship Id="rId17" Type="http://schemas.openxmlformats.org/officeDocument/2006/relationships/hyperlink" Target="https://www.forbes.com/sites/matthewherper/2018/06/19/a-gene-therapy-appears-to-replace-missing-protein-in-muscular-dystrophy-patient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atnews.com/2016/09/29/nobel-prize-rnai-biotech/" TargetMode="External"/><Relationship Id="rId20" Type="http://schemas.openxmlformats.org/officeDocument/2006/relationships/hyperlink" Target="mailto:info@fordhutmanmedi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tune.com/2019/04/02/ai-healthcare-ibm-watso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nbc.com/video/2018/11/29/alnylam-ceo-on-drug-prices-has-to-be-some-type-of-reward-for-innovator-at-the-end.html" TargetMode="External"/><Relationship Id="rId10" Type="http://schemas.openxmlformats.org/officeDocument/2006/relationships/hyperlink" Target="https://www.news-medical.net/news/20191212/Artificial-Intelligence-(AI)-in-Cancer-Care.aspx" TargetMode="External"/><Relationship Id="rId19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https://www.webmd.com/a-to-z-guides/video/ai-overview" TargetMode="External"/><Relationship Id="rId14" Type="http://schemas.openxmlformats.org/officeDocument/2006/relationships/hyperlink" Target="https://www.fastcompany.com/3062384/ibm-says-new-chip-can-filter-blood-for-signs-of-cancer?cid=searc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</vt:lpstr>
    </vt:vector>
  </TitlesOfParts>
  <Company>X3 Management Inc.</Company>
  <LinksUpToDate>false</LinksUpToDate>
  <CharactersWithSpaces>6203</CharactersWithSpaces>
  <SharedDoc>false</SharedDoc>
  <HLinks>
    <vt:vector size="24" baseType="variant">
      <vt:variant>
        <vt:i4>1441800</vt:i4>
      </vt:variant>
      <vt:variant>
        <vt:i4>9</vt:i4>
      </vt:variant>
      <vt:variant>
        <vt:i4>0</vt:i4>
      </vt:variant>
      <vt:variant>
        <vt:i4>5</vt:i4>
      </vt:variant>
      <vt:variant>
        <vt:lpwstr>http://www.zodiacpoolsystems.com/Media/Press-Releases/2011/POLARIS-UNVEILS-9300xi-SPORT.aspx</vt:lpwstr>
      </vt:variant>
      <vt:variant>
        <vt:lpwstr/>
      </vt:variant>
      <vt:variant>
        <vt:i4>6422583</vt:i4>
      </vt:variant>
      <vt:variant>
        <vt:i4>6</vt:i4>
      </vt:variant>
      <vt:variant>
        <vt:i4>0</vt:i4>
      </vt:variant>
      <vt:variant>
        <vt:i4>5</vt:i4>
      </vt:variant>
      <vt:variant>
        <vt:lpwstr>http://clearpointagency.com/Press/move.asp</vt:lpwstr>
      </vt:variant>
      <vt:variant>
        <vt:lpwstr/>
      </vt:variant>
      <vt:variant>
        <vt:i4>2424934</vt:i4>
      </vt:variant>
      <vt:variant>
        <vt:i4>3</vt:i4>
      </vt:variant>
      <vt:variant>
        <vt:i4>0</vt:i4>
      </vt:variant>
      <vt:variant>
        <vt:i4>5</vt:i4>
      </vt:variant>
      <vt:variant>
        <vt:lpwstr>http://www.synteract.com/NewsEvents/Newsroom/News-Releases/f5653c2b-42fa-4696-9b70-58eb821a9e2d</vt:lpwstr>
      </vt:variant>
      <vt:variant>
        <vt:lpwstr/>
      </vt:variant>
      <vt:variant>
        <vt:i4>3866624</vt:i4>
      </vt:variant>
      <vt:variant>
        <vt:i4>0</vt:i4>
      </vt:variant>
      <vt:variant>
        <vt:i4>0</vt:i4>
      </vt:variant>
      <vt:variant>
        <vt:i4>5</vt:i4>
      </vt:variant>
      <vt:variant>
        <vt:lpwstr>mailto:RHutman29@gmail.com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creator>Rachel Hutman</dc:creator>
  <cp:lastModifiedBy>Rachel Hutman</cp:lastModifiedBy>
  <cp:revision>2</cp:revision>
  <cp:lastPrinted>2010-04-22T16:06:00Z</cp:lastPrinted>
  <dcterms:created xsi:type="dcterms:W3CDTF">2020-03-04T19:20:00Z</dcterms:created>
  <dcterms:modified xsi:type="dcterms:W3CDTF">2020-03-04T19:20:00Z</dcterms:modified>
</cp:coreProperties>
</file>