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1ABFB" w14:textId="677426A3" w:rsidR="005A05E5" w:rsidRPr="005A05E5" w:rsidRDefault="005A05E5" w:rsidP="005A05E5">
      <w:pPr>
        <w:spacing w:after="0" w:line="240" w:lineRule="auto"/>
        <w:rPr>
          <w:rFonts w:ascii="Lato" w:eastAsia="Times New Roman" w:hAnsi="Lato" w:cs="Times New Roman"/>
          <w:b/>
          <w:bCs/>
          <w:color w:val="222222"/>
          <w:sz w:val="21"/>
          <w:szCs w:val="21"/>
          <w:u w:val="single"/>
        </w:rPr>
      </w:pPr>
      <w:r w:rsidRPr="005A05E5">
        <w:rPr>
          <w:rFonts w:ascii="Lato" w:eastAsia="Times New Roman" w:hAnsi="Lato" w:cs="Times New Roman"/>
          <w:b/>
          <w:bCs/>
          <w:color w:val="222222"/>
          <w:sz w:val="21"/>
          <w:szCs w:val="21"/>
          <w:u w:val="single"/>
        </w:rPr>
        <w:t>SITE TEXT</w:t>
      </w:r>
      <w:r>
        <w:rPr>
          <w:rFonts w:ascii="Lato" w:eastAsia="Times New Roman" w:hAnsi="Lato" w:cs="Times New Roman"/>
          <w:b/>
          <w:bCs/>
          <w:color w:val="222222"/>
          <w:sz w:val="21"/>
          <w:szCs w:val="21"/>
          <w:u w:val="single"/>
        </w:rPr>
        <w:t>:</w:t>
      </w:r>
    </w:p>
    <w:p w14:paraId="627EFC7E" w14:textId="77777777" w:rsidR="005A05E5" w:rsidRPr="005A05E5" w:rsidRDefault="005A05E5" w:rsidP="005A05E5">
      <w:pPr>
        <w:spacing w:after="0" w:line="240" w:lineRule="auto"/>
        <w:rPr>
          <w:rFonts w:ascii="Times New Roman" w:eastAsia="Times New Roman" w:hAnsi="Times New Roman" w:cs="Times New Roman"/>
          <w:sz w:val="24"/>
          <w:szCs w:val="24"/>
        </w:rPr>
      </w:pPr>
    </w:p>
    <w:p w14:paraId="0ED2B74C" w14:textId="18918058" w:rsidR="005A05E5" w:rsidRPr="005A05E5" w:rsidRDefault="005A05E5" w:rsidP="005A05E5">
      <w:pPr>
        <w:spacing w:after="0" w:line="240" w:lineRule="auto"/>
        <w:rPr>
          <w:rFonts w:ascii="Times New Roman" w:eastAsia="Times New Roman" w:hAnsi="Times New Roman" w:cs="Times New Roman"/>
          <w:sz w:val="24"/>
          <w:szCs w:val="24"/>
        </w:rPr>
      </w:pPr>
      <w:r w:rsidRPr="005A05E5">
        <w:rPr>
          <w:rFonts w:ascii="Lato" w:eastAsia="Times New Roman" w:hAnsi="Lato" w:cs="Times New Roman"/>
          <w:color w:val="535B7C"/>
          <w:sz w:val="45"/>
          <w:szCs w:val="45"/>
        </w:rPr>
        <w:t>Remarkably Different DevOps</w:t>
      </w:r>
    </w:p>
    <w:p w14:paraId="44CEA438" w14:textId="77777777" w:rsidR="005A05E5" w:rsidRPr="005A05E5" w:rsidRDefault="005A05E5" w:rsidP="005A05E5">
      <w:pPr>
        <w:spacing w:after="0" w:line="240" w:lineRule="auto"/>
        <w:rPr>
          <w:rFonts w:ascii="Times New Roman" w:eastAsia="Times New Roman" w:hAnsi="Times New Roman" w:cs="Times New Roman"/>
          <w:sz w:val="24"/>
          <w:szCs w:val="24"/>
        </w:rPr>
      </w:pPr>
      <w:r w:rsidRPr="005A05E5">
        <w:rPr>
          <w:rFonts w:ascii="Lato" w:eastAsia="Times New Roman" w:hAnsi="Lato" w:cs="Times New Roman"/>
          <w:color w:val="333333"/>
          <w:sz w:val="21"/>
          <w:szCs w:val="21"/>
        </w:rPr>
        <w:t>Built from the ground up specifically to empower Salesforce development, Flosum's flawless version control and robust CI/CD capabilities and push error-free releases to production at blazing fast speeds. </w:t>
      </w:r>
    </w:p>
    <w:p w14:paraId="467EC85E" w14:textId="77777777" w:rsidR="005A05E5" w:rsidRPr="005A05E5" w:rsidRDefault="005A05E5" w:rsidP="005A05E5">
      <w:pPr>
        <w:spacing w:after="0" w:line="240" w:lineRule="auto"/>
        <w:rPr>
          <w:rFonts w:ascii="Times New Roman" w:eastAsia="Times New Roman" w:hAnsi="Times New Roman" w:cs="Times New Roman"/>
          <w:sz w:val="24"/>
          <w:szCs w:val="24"/>
        </w:rPr>
      </w:pPr>
    </w:p>
    <w:p w14:paraId="1E9D171A" w14:textId="77777777" w:rsidR="005A05E5" w:rsidRPr="005A05E5" w:rsidRDefault="005A05E5" w:rsidP="005A05E5">
      <w:pPr>
        <w:spacing w:after="0" w:line="240" w:lineRule="auto"/>
        <w:rPr>
          <w:rFonts w:ascii="Times New Roman" w:eastAsia="Times New Roman" w:hAnsi="Times New Roman" w:cs="Times New Roman"/>
          <w:sz w:val="24"/>
          <w:szCs w:val="24"/>
        </w:rPr>
      </w:pPr>
      <w:bookmarkStart w:id="0" w:name="_GoBack"/>
      <w:bookmarkEnd w:id="0"/>
    </w:p>
    <w:p w14:paraId="0B8C03F6" w14:textId="20F55EE0" w:rsidR="005A05E5" w:rsidRPr="005A05E5" w:rsidRDefault="005A05E5" w:rsidP="005A05E5">
      <w:pPr>
        <w:spacing w:after="0" w:line="240" w:lineRule="auto"/>
        <w:rPr>
          <w:rFonts w:ascii="Times New Roman" w:eastAsia="Times New Roman" w:hAnsi="Times New Roman" w:cs="Times New Roman"/>
          <w:sz w:val="24"/>
          <w:szCs w:val="24"/>
        </w:rPr>
      </w:pPr>
      <w:r w:rsidRPr="005A05E5">
        <w:rPr>
          <w:rFonts w:ascii="Lato" w:eastAsia="Times New Roman" w:hAnsi="Lato" w:cs="Times New Roman"/>
          <w:color w:val="535B7C"/>
          <w:sz w:val="45"/>
          <w:szCs w:val="45"/>
        </w:rPr>
        <w:t xml:space="preserve">The #1 Rated App for Release </w:t>
      </w:r>
      <w:r w:rsidR="00C13254">
        <w:rPr>
          <w:rFonts w:ascii="Lato" w:eastAsia="Times New Roman" w:hAnsi="Lato" w:cs="Times New Roman"/>
          <w:color w:val="535B7C"/>
          <w:sz w:val="45"/>
          <w:szCs w:val="45"/>
        </w:rPr>
        <w:t>Management</w:t>
      </w:r>
    </w:p>
    <w:p w14:paraId="15809ABC" w14:textId="77777777" w:rsidR="005A05E5" w:rsidRPr="005A05E5" w:rsidRDefault="005A05E5" w:rsidP="005A05E5">
      <w:pPr>
        <w:spacing w:after="0" w:line="240" w:lineRule="auto"/>
        <w:rPr>
          <w:rFonts w:ascii="Times New Roman" w:eastAsia="Times New Roman" w:hAnsi="Times New Roman" w:cs="Times New Roman"/>
          <w:sz w:val="24"/>
          <w:szCs w:val="24"/>
        </w:rPr>
      </w:pPr>
      <w:r w:rsidRPr="005A05E5">
        <w:rPr>
          <w:rFonts w:ascii="Lato" w:eastAsia="Times New Roman" w:hAnsi="Lato" w:cs="Times New Roman"/>
          <w:color w:val="222222"/>
          <w:sz w:val="21"/>
          <w:szCs w:val="21"/>
        </w:rPr>
        <w:t xml:space="preserve"> Don't take our word for it, our 5-star reviews on </w:t>
      </w:r>
      <w:hyperlink w:tgtFrame="_blank" w:history="1">
        <w:r w:rsidRPr="005A05E5">
          <w:rPr>
            <w:rFonts w:ascii="Lato" w:eastAsia="Times New Roman" w:hAnsi="Lato" w:cs="Times New Roman"/>
            <w:color w:val="0000FF"/>
            <w:sz w:val="21"/>
            <w:szCs w:val="21"/>
            <w:u w:val="single"/>
          </w:rPr>
          <w:t>Salesforce Appexchange</w:t>
        </w:r>
      </w:hyperlink>
      <w:r w:rsidRPr="005A05E5">
        <w:rPr>
          <w:rFonts w:ascii="Lato" w:eastAsia="Times New Roman" w:hAnsi="Lato" w:cs="Times New Roman"/>
          <w:color w:val="222222"/>
          <w:sz w:val="21"/>
          <w:szCs w:val="21"/>
        </w:rPr>
        <w:t xml:space="preserve"> &amp; </w:t>
      </w:r>
      <w:hyperlink w:tgtFrame="_blank" w:history="1">
        <w:r w:rsidRPr="005A05E5">
          <w:rPr>
            <w:rFonts w:ascii="Lato" w:eastAsia="Times New Roman" w:hAnsi="Lato" w:cs="Times New Roman"/>
            <w:color w:val="0000FF"/>
            <w:sz w:val="21"/>
            <w:szCs w:val="21"/>
            <w:u w:val="single"/>
          </w:rPr>
          <w:t>G2</w:t>
        </w:r>
      </w:hyperlink>
      <w:r w:rsidRPr="005A05E5">
        <w:rPr>
          <w:rFonts w:ascii="Lato" w:eastAsia="Times New Roman" w:hAnsi="Lato" w:cs="Times New Roman"/>
          <w:color w:val="222222"/>
          <w:sz w:val="21"/>
          <w:szCs w:val="21"/>
        </w:rPr>
        <w:t xml:space="preserve"> speak for themselves. </w:t>
      </w:r>
    </w:p>
    <w:p w14:paraId="01BCD1C7" w14:textId="77777777" w:rsidR="005A05E5" w:rsidRPr="005A05E5" w:rsidRDefault="005A05E5" w:rsidP="005A05E5">
      <w:pPr>
        <w:spacing w:after="0" w:line="240" w:lineRule="auto"/>
        <w:rPr>
          <w:rFonts w:ascii="Times New Roman" w:eastAsia="Times New Roman" w:hAnsi="Times New Roman" w:cs="Times New Roman"/>
          <w:sz w:val="24"/>
          <w:szCs w:val="24"/>
        </w:rPr>
      </w:pPr>
    </w:p>
    <w:p w14:paraId="43C86A9A" w14:textId="77777777" w:rsidR="005A05E5" w:rsidRPr="005A05E5" w:rsidRDefault="005A05E5" w:rsidP="005A05E5">
      <w:pPr>
        <w:spacing w:after="0" w:line="240" w:lineRule="auto"/>
        <w:rPr>
          <w:rFonts w:ascii="Times New Roman" w:eastAsia="Times New Roman" w:hAnsi="Times New Roman" w:cs="Times New Roman"/>
          <w:sz w:val="24"/>
          <w:szCs w:val="24"/>
        </w:rPr>
      </w:pPr>
      <w:r w:rsidRPr="005A05E5">
        <w:rPr>
          <w:rFonts w:ascii="Lato" w:eastAsia="Times New Roman" w:hAnsi="Lato" w:cs="Times New Roman"/>
          <w:color w:val="535B7C"/>
          <w:sz w:val="45"/>
          <w:szCs w:val="45"/>
        </w:rPr>
        <w:t>Best In Class Git Integration</w:t>
      </w:r>
    </w:p>
    <w:p w14:paraId="7AAE6F55" w14:textId="77777777" w:rsidR="005A05E5" w:rsidRPr="005A05E5" w:rsidRDefault="005A05E5" w:rsidP="005A05E5">
      <w:pPr>
        <w:spacing w:after="0" w:line="240" w:lineRule="auto"/>
        <w:rPr>
          <w:rFonts w:ascii="Times New Roman" w:eastAsia="Times New Roman" w:hAnsi="Times New Roman" w:cs="Times New Roman"/>
          <w:sz w:val="24"/>
          <w:szCs w:val="24"/>
        </w:rPr>
      </w:pPr>
      <w:r w:rsidRPr="005A05E5">
        <w:rPr>
          <w:rFonts w:ascii="Lato" w:eastAsia="Times New Roman" w:hAnsi="Lato" w:cs="Times New Roman"/>
          <w:color w:val="383838"/>
          <w:sz w:val="21"/>
          <w:szCs w:val="21"/>
        </w:rPr>
        <w:t xml:space="preserve">Harness the power of Git, without the pain points. Flosum provides high performance integration with all native Salesforce apps including </w:t>
      </w:r>
      <w:hyperlink w:tgtFrame="_blank" w:history="1">
        <w:r w:rsidRPr="005A05E5">
          <w:rPr>
            <w:rFonts w:ascii="Lato" w:eastAsia="Times New Roman" w:hAnsi="Lato" w:cs="Times New Roman"/>
            <w:color w:val="0000FF"/>
            <w:sz w:val="21"/>
            <w:szCs w:val="21"/>
            <w:u w:val="single"/>
          </w:rPr>
          <w:t>Salesforce DX</w:t>
        </w:r>
      </w:hyperlink>
      <w:r w:rsidRPr="005A05E5">
        <w:rPr>
          <w:rFonts w:ascii="Lato" w:eastAsia="Times New Roman" w:hAnsi="Lato" w:cs="Times New Roman"/>
          <w:color w:val="383838"/>
          <w:sz w:val="21"/>
          <w:szCs w:val="21"/>
        </w:rPr>
        <w:t>. </w:t>
      </w:r>
    </w:p>
    <w:p w14:paraId="10F21B79" w14:textId="77777777" w:rsidR="005A05E5" w:rsidRPr="005A05E5" w:rsidRDefault="005A05E5" w:rsidP="005A05E5">
      <w:pPr>
        <w:spacing w:after="0" w:line="240" w:lineRule="auto"/>
        <w:rPr>
          <w:rFonts w:ascii="Times New Roman" w:eastAsia="Times New Roman" w:hAnsi="Times New Roman" w:cs="Times New Roman"/>
          <w:sz w:val="24"/>
          <w:szCs w:val="24"/>
        </w:rPr>
      </w:pPr>
    </w:p>
    <w:p w14:paraId="3314B3B8" w14:textId="3CB258EB" w:rsidR="005A05E5" w:rsidRPr="005A05E5" w:rsidRDefault="005A05E5" w:rsidP="005A05E5">
      <w:pPr>
        <w:spacing w:after="0" w:line="240" w:lineRule="auto"/>
        <w:rPr>
          <w:rFonts w:ascii="Times New Roman" w:eastAsia="Times New Roman" w:hAnsi="Times New Roman" w:cs="Times New Roman"/>
          <w:sz w:val="24"/>
          <w:szCs w:val="24"/>
        </w:rPr>
      </w:pPr>
      <w:r w:rsidRPr="005A05E5">
        <w:rPr>
          <w:rFonts w:ascii="Lato" w:eastAsia="Times New Roman" w:hAnsi="Lato" w:cs="Times New Roman"/>
          <w:color w:val="222222"/>
          <w:sz w:val="21"/>
          <w:szCs w:val="21"/>
          <w:highlight w:val="yellow"/>
        </w:rPr>
        <w:t>*INFOGRAPHIC WITH ALL INTEGRATION CAPABILITIES* - here is our integration list: https://app.box.com/s/8xrfw7tsskggd2cd8mhmp4c6vu9sokoi</w:t>
      </w:r>
    </w:p>
    <w:p w14:paraId="3C3F6D9D" w14:textId="77777777" w:rsidR="005A05E5" w:rsidRPr="005A05E5" w:rsidRDefault="005A05E5" w:rsidP="005A05E5">
      <w:pPr>
        <w:spacing w:after="0" w:line="240" w:lineRule="auto"/>
        <w:rPr>
          <w:rFonts w:ascii="Times New Roman" w:eastAsia="Times New Roman" w:hAnsi="Times New Roman" w:cs="Times New Roman"/>
          <w:sz w:val="24"/>
          <w:szCs w:val="24"/>
        </w:rPr>
      </w:pPr>
    </w:p>
    <w:p w14:paraId="685CFCB8" w14:textId="77777777" w:rsidR="005A05E5" w:rsidRPr="005A05E5" w:rsidRDefault="005A05E5" w:rsidP="005A05E5">
      <w:pPr>
        <w:spacing w:after="0" w:line="240" w:lineRule="auto"/>
        <w:rPr>
          <w:rFonts w:ascii="Times New Roman" w:eastAsia="Times New Roman" w:hAnsi="Times New Roman" w:cs="Times New Roman"/>
          <w:sz w:val="24"/>
          <w:szCs w:val="24"/>
        </w:rPr>
      </w:pPr>
      <w:r w:rsidRPr="005A05E5">
        <w:rPr>
          <w:rFonts w:ascii="Lato" w:eastAsia="Times New Roman" w:hAnsi="Lato" w:cs="Times New Roman"/>
          <w:color w:val="535B7C"/>
          <w:sz w:val="45"/>
          <w:szCs w:val="45"/>
        </w:rPr>
        <w:t>Truly All-Native Solution</w:t>
      </w:r>
    </w:p>
    <w:p w14:paraId="0B3347BE" w14:textId="77777777" w:rsidR="000F7ED2" w:rsidRPr="000F7ED2" w:rsidRDefault="000F7ED2" w:rsidP="000F7ED2">
      <w:pPr>
        <w:spacing w:after="0" w:line="240" w:lineRule="auto"/>
        <w:rPr>
          <w:rFonts w:ascii="Times New Roman" w:eastAsia="Times New Roman" w:hAnsi="Times New Roman" w:cs="Times New Roman"/>
          <w:sz w:val="24"/>
          <w:szCs w:val="24"/>
        </w:rPr>
      </w:pPr>
      <w:r w:rsidRPr="000F7ED2">
        <w:rPr>
          <w:rFonts w:ascii="Lato" w:eastAsia="Times New Roman" w:hAnsi="Lato" w:cs="Times New Roman"/>
          <w:color w:val="222222"/>
          <w:sz w:val="21"/>
          <w:szCs w:val="21"/>
        </w:rPr>
        <w:t>High Performance Conflict Resolution, Code Merge, Branch Management, Pull Request, and Org Synchronization. All out of the box with 100% of functionality occurring on the Force.com platform. No need for Git, and little to no training required. </w:t>
      </w:r>
    </w:p>
    <w:p w14:paraId="495401D7" w14:textId="77777777" w:rsidR="000F7ED2" w:rsidRPr="000F7ED2" w:rsidRDefault="000F7ED2" w:rsidP="000F7ED2">
      <w:pPr>
        <w:spacing w:after="0" w:line="240" w:lineRule="auto"/>
        <w:rPr>
          <w:rFonts w:ascii="Times New Roman" w:eastAsia="Times New Roman" w:hAnsi="Times New Roman" w:cs="Times New Roman"/>
          <w:sz w:val="24"/>
          <w:szCs w:val="24"/>
        </w:rPr>
      </w:pPr>
    </w:p>
    <w:p w14:paraId="36D76953" w14:textId="77777777" w:rsidR="000F7ED2" w:rsidRPr="000F7ED2" w:rsidRDefault="000F7ED2" w:rsidP="000F7ED2">
      <w:pPr>
        <w:spacing w:after="0" w:line="240" w:lineRule="auto"/>
        <w:rPr>
          <w:rFonts w:ascii="Times New Roman" w:eastAsia="Times New Roman" w:hAnsi="Times New Roman" w:cs="Times New Roman"/>
          <w:sz w:val="24"/>
          <w:szCs w:val="24"/>
        </w:rPr>
      </w:pPr>
      <w:r w:rsidRPr="000F7ED2">
        <w:rPr>
          <w:rFonts w:ascii="Lato" w:eastAsia="Times New Roman" w:hAnsi="Lato" w:cs="Times New Roman"/>
          <w:color w:val="222222"/>
          <w:sz w:val="21"/>
          <w:szCs w:val="21"/>
        </w:rPr>
        <w:t>*Highlighted Statistics* </w:t>
      </w:r>
    </w:p>
    <w:p w14:paraId="00F0754A" w14:textId="77777777" w:rsidR="000F7ED2" w:rsidRPr="000F7ED2" w:rsidRDefault="000F7ED2" w:rsidP="000F7ED2">
      <w:pPr>
        <w:spacing w:after="0" w:line="240" w:lineRule="auto"/>
        <w:rPr>
          <w:rFonts w:ascii="Times New Roman" w:eastAsia="Times New Roman" w:hAnsi="Times New Roman" w:cs="Times New Roman"/>
          <w:sz w:val="24"/>
          <w:szCs w:val="24"/>
        </w:rPr>
      </w:pPr>
      <w:r w:rsidRPr="000F7ED2">
        <w:rPr>
          <w:rFonts w:ascii="Lato" w:eastAsia="Times New Roman" w:hAnsi="Lato" w:cs="Times New Roman"/>
          <w:b/>
          <w:bCs/>
          <w:color w:val="222222"/>
          <w:sz w:val="21"/>
          <w:szCs w:val="21"/>
        </w:rPr>
        <w:t>98.2% of Flosum users state that the Native Version Control system is "extremely productive"</w:t>
      </w:r>
    </w:p>
    <w:p w14:paraId="23D04D15" w14:textId="77777777" w:rsidR="000F7ED2" w:rsidRPr="000F7ED2" w:rsidRDefault="000F7ED2" w:rsidP="000F7ED2">
      <w:pPr>
        <w:spacing w:after="0" w:line="240" w:lineRule="auto"/>
        <w:rPr>
          <w:rFonts w:ascii="Times New Roman" w:eastAsia="Times New Roman" w:hAnsi="Times New Roman" w:cs="Times New Roman"/>
          <w:sz w:val="24"/>
          <w:szCs w:val="24"/>
        </w:rPr>
      </w:pPr>
      <w:r w:rsidRPr="000F7ED2">
        <w:rPr>
          <w:rFonts w:ascii="Lato" w:eastAsia="Times New Roman" w:hAnsi="Lato" w:cs="Times New Roman"/>
          <w:b/>
          <w:bCs/>
          <w:color w:val="222222"/>
          <w:sz w:val="21"/>
          <w:szCs w:val="21"/>
        </w:rPr>
        <w:t>96.3% of experienced Git users find Flosum’s Version Control to be more productive when compared to Git</w:t>
      </w:r>
    </w:p>
    <w:p w14:paraId="17E2D599" w14:textId="77777777" w:rsidR="005A05E5" w:rsidRPr="005A05E5" w:rsidRDefault="005A05E5" w:rsidP="005A05E5">
      <w:pPr>
        <w:spacing w:after="0" w:line="240" w:lineRule="auto"/>
        <w:rPr>
          <w:rFonts w:ascii="Times New Roman" w:eastAsia="Times New Roman" w:hAnsi="Times New Roman" w:cs="Times New Roman"/>
          <w:sz w:val="24"/>
          <w:szCs w:val="24"/>
        </w:rPr>
      </w:pPr>
    </w:p>
    <w:p w14:paraId="742904AD" w14:textId="4DFF729C" w:rsidR="005A05E5" w:rsidRPr="005A05E5" w:rsidRDefault="005A05E5" w:rsidP="005A05E5">
      <w:pPr>
        <w:spacing w:after="0" w:line="240" w:lineRule="auto"/>
        <w:rPr>
          <w:rFonts w:ascii="Times New Roman" w:eastAsia="Times New Roman" w:hAnsi="Times New Roman" w:cs="Times New Roman"/>
          <w:sz w:val="24"/>
          <w:szCs w:val="24"/>
        </w:rPr>
      </w:pPr>
      <w:r w:rsidRPr="005A05E5">
        <w:rPr>
          <w:rFonts w:ascii="Lato" w:eastAsia="Times New Roman" w:hAnsi="Lato" w:cs="Times New Roman"/>
          <w:color w:val="535B7C"/>
          <w:sz w:val="45"/>
          <w:szCs w:val="45"/>
        </w:rPr>
        <w:t>Uncomplicated Enterprise Level Software, Trusted by Salesforce</w:t>
      </w:r>
    </w:p>
    <w:p w14:paraId="64A56698" w14:textId="77777777" w:rsidR="005A05E5" w:rsidRPr="005A05E5" w:rsidRDefault="005A05E5" w:rsidP="005A05E5">
      <w:pPr>
        <w:spacing w:after="0" w:line="240" w:lineRule="auto"/>
        <w:rPr>
          <w:rFonts w:ascii="Times New Roman" w:eastAsia="Times New Roman" w:hAnsi="Times New Roman" w:cs="Times New Roman"/>
          <w:sz w:val="24"/>
          <w:szCs w:val="24"/>
        </w:rPr>
      </w:pPr>
      <w:r w:rsidRPr="005A05E5">
        <w:rPr>
          <w:rFonts w:ascii="Lato" w:eastAsia="Times New Roman" w:hAnsi="Lato" w:cs="Times New Roman"/>
          <w:color w:val="222222"/>
          <w:sz w:val="21"/>
          <w:szCs w:val="21"/>
        </w:rPr>
        <w:t>Flosum is loved by the largest brands around the world.  And it's the only DevOps solution used by Salesforce themselves. </w:t>
      </w:r>
    </w:p>
    <w:p w14:paraId="385DB7E6" w14:textId="77777777" w:rsidR="005A05E5" w:rsidRPr="005A05E5" w:rsidRDefault="005A05E5" w:rsidP="005A05E5">
      <w:pPr>
        <w:spacing w:after="0" w:line="240" w:lineRule="auto"/>
        <w:rPr>
          <w:rFonts w:ascii="Times New Roman" w:eastAsia="Times New Roman" w:hAnsi="Times New Roman" w:cs="Times New Roman"/>
          <w:sz w:val="24"/>
          <w:szCs w:val="24"/>
        </w:rPr>
      </w:pPr>
    </w:p>
    <w:p w14:paraId="7E64D4DB" w14:textId="451F3A44" w:rsidR="005A05E5" w:rsidRPr="005A05E5" w:rsidRDefault="005A05E5" w:rsidP="005A05E5">
      <w:pPr>
        <w:spacing w:after="0" w:line="240" w:lineRule="auto"/>
        <w:rPr>
          <w:rFonts w:ascii="Times New Roman" w:eastAsia="Times New Roman" w:hAnsi="Times New Roman" w:cs="Times New Roman"/>
          <w:sz w:val="24"/>
          <w:szCs w:val="24"/>
        </w:rPr>
      </w:pPr>
      <w:r w:rsidRPr="005A05E5">
        <w:rPr>
          <w:rFonts w:ascii="Lato" w:eastAsia="Times New Roman" w:hAnsi="Lato" w:cs="Times New Roman"/>
          <w:color w:val="222222"/>
          <w:sz w:val="21"/>
          <w:szCs w:val="21"/>
        </w:rPr>
        <w:t>INSERT LOGOS, MAKE THE SALESFORCE LOGO FIRST</w:t>
      </w:r>
      <w:r>
        <w:rPr>
          <w:rFonts w:ascii="Lato" w:eastAsia="Times New Roman" w:hAnsi="Lato" w:cs="Times New Roman"/>
          <w:color w:val="222222"/>
          <w:sz w:val="21"/>
          <w:szCs w:val="21"/>
        </w:rPr>
        <w:t xml:space="preserve"> – see screenshot of the rest of our logos: </w:t>
      </w:r>
      <w:hyperlink r:id="rId5" w:history="1">
        <w:r>
          <w:rPr>
            <w:rStyle w:val="Hyperlink"/>
          </w:rPr>
          <w:t>https://gyazo.com/36047c887f5c97f3926c9e831ccbdd1a</w:t>
        </w:r>
      </w:hyperlink>
    </w:p>
    <w:p w14:paraId="7D46E1BF" w14:textId="77777777" w:rsidR="005A05E5" w:rsidRPr="005A05E5" w:rsidRDefault="005A05E5" w:rsidP="005A05E5">
      <w:pPr>
        <w:spacing w:after="0" w:line="240" w:lineRule="auto"/>
        <w:rPr>
          <w:rFonts w:ascii="Times New Roman" w:eastAsia="Times New Roman" w:hAnsi="Times New Roman" w:cs="Times New Roman"/>
          <w:sz w:val="24"/>
          <w:szCs w:val="24"/>
        </w:rPr>
      </w:pPr>
    </w:p>
    <w:p w14:paraId="234F56E6" w14:textId="28728FB2" w:rsidR="005A05E5" w:rsidRPr="005A05E5" w:rsidRDefault="005A05E5" w:rsidP="005A05E5">
      <w:pPr>
        <w:spacing w:after="0" w:line="240" w:lineRule="auto"/>
        <w:rPr>
          <w:rFonts w:ascii="Times New Roman" w:eastAsia="Times New Roman" w:hAnsi="Times New Roman" w:cs="Times New Roman"/>
          <w:sz w:val="24"/>
          <w:szCs w:val="24"/>
        </w:rPr>
      </w:pPr>
      <w:r w:rsidRPr="005A05E5">
        <w:rPr>
          <w:rFonts w:ascii="Lato" w:eastAsia="Times New Roman" w:hAnsi="Lato" w:cs="Times New Roman"/>
          <w:color w:val="535B7C"/>
          <w:sz w:val="45"/>
          <w:szCs w:val="45"/>
        </w:rPr>
        <w:t>Built for admins</w:t>
      </w:r>
    </w:p>
    <w:p w14:paraId="35C5686F" w14:textId="4BB6F2B5" w:rsidR="005A05E5" w:rsidRPr="005A05E5" w:rsidRDefault="005A05E5" w:rsidP="005A05E5">
      <w:pPr>
        <w:spacing w:after="0" w:line="240" w:lineRule="auto"/>
        <w:rPr>
          <w:rFonts w:ascii="Times New Roman" w:eastAsia="Times New Roman" w:hAnsi="Times New Roman" w:cs="Times New Roman"/>
          <w:sz w:val="24"/>
          <w:szCs w:val="24"/>
        </w:rPr>
      </w:pPr>
      <w:r w:rsidRPr="005A05E5">
        <w:rPr>
          <w:rFonts w:ascii="Lato" w:eastAsia="Times New Roman" w:hAnsi="Lato" w:cs="Times New Roman"/>
          <w:color w:val="222222"/>
          <w:sz w:val="21"/>
          <w:szCs w:val="21"/>
        </w:rPr>
        <w:t xml:space="preserve">Admins are awesome. And Flosum empowers them to do more. From merging their own changes and comparing profiles, to creating deployments, Flosum levels the playing field, making DevOps (or should we start calling it AdminOps) </w:t>
      </w:r>
      <w:r w:rsidRPr="005A05E5">
        <w:rPr>
          <w:rFonts w:ascii="Lato" w:eastAsia="Times New Roman" w:hAnsi="Lato" w:cs="Times New Roman"/>
          <w:color w:val="383838"/>
          <w:sz w:val="21"/>
          <w:szCs w:val="21"/>
        </w:rPr>
        <w:t xml:space="preserve">accessible to the </w:t>
      </w:r>
      <w:r w:rsidRPr="005A05E5">
        <w:rPr>
          <w:rFonts w:ascii="Lato" w:eastAsia="Times New Roman" w:hAnsi="Lato" w:cs="Times New Roman"/>
          <w:i/>
          <w:iCs/>
          <w:color w:val="383838"/>
          <w:sz w:val="21"/>
          <w:szCs w:val="21"/>
        </w:rPr>
        <w:t xml:space="preserve">entire </w:t>
      </w:r>
      <w:r w:rsidRPr="005A05E5">
        <w:rPr>
          <w:rFonts w:ascii="Lato" w:eastAsia="Times New Roman" w:hAnsi="Lato" w:cs="Times New Roman"/>
          <w:color w:val="383838"/>
          <w:sz w:val="21"/>
          <w:szCs w:val="21"/>
        </w:rPr>
        <w:t>team. </w:t>
      </w:r>
    </w:p>
    <w:p w14:paraId="71442A9C" w14:textId="77777777" w:rsidR="005A05E5" w:rsidRPr="005A05E5" w:rsidRDefault="005A05E5" w:rsidP="005A05E5">
      <w:pPr>
        <w:spacing w:after="0" w:line="240" w:lineRule="auto"/>
        <w:rPr>
          <w:rFonts w:ascii="Times New Roman" w:eastAsia="Times New Roman" w:hAnsi="Times New Roman" w:cs="Times New Roman"/>
          <w:sz w:val="24"/>
          <w:szCs w:val="24"/>
        </w:rPr>
      </w:pPr>
    </w:p>
    <w:p w14:paraId="5F239D07" w14:textId="3F1CBD5B" w:rsidR="005A05E5" w:rsidRPr="005A05E5" w:rsidRDefault="005A05E5" w:rsidP="005A05E5">
      <w:pPr>
        <w:spacing w:after="0" w:line="240" w:lineRule="auto"/>
        <w:rPr>
          <w:rFonts w:ascii="Times New Roman" w:eastAsia="Times New Roman" w:hAnsi="Times New Roman" w:cs="Times New Roman"/>
          <w:sz w:val="24"/>
          <w:szCs w:val="24"/>
        </w:rPr>
      </w:pPr>
      <w:r w:rsidRPr="005A05E5">
        <w:rPr>
          <w:rFonts w:ascii="Lato" w:eastAsia="Times New Roman" w:hAnsi="Lato" w:cs="Times New Roman"/>
          <w:color w:val="535B7C"/>
          <w:sz w:val="45"/>
          <w:szCs w:val="45"/>
        </w:rPr>
        <w:lastRenderedPageBreak/>
        <w:t>Loved by Developer</w:t>
      </w:r>
      <w:r w:rsidR="00C13254">
        <w:rPr>
          <w:rFonts w:ascii="Lato" w:eastAsia="Times New Roman" w:hAnsi="Lato" w:cs="Times New Roman"/>
          <w:color w:val="535B7C"/>
          <w:sz w:val="45"/>
          <w:szCs w:val="45"/>
        </w:rPr>
        <w:t>s</w:t>
      </w:r>
    </w:p>
    <w:p w14:paraId="34C4640D" w14:textId="127B527F" w:rsidR="005A05E5" w:rsidRDefault="00861CDF" w:rsidP="005A05E5">
      <w:pPr>
        <w:spacing w:after="0" w:line="240" w:lineRule="auto"/>
        <w:rPr>
          <w:rStyle w:val="author-6942494390"/>
          <w:rFonts w:ascii="Lato" w:hAnsi="Lato"/>
          <w:color w:val="222222"/>
          <w:sz w:val="21"/>
          <w:szCs w:val="21"/>
        </w:rPr>
      </w:pPr>
      <w:r>
        <w:rPr>
          <w:rStyle w:val="author-239482798"/>
          <w:rFonts w:ascii="Lato" w:hAnsi="Lato"/>
          <w:color w:val="222222"/>
          <w:sz w:val="21"/>
          <w:szCs w:val="21"/>
        </w:rPr>
        <w:t>We give developers the tools they need, in the ways they’ve always wanted</w:t>
      </w:r>
      <w:r>
        <w:rPr>
          <w:rStyle w:val="author-6942494390"/>
          <w:rFonts w:ascii="Lato" w:hAnsi="Lato"/>
          <w:color w:val="222222"/>
          <w:sz w:val="21"/>
          <w:szCs w:val="21"/>
        </w:rPr>
        <w:t>. Our powerful version control, code review features and sandbox synchronization capabilities improve collaboration and save developers hundreds of hours of time. </w:t>
      </w:r>
    </w:p>
    <w:p w14:paraId="20187CA0" w14:textId="77777777" w:rsidR="00861CDF" w:rsidRPr="005A05E5" w:rsidRDefault="00861CDF" w:rsidP="005A05E5">
      <w:pPr>
        <w:spacing w:after="0" w:line="240" w:lineRule="auto"/>
        <w:rPr>
          <w:rFonts w:ascii="Times New Roman" w:eastAsia="Times New Roman" w:hAnsi="Times New Roman" w:cs="Times New Roman"/>
          <w:sz w:val="24"/>
          <w:szCs w:val="24"/>
        </w:rPr>
      </w:pPr>
    </w:p>
    <w:p w14:paraId="6D3F18FE" w14:textId="77777777" w:rsidR="005A05E5" w:rsidRPr="005A05E5" w:rsidRDefault="005A05E5" w:rsidP="005A05E5">
      <w:pPr>
        <w:spacing w:after="0" w:line="240" w:lineRule="auto"/>
        <w:rPr>
          <w:rFonts w:ascii="Times New Roman" w:eastAsia="Times New Roman" w:hAnsi="Times New Roman" w:cs="Times New Roman"/>
          <w:sz w:val="24"/>
          <w:szCs w:val="24"/>
        </w:rPr>
      </w:pPr>
      <w:r w:rsidRPr="005A05E5">
        <w:rPr>
          <w:rFonts w:ascii="Lato" w:eastAsia="Times New Roman" w:hAnsi="Lato" w:cs="Times New Roman"/>
          <w:color w:val="535B7C"/>
          <w:sz w:val="45"/>
          <w:szCs w:val="45"/>
        </w:rPr>
        <w:t>Unbreakable Security</w:t>
      </w:r>
    </w:p>
    <w:p w14:paraId="28AEB30C" w14:textId="77777777" w:rsidR="005A05E5" w:rsidRPr="005A05E5" w:rsidRDefault="005A05E5" w:rsidP="005A05E5">
      <w:pPr>
        <w:spacing w:after="0" w:line="240" w:lineRule="auto"/>
        <w:rPr>
          <w:rFonts w:ascii="Times New Roman" w:eastAsia="Times New Roman" w:hAnsi="Times New Roman" w:cs="Times New Roman"/>
          <w:sz w:val="24"/>
          <w:szCs w:val="24"/>
        </w:rPr>
      </w:pPr>
      <w:r w:rsidRPr="005A05E5">
        <w:rPr>
          <w:rFonts w:ascii="Lato" w:eastAsia="Times New Roman" w:hAnsi="Lato" w:cs="Times New Roman"/>
          <w:color w:val="383838"/>
          <w:sz w:val="21"/>
          <w:szCs w:val="21"/>
        </w:rPr>
        <w:t xml:space="preserve">The </w:t>
      </w:r>
      <w:r w:rsidRPr="005A05E5">
        <w:rPr>
          <w:rFonts w:ascii="Lato" w:eastAsia="Times New Roman" w:hAnsi="Lato" w:cs="Times New Roman"/>
          <w:b/>
          <w:bCs/>
          <w:i/>
          <w:iCs/>
          <w:color w:val="383838"/>
          <w:sz w:val="21"/>
          <w:szCs w:val="21"/>
        </w:rPr>
        <w:t>only</w:t>
      </w:r>
      <w:r w:rsidRPr="005A05E5">
        <w:rPr>
          <w:rFonts w:ascii="Lato" w:eastAsia="Times New Roman" w:hAnsi="Lato" w:cs="Times New Roman"/>
          <w:b/>
          <w:bCs/>
          <w:color w:val="383838"/>
          <w:sz w:val="21"/>
          <w:szCs w:val="21"/>
        </w:rPr>
        <w:t xml:space="preserve"> </w:t>
      </w:r>
      <w:r w:rsidRPr="005A05E5">
        <w:rPr>
          <w:rFonts w:ascii="Lato" w:eastAsia="Times New Roman" w:hAnsi="Lato" w:cs="Times New Roman"/>
          <w:color w:val="383838"/>
          <w:sz w:val="21"/>
          <w:szCs w:val="21"/>
        </w:rPr>
        <w:t>solution on the market which does not have access to your code or metadata. Meets all compliance requirements, making it a perfect fit for Financial, Heathcare and Government institutions. </w:t>
      </w:r>
    </w:p>
    <w:p w14:paraId="5117A70E" w14:textId="77777777" w:rsidR="005A05E5" w:rsidRPr="005A05E5" w:rsidRDefault="005A05E5" w:rsidP="005A05E5">
      <w:pPr>
        <w:spacing w:after="0" w:line="240" w:lineRule="auto"/>
        <w:rPr>
          <w:rFonts w:ascii="Times New Roman" w:eastAsia="Times New Roman" w:hAnsi="Times New Roman" w:cs="Times New Roman"/>
          <w:sz w:val="24"/>
          <w:szCs w:val="24"/>
        </w:rPr>
      </w:pPr>
    </w:p>
    <w:p w14:paraId="137099CF" w14:textId="77777777" w:rsidR="005A05E5" w:rsidRPr="005A05E5" w:rsidRDefault="005A05E5" w:rsidP="005A05E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A05E5">
        <w:rPr>
          <w:rFonts w:ascii="Lato" w:eastAsia="Times New Roman" w:hAnsi="Lato" w:cs="Times New Roman"/>
          <w:b/>
          <w:bCs/>
          <w:color w:val="222222"/>
          <w:sz w:val="21"/>
          <w:szCs w:val="21"/>
        </w:rPr>
        <w:t>Flosum Security Bounty Program</w:t>
      </w:r>
    </w:p>
    <w:p w14:paraId="61C945E1" w14:textId="77777777" w:rsidR="005A05E5" w:rsidRPr="005A05E5" w:rsidRDefault="005A05E5" w:rsidP="005A05E5">
      <w:pPr>
        <w:spacing w:before="100" w:beforeAutospacing="1" w:after="100" w:afterAutospacing="1" w:line="240" w:lineRule="auto"/>
        <w:ind w:left="720"/>
        <w:rPr>
          <w:rFonts w:ascii="Times New Roman" w:eastAsia="Times New Roman" w:hAnsi="Times New Roman" w:cs="Times New Roman"/>
          <w:sz w:val="24"/>
          <w:szCs w:val="24"/>
        </w:rPr>
      </w:pPr>
      <w:r w:rsidRPr="005A05E5">
        <w:rPr>
          <w:rFonts w:ascii="Lato" w:eastAsia="Times New Roman" w:hAnsi="Lato" w:cs="Times New Roman"/>
          <w:color w:val="222222"/>
          <w:sz w:val="21"/>
          <w:szCs w:val="21"/>
        </w:rPr>
        <w:t>As part of Flosum's commitment to security, we invite developers to report any found issues with our solution. We make it a priority to resolve confirmed issues as quickly as possible in order to best protect customers and offer public recognition for those who bring valid concerns to our attention. </w:t>
      </w:r>
    </w:p>
    <w:p w14:paraId="018AC4F9" w14:textId="77777777" w:rsidR="005A05E5" w:rsidRPr="005A05E5" w:rsidRDefault="005A05E5" w:rsidP="005A05E5">
      <w:pPr>
        <w:spacing w:after="0" w:line="240" w:lineRule="auto"/>
        <w:rPr>
          <w:rFonts w:ascii="Times New Roman" w:eastAsia="Times New Roman" w:hAnsi="Times New Roman" w:cs="Times New Roman"/>
          <w:sz w:val="24"/>
          <w:szCs w:val="24"/>
        </w:rPr>
      </w:pPr>
    </w:p>
    <w:p w14:paraId="43B33E14" w14:textId="04299E9F" w:rsidR="005A05E5" w:rsidRPr="005A05E5" w:rsidRDefault="005A05E5" w:rsidP="005A05E5">
      <w:pPr>
        <w:spacing w:after="0" w:line="240" w:lineRule="auto"/>
        <w:rPr>
          <w:rFonts w:ascii="Times New Roman" w:eastAsia="Times New Roman" w:hAnsi="Times New Roman" w:cs="Times New Roman"/>
          <w:sz w:val="24"/>
          <w:szCs w:val="24"/>
        </w:rPr>
      </w:pPr>
      <w:r w:rsidRPr="005A05E5">
        <w:rPr>
          <w:rFonts w:ascii="Lato" w:eastAsia="Times New Roman" w:hAnsi="Lato" w:cs="Times New Roman"/>
          <w:noProof/>
          <w:color w:val="222222"/>
          <w:sz w:val="21"/>
          <w:szCs w:val="21"/>
        </w:rPr>
        <w:drawing>
          <wp:inline distT="0" distB="0" distL="0" distR="0" wp14:anchorId="523B480C" wp14:editId="66206759">
            <wp:extent cx="5943600" cy="1568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ddedObject_71171d8c7f654ccdbba98b5762eb586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1568450"/>
                    </a:xfrm>
                    <a:prstGeom prst="rect">
                      <a:avLst/>
                    </a:prstGeom>
                    <a:noFill/>
                    <a:ln>
                      <a:noFill/>
                    </a:ln>
                  </pic:spPr>
                </pic:pic>
              </a:graphicData>
            </a:graphic>
          </wp:inline>
        </w:drawing>
      </w:r>
    </w:p>
    <w:p w14:paraId="091C3ACF" w14:textId="3DFD18A7" w:rsidR="0043290C" w:rsidRDefault="00B37089">
      <w:r>
        <w:t xml:space="preserve">*utilize the same results above, not same design </w:t>
      </w:r>
    </w:p>
    <w:sectPr w:rsidR="004329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07A5"/>
    <w:multiLevelType w:val="multilevel"/>
    <w:tmpl w:val="EB7C9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D3223"/>
    <w:multiLevelType w:val="multilevel"/>
    <w:tmpl w:val="50AAF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B97CD2"/>
    <w:multiLevelType w:val="multilevel"/>
    <w:tmpl w:val="A91C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0D1301"/>
    <w:multiLevelType w:val="multilevel"/>
    <w:tmpl w:val="7AB6F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782A1B"/>
    <w:multiLevelType w:val="multilevel"/>
    <w:tmpl w:val="F080D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E5"/>
    <w:rsid w:val="000B0299"/>
    <w:rsid w:val="000F7ED2"/>
    <w:rsid w:val="002C1AE6"/>
    <w:rsid w:val="0030399B"/>
    <w:rsid w:val="00304A21"/>
    <w:rsid w:val="00394F07"/>
    <w:rsid w:val="0043290C"/>
    <w:rsid w:val="004465A6"/>
    <w:rsid w:val="005A05E5"/>
    <w:rsid w:val="008279B5"/>
    <w:rsid w:val="00861CDF"/>
    <w:rsid w:val="009D2C2B"/>
    <w:rsid w:val="00B00D01"/>
    <w:rsid w:val="00B37089"/>
    <w:rsid w:val="00B7686F"/>
    <w:rsid w:val="00C13254"/>
    <w:rsid w:val="00CB328E"/>
    <w:rsid w:val="00CE773B"/>
    <w:rsid w:val="00E6462F"/>
    <w:rsid w:val="00FC3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B65F4"/>
  <w15:chartTrackingRefBased/>
  <w15:docId w15:val="{4E16FAC8-72F3-468E-9B44-7639892A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239482798">
    <w:name w:val="author-239482798"/>
    <w:basedOn w:val="DefaultParagraphFont"/>
    <w:rsid w:val="005A05E5"/>
  </w:style>
  <w:style w:type="paragraph" w:customStyle="1" w:styleId="list-bullet1">
    <w:name w:val="list-bullet1"/>
    <w:basedOn w:val="Normal"/>
    <w:rsid w:val="005A05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bullet2">
    <w:name w:val="list-bullet2"/>
    <w:basedOn w:val="Normal"/>
    <w:rsid w:val="005A05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bullet3">
    <w:name w:val="list-bullet3"/>
    <w:basedOn w:val="Normal"/>
    <w:rsid w:val="005A05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05E5"/>
    <w:rPr>
      <w:color w:val="0000FF"/>
      <w:u w:val="single"/>
    </w:rPr>
  </w:style>
  <w:style w:type="paragraph" w:customStyle="1" w:styleId="list-indent1">
    <w:name w:val="list-indent1"/>
    <w:basedOn w:val="Normal"/>
    <w:rsid w:val="005A05E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A05E5"/>
    <w:pPr>
      <w:ind w:left="720"/>
      <w:contextualSpacing/>
    </w:pPr>
  </w:style>
  <w:style w:type="character" w:customStyle="1" w:styleId="author-6942494390">
    <w:name w:val="author-6942494390"/>
    <w:basedOn w:val="DefaultParagraphFont"/>
    <w:rsid w:val="000F7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732674">
      <w:bodyDiv w:val="1"/>
      <w:marLeft w:val="0"/>
      <w:marRight w:val="0"/>
      <w:marTop w:val="0"/>
      <w:marBottom w:val="0"/>
      <w:divBdr>
        <w:top w:val="none" w:sz="0" w:space="0" w:color="auto"/>
        <w:left w:val="none" w:sz="0" w:space="0" w:color="auto"/>
        <w:bottom w:val="none" w:sz="0" w:space="0" w:color="auto"/>
        <w:right w:val="none" w:sz="0" w:space="0" w:color="auto"/>
      </w:divBdr>
      <w:divsChild>
        <w:div w:id="2068142114">
          <w:marLeft w:val="0"/>
          <w:marRight w:val="0"/>
          <w:marTop w:val="0"/>
          <w:marBottom w:val="0"/>
          <w:divBdr>
            <w:top w:val="none" w:sz="0" w:space="0" w:color="auto"/>
            <w:left w:val="none" w:sz="0" w:space="0" w:color="auto"/>
            <w:bottom w:val="none" w:sz="0" w:space="0" w:color="auto"/>
            <w:right w:val="none" w:sz="0" w:space="0" w:color="auto"/>
          </w:divBdr>
        </w:div>
        <w:div w:id="1048068497">
          <w:marLeft w:val="0"/>
          <w:marRight w:val="0"/>
          <w:marTop w:val="0"/>
          <w:marBottom w:val="0"/>
          <w:divBdr>
            <w:top w:val="none" w:sz="0" w:space="0" w:color="auto"/>
            <w:left w:val="none" w:sz="0" w:space="0" w:color="auto"/>
            <w:bottom w:val="none" w:sz="0" w:space="0" w:color="auto"/>
            <w:right w:val="none" w:sz="0" w:space="0" w:color="auto"/>
          </w:divBdr>
        </w:div>
        <w:div w:id="14502986">
          <w:marLeft w:val="0"/>
          <w:marRight w:val="0"/>
          <w:marTop w:val="0"/>
          <w:marBottom w:val="0"/>
          <w:divBdr>
            <w:top w:val="none" w:sz="0" w:space="0" w:color="auto"/>
            <w:left w:val="none" w:sz="0" w:space="0" w:color="auto"/>
            <w:bottom w:val="none" w:sz="0" w:space="0" w:color="auto"/>
            <w:right w:val="none" w:sz="0" w:space="0" w:color="auto"/>
          </w:divBdr>
        </w:div>
        <w:div w:id="1393117815">
          <w:marLeft w:val="0"/>
          <w:marRight w:val="0"/>
          <w:marTop w:val="0"/>
          <w:marBottom w:val="0"/>
          <w:divBdr>
            <w:top w:val="none" w:sz="0" w:space="0" w:color="auto"/>
            <w:left w:val="none" w:sz="0" w:space="0" w:color="auto"/>
            <w:bottom w:val="none" w:sz="0" w:space="0" w:color="auto"/>
            <w:right w:val="none" w:sz="0" w:space="0" w:color="auto"/>
          </w:divBdr>
        </w:div>
        <w:div w:id="1307509363">
          <w:marLeft w:val="0"/>
          <w:marRight w:val="0"/>
          <w:marTop w:val="0"/>
          <w:marBottom w:val="0"/>
          <w:divBdr>
            <w:top w:val="none" w:sz="0" w:space="0" w:color="auto"/>
            <w:left w:val="none" w:sz="0" w:space="0" w:color="auto"/>
            <w:bottom w:val="none" w:sz="0" w:space="0" w:color="auto"/>
            <w:right w:val="none" w:sz="0" w:space="0" w:color="auto"/>
          </w:divBdr>
        </w:div>
      </w:divsChild>
    </w:div>
    <w:div w:id="704644689">
      <w:bodyDiv w:val="1"/>
      <w:marLeft w:val="0"/>
      <w:marRight w:val="0"/>
      <w:marTop w:val="0"/>
      <w:marBottom w:val="0"/>
      <w:divBdr>
        <w:top w:val="none" w:sz="0" w:space="0" w:color="auto"/>
        <w:left w:val="none" w:sz="0" w:space="0" w:color="auto"/>
        <w:bottom w:val="none" w:sz="0" w:space="0" w:color="auto"/>
        <w:right w:val="none" w:sz="0" w:space="0" w:color="auto"/>
      </w:divBdr>
      <w:divsChild>
        <w:div w:id="1955014910">
          <w:marLeft w:val="0"/>
          <w:marRight w:val="0"/>
          <w:marTop w:val="0"/>
          <w:marBottom w:val="0"/>
          <w:divBdr>
            <w:top w:val="none" w:sz="0" w:space="0" w:color="auto"/>
            <w:left w:val="none" w:sz="0" w:space="0" w:color="auto"/>
            <w:bottom w:val="none" w:sz="0" w:space="0" w:color="auto"/>
            <w:right w:val="none" w:sz="0" w:space="0" w:color="auto"/>
          </w:divBdr>
        </w:div>
        <w:div w:id="761338102">
          <w:marLeft w:val="0"/>
          <w:marRight w:val="0"/>
          <w:marTop w:val="0"/>
          <w:marBottom w:val="0"/>
          <w:divBdr>
            <w:top w:val="none" w:sz="0" w:space="0" w:color="auto"/>
            <w:left w:val="none" w:sz="0" w:space="0" w:color="auto"/>
            <w:bottom w:val="none" w:sz="0" w:space="0" w:color="auto"/>
            <w:right w:val="none" w:sz="0" w:space="0" w:color="auto"/>
          </w:divBdr>
        </w:div>
      </w:divsChild>
    </w:div>
    <w:div w:id="734858555">
      <w:bodyDiv w:val="1"/>
      <w:marLeft w:val="0"/>
      <w:marRight w:val="0"/>
      <w:marTop w:val="0"/>
      <w:marBottom w:val="0"/>
      <w:divBdr>
        <w:top w:val="none" w:sz="0" w:space="0" w:color="auto"/>
        <w:left w:val="none" w:sz="0" w:space="0" w:color="auto"/>
        <w:bottom w:val="none" w:sz="0" w:space="0" w:color="auto"/>
        <w:right w:val="none" w:sz="0" w:space="0" w:color="auto"/>
      </w:divBdr>
      <w:divsChild>
        <w:div w:id="1792279330">
          <w:marLeft w:val="0"/>
          <w:marRight w:val="0"/>
          <w:marTop w:val="0"/>
          <w:marBottom w:val="0"/>
          <w:divBdr>
            <w:top w:val="none" w:sz="0" w:space="0" w:color="auto"/>
            <w:left w:val="none" w:sz="0" w:space="0" w:color="auto"/>
            <w:bottom w:val="none" w:sz="0" w:space="0" w:color="auto"/>
            <w:right w:val="none" w:sz="0" w:space="0" w:color="auto"/>
          </w:divBdr>
        </w:div>
        <w:div w:id="1132098533">
          <w:marLeft w:val="0"/>
          <w:marRight w:val="0"/>
          <w:marTop w:val="0"/>
          <w:marBottom w:val="0"/>
          <w:divBdr>
            <w:top w:val="none" w:sz="0" w:space="0" w:color="auto"/>
            <w:left w:val="none" w:sz="0" w:space="0" w:color="auto"/>
            <w:bottom w:val="none" w:sz="0" w:space="0" w:color="auto"/>
            <w:right w:val="none" w:sz="0" w:space="0" w:color="auto"/>
          </w:divBdr>
        </w:div>
        <w:div w:id="1463184532">
          <w:marLeft w:val="0"/>
          <w:marRight w:val="0"/>
          <w:marTop w:val="0"/>
          <w:marBottom w:val="0"/>
          <w:divBdr>
            <w:top w:val="none" w:sz="0" w:space="0" w:color="auto"/>
            <w:left w:val="none" w:sz="0" w:space="0" w:color="auto"/>
            <w:bottom w:val="none" w:sz="0" w:space="0" w:color="auto"/>
            <w:right w:val="none" w:sz="0" w:space="0" w:color="auto"/>
          </w:divBdr>
        </w:div>
        <w:div w:id="1716543079">
          <w:marLeft w:val="0"/>
          <w:marRight w:val="0"/>
          <w:marTop w:val="0"/>
          <w:marBottom w:val="0"/>
          <w:divBdr>
            <w:top w:val="none" w:sz="0" w:space="0" w:color="auto"/>
            <w:left w:val="none" w:sz="0" w:space="0" w:color="auto"/>
            <w:bottom w:val="none" w:sz="0" w:space="0" w:color="auto"/>
            <w:right w:val="none" w:sz="0" w:space="0" w:color="auto"/>
          </w:divBdr>
        </w:div>
        <w:div w:id="1925649653">
          <w:marLeft w:val="0"/>
          <w:marRight w:val="0"/>
          <w:marTop w:val="0"/>
          <w:marBottom w:val="0"/>
          <w:divBdr>
            <w:top w:val="none" w:sz="0" w:space="0" w:color="auto"/>
            <w:left w:val="none" w:sz="0" w:space="0" w:color="auto"/>
            <w:bottom w:val="none" w:sz="0" w:space="0" w:color="auto"/>
            <w:right w:val="none" w:sz="0" w:space="0" w:color="auto"/>
          </w:divBdr>
        </w:div>
        <w:div w:id="1914929023">
          <w:marLeft w:val="0"/>
          <w:marRight w:val="0"/>
          <w:marTop w:val="0"/>
          <w:marBottom w:val="0"/>
          <w:divBdr>
            <w:top w:val="none" w:sz="0" w:space="0" w:color="auto"/>
            <w:left w:val="none" w:sz="0" w:space="0" w:color="auto"/>
            <w:bottom w:val="none" w:sz="0" w:space="0" w:color="auto"/>
            <w:right w:val="none" w:sz="0" w:space="0" w:color="auto"/>
          </w:divBdr>
        </w:div>
        <w:div w:id="1753506950">
          <w:marLeft w:val="0"/>
          <w:marRight w:val="0"/>
          <w:marTop w:val="0"/>
          <w:marBottom w:val="0"/>
          <w:divBdr>
            <w:top w:val="none" w:sz="0" w:space="0" w:color="auto"/>
            <w:left w:val="none" w:sz="0" w:space="0" w:color="auto"/>
            <w:bottom w:val="none" w:sz="0" w:space="0" w:color="auto"/>
            <w:right w:val="none" w:sz="0" w:space="0" w:color="auto"/>
          </w:divBdr>
        </w:div>
        <w:div w:id="370496024">
          <w:marLeft w:val="0"/>
          <w:marRight w:val="0"/>
          <w:marTop w:val="0"/>
          <w:marBottom w:val="0"/>
          <w:divBdr>
            <w:top w:val="none" w:sz="0" w:space="0" w:color="auto"/>
            <w:left w:val="none" w:sz="0" w:space="0" w:color="auto"/>
            <w:bottom w:val="none" w:sz="0" w:space="0" w:color="auto"/>
            <w:right w:val="none" w:sz="0" w:space="0" w:color="auto"/>
          </w:divBdr>
        </w:div>
        <w:div w:id="373391231">
          <w:marLeft w:val="0"/>
          <w:marRight w:val="0"/>
          <w:marTop w:val="0"/>
          <w:marBottom w:val="0"/>
          <w:divBdr>
            <w:top w:val="none" w:sz="0" w:space="0" w:color="auto"/>
            <w:left w:val="none" w:sz="0" w:space="0" w:color="auto"/>
            <w:bottom w:val="none" w:sz="0" w:space="0" w:color="auto"/>
            <w:right w:val="none" w:sz="0" w:space="0" w:color="auto"/>
          </w:divBdr>
        </w:div>
        <w:div w:id="1571425510">
          <w:marLeft w:val="0"/>
          <w:marRight w:val="0"/>
          <w:marTop w:val="0"/>
          <w:marBottom w:val="0"/>
          <w:divBdr>
            <w:top w:val="none" w:sz="0" w:space="0" w:color="auto"/>
            <w:left w:val="none" w:sz="0" w:space="0" w:color="auto"/>
            <w:bottom w:val="none" w:sz="0" w:space="0" w:color="auto"/>
            <w:right w:val="none" w:sz="0" w:space="0" w:color="auto"/>
          </w:divBdr>
        </w:div>
        <w:div w:id="1461798542">
          <w:marLeft w:val="0"/>
          <w:marRight w:val="0"/>
          <w:marTop w:val="0"/>
          <w:marBottom w:val="0"/>
          <w:divBdr>
            <w:top w:val="none" w:sz="0" w:space="0" w:color="auto"/>
            <w:left w:val="none" w:sz="0" w:space="0" w:color="auto"/>
            <w:bottom w:val="none" w:sz="0" w:space="0" w:color="auto"/>
            <w:right w:val="none" w:sz="0" w:space="0" w:color="auto"/>
          </w:divBdr>
        </w:div>
        <w:div w:id="1415123205">
          <w:marLeft w:val="0"/>
          <w:marRight w:val="0"/>
          <w:marTop w:val="0"/>
          <w:marBottom w:val="0"/>
          <w:divBdr>
            <w:top w:val="none" w:sz="0" w:space="0" w:color="auto"/>
            <w:left w:val="none" w:sz="0" w:space="0" w:color="auto"/>
            <w:bottom w:val="none" w:sz="0" w:space="0" w:color="auto"/>
            <w:right w:val="none" w:sz="0" w:space="0" w:color="auto"/>
          </w:divBdr>
        </w:div>
        <w:div w:id="163475593">
          <w:marLeft w:val="0"/>
          <w:marRight w:val="0"/>
          <w:marTop w:val="0"/>
          <w:marBottom w:val="0"/>
          <w:divBdr>
            <w:top w:val="none" w:sz="0" w:space="0" w:color="auto"/>
            <w:left w:val="none" w:sz="0" w:space="0" w:color="auto"/>
            <w:bottom w:val="none" w:sz="0" w:space="0" w:color="auto"/>
            <w:right w:val="none" w:sz="0" w:space="0" w:color="auto"/>
          </w:divBdr>
        </w:div>
        <w:div w:id="1521120294">
          <w:marLeft w:val="0"/>
          <w:marRight w:val="0"/>
          <w:marTop w:val="0"/>
          <w:marBottom w:val="0"/>
          <w:divBdr>
            <w:top w:val="none" w:sz="0" w:space="0" w:color="auto"/>
            <w:left w:val="none" w:sz="0" w:space="0" w:color="auto"/>
            <w:bottom w:val="none" w:sz="0" w:space="0" w:color="auto"/>
            <w:right w:val="none" w:sz="0" w:space="0" w:color="auto"/>
          </w:divBdr>
        </w:div>
        <w:div w:id="163789327">
          <w:marLeft w:val="0"/>
          <w:marRight w:val="0"/>
          <w:marTop w:val="0"/>
          <w:marBottom w:val="0"/>
          <w:divBdr>
            <w:top w:val="none" w:sz="0" w:space="0" w:color="auto"/>
            <w:left w:val="none" w:sz="0" w:space="0" w:color="auto"/>
            <w:bottom w:val="none" w:sz="0" w:space="0" w:color="auto"/>
            <w:right w:val="none" w:sz="0" w:space="0" w:color="auto"/>
          </w:divBdr>
        </w:div>
        <w:div w:id="1691638693">
          <w:marLeft w:val="0"/>
          <w:marRight w:val="0"/>
          <w:marTop w:val="0"/>
          <w:marBottom w:val="0"/>
          <w:divBdr>
            <w:top w:val="none" w:sz="0" w:space="0" w:color="auto"/>
            <w:left w:val="none" w:sz="0" w:space="0" w:color="auto"/>
            <w:bottom w:val="none" w:sz="0" w:space="0" w:color="auto"/>
            <w:right w:val="none" w:sz="0" w:space="0" w:color="auto"/>
          </w:divBdr>
        </w:div>
        <w:div w:id="1556549416">
          <w:marLeft w:val="0"/>
          <w:marRight w:val="0"/>
          <w:marTop w:val="0"/>
          <w:marBottom w:val="0"/>
          <w:divBdr>
            <w:top w:val="none" w:sz="0" w:space="0" w:color="auto"/>
            <w:left w:val="none" w:sz="0" w:space="0" w:color="auto"/>
            <w:bottom w:val="none" w:sz="0" w:space="0" w:color="auto"/>
            <w:right w:val="none" w:sz="0" w:space="0" w:color="auto"/>
          </w:divBdr>
        </w:div>
        <w:div w:id="198319927">
          <w:marLeft w:val="0"/>
          <w:marRight w:val="0"/>
          <w:marTop w:val="0"/>
          <w:marBottom w:val="0"/>
          <w:divBdr>
            <w:top w:val="none" w:sz="0" w:space="0" w:color="auto"/>
            <w:left w:val="none" w:sz="0" w:space="0" w:color="auto"/>
            <w:bottom w:val="none" w:sz="0" w:space="0" w:color="auto"/>
            <w:right w:val="none" w:sz="0" w:space="0" w:color="auto"/>
          </w:divBdr>
        </w:div>
        <w:div w:id="616763823">
          <w:marLeft w:val="0"/>
          <w:marRight w:val="0"/>
          <w:marTop w:val="0"/>
          <w:marBottom w:val="0"/>
          <w:divBdr>
            <w:top w:val="none" w:sz="0" w:space="0" w:color="auto"/>
            <w:left w:val="none" w:sz="0" w:space="0" w:color="auto"/>
            <w:bottom w:val="none" w:sz="0" w:space="0" w:color="auto"/>
            <w:right w:val="none" w:sz="0" w:space="0" w:color="auto"/>
          </w:divBdr>
        </w:div>
        <w:div w:id="1858081229">
          <w:marLeft w:val="0"/>
          <w:marRight w:val="0"/>
          <w:marTop w:val="0"/>
          <w:marBottom w:val="0"/>
          <w:divBdr>
            <w:top w:val="none" w:sz="0" w:space="0" w:color="auto"/>
            <w:left w:val="none" w:sz="0" w:space="0" w:color="auto"/>
            <w:bottom w:val="none" w:sz="0" w:space="0" w:color="auto"/>
            <w:right w:val="none" w:sz="0" w:space="0" w:color="auto"/>
          </w:divBdr>
        </w:div>
        <w:div w:id="68501256">
          <w:marLeft w:val="0"/>
          <w:marRight w:val="0"/>
          <w:marTop w:val="0"/>
          <w:marBottom w:val="0"/>
          <w:divBdr>
            <w:top w:val="none" w:sz="0" w:space="0" w:color="auto"/>
            <w:left w:val="none" w:sz="0" w:space="0" w:color="auto"/>
            <w:bottom w:val="none" w:sz="0" w:space="0" w:color="auto"/>
            <w:right w:val="none" w:sz="0" w:space="0" w:color="auto"/>
          </w:divBdr>
        </w:div>
        <w:div w:id="509492001">
          <w:marLeft w:val="0"/>
          <w:marRight w:val="0"/>
          <w:marTop w:val="0"/>
          <w:marBottom w:val="0"/>
          <w:divBdr>
            <w:top w:val="none" w:sz="0" w:space="0" w:color="auto"/>
            <w:left w:val="none" w:sz="0" w:space="0" w:color="auto"/>
            <w:bottom w:val="none" w:sz="0" w:space="0" w:color="auto"/>
            <w:right w:val="none" w:sz="0" w:space="0" w:color="auto"/>
          </w:divBdr>
        </w:div>
        <w:div w:id="1764447104">
          <w:marLeft w:val="0"/>
          <w:marRight w:val="0"/>
          <w:marTop w:val="0"/>
          <w:marBottom w:val="0"/>
          <w:divBdr>
            <w:top w:val="none" w:sz="0" w:space="0" w:color="auto"/>
            <w:left w:val="none" w:sz="0" w:space="0" w:color="auto"/>
            <w:bottom w:val="none" w:sz="0" w:space="0" w:color="auto"/>
            <w:right w:val="none" w:sz="0" w:space="0" w:color="auto"/>
          </w:divBdr>
        </w:div>
        <w:div w:id="142546523">
          <w:marLeft w:val="0"/>
          <w:marRight w:val="0"/>
          <w:marTop w:val="0"/>
          <w:marBottom w:val="0"/>
          <w:divBdr>
            <w:top w:val="none" w:sz="0" w:space="0" w:color="auto"/>
            <w:left w:val="none" w:sz="0" w:space="0" w:color="auto"/>
            <w:bottom w:val="none" w:sz="0" w:space="0" w:color="auto"/>
            <w:right w:val="none" w:sz="0" w:space="0" w:color="auto"/>
          </w:divBdr>
        </w:div>
        <w:div w:id="853422419">
          <w:marLeft w:val="0"/>
          <w:marRight w:val="0"/>
          <w:marTop w:val="0"/>
          <w:marBottom w:val="0"/>
          <w:divBdr>
            <w:top w:val="none" w:sz="0" w:space="0" w:color="auto"/>
            <w:left w:val="none" w:sz="0" w:space="0" w:color="auto"/>
            <w:bottom w:val="none" w:sz="0" w:space="0" w:color="auto"/>
            <w:right w:val="none" w:sz="0" w:space="0" w:color="auto"/>
          </w:divBdr>
        </w:div>
        <w:div w:id="1663193279">
          <w:marLeft w:val="0"/>
          <w:marRight w:val="0"/>
          <w:marTop w:val="0"/>
          <w:marBottom w:val="0"/>
          <w:divBdr>
            <w:top w:val="none" w:sz="0" w:space="0" w:color="auto"/>
            <w:left w:val="none" w:sz="0" w:space="0" w:color="auto"/>
            <w:bottom w:val="none" w:sz="0" w:space="0" w:color="auto"/>
            <w:right w:val="none" w:sz="0" w:space="0" w:color="auto"/>
          </w:divBdr>
        </w:div>
        <w:div w:id="1282807525">
          <w:marLeft w:val="0"/>
          <w:marRight w:val="0"/>
          <w:marTop w:val="0"/>
          <w:marBottom w:val="0"/>
          <w:divBdr>
            <w:top w:val="none" w:sz="0" w:space="0" w:color="auto"/>
            <w:left w:val="none" w:sz="0" w:space="0" w:color="auto"/>
            <w:bottom w:val="none" w:sz="0" w:space="0" w:color="auto"/>
            <w:right w:val="none" w:sz="0" w:space="0" w:color="auto"/>
          </w:divBdr>
        </w:div>
        <w:div w:id="1520974272">
          <w:marLeft w:val="0"/>
          <w:marRight w:val="0"/>
          <w:marTop w:val="0"/>
          <w:marBottom w:val="0"/>
          <w:divBdr>
            <w:top w:val="none" w:sz="0" w:space="0" w:color="auto"/>
            <w:left w:val="none" w:sz="0" w:space="0" w:color="auto"/>
            <w:bottom w:val="none" w:sz="0" w:space="0" w:color="auto"/>
            <w:right w:val="none" w:sz="0" w:space="0" w:color="auto"/>
          </w:divBdr>
        </w:div>
        <w:div w:id="24521953">
          <w:marLeft w:val="0"/>
          <w:marRight w:val="0"/>
          <w:marTop w:val="0"/>
          <w:marBottom w:val="0"/>
          <w:divBdr>
            <w:top w:val="none" w:sz="0" w:space="0" w:color="auto"/>
            <w:left w:val="none" w:sz="0" w:space="0" w:color="auto"/>
            <w:bottom w:val="none" w:sz="0" w:space="0" w:color="auto"/>
            <w:right w:val="none" w:sz="0" w:space="0" w:color="auto"/>
          </w:divBdr>
        </w:div>
        <w:div w:id="904997132">
          <w:marLeft w:val="0"/>
          <w:marRight w:val="0"/>
          <w:marTop w:val="0"/>
          <w:marBottom w:val="0"/>
          <w:divBdr>
            <w:top w:val="none" w:sz="0" w:space="0" w:color="auto"/>
            <w:left w:val="none" w:sz="0" w:space="0" w:color="auto"/>
            <w:bottom w:val="none" w:sz="0" w:space="0" w:color="auto"/>
            <w:right w:val="none" w:sz="0" w:space="0" w:color="auto"/>
          </w:divBdr>
        </w:div>
        <w:div w:id="1333024143">
          <w:marLeft w:val="0"/>
          <w:marRight w:val="0"/>
          <w:marTop w:val="0"/>
          <w:marBottom w:val="0"/>
          <w:divBdr>
            <w:top w:val="none" w:sz="0" w:space="0" w:color="auto"/>
            <w:left w:val="none" w:sz="0" w:space="0" w:color="auto"/>
            <w:bottom w:val="none" w:sz="0" w:space="0" w:color="auto"/>
            <w:right w:val="none" w:sz="0" w:space="0" w:color="auto"/>
          </w:divBdr>
        </w:div>
        <w:div w:id="1943296233">
          <w:marLeft w:val="0"/>
          <w:marRight w:val="0"/>
          <w:marTop w:val="0"/>
          <w:marBottom w:val="0"/>
          <w:divBdr>
            <w:top w:val="none" w:sz="0" w:space="0" w:color="auto"/>
            <w:left w:val="none" w:sz="0" w:space="0" w:color="auto"/>
            <w:bottom w:val="none" w:sz="0" w:space="0" w:color="auto"/>
            <w:right w:val="none" w:sz="0" w:space="0" w:color="auto"/>
          </w:divBdr>
        </w:div>
        <w:div w:id="213010845">
          <w:marLeft w:val="0"/>
          <w:marRight w:val="0"/>
          <w:marTop w:val="0"/>
          <w:marBottom w:val="0"/>
          <w:divBdr>
            <w:top w:val="none" w:sz="0" w:space="0" w:color="auto"/>
            <w:left w:val="none" w:sz="0" w:space="0" w:color="auto"/>
            <w:bottom w:val="none" w:sz="0" w:space="0" w:color="auto"/>
            <w:right w:val="none" w:sz="0" w:space="0" w:color="auto"/>
          </w:divBdr>
        </w:div>
        <w:div w:id="871772509">
          <w:marLeft w:val="0"/>
          <w:marRight w:val="0"/>
          <w:marTop w:val="0"/>
          <w:marBottom w:val="0"/>
          <w:divBdr>
            <w:top w:val="none" w:sz="0" w:space="0" w:color="auto"/>
            <w:left w:val="none" w:sz="0" w:space="0" w:color="auto"/>
            <w:bottom w:val="none" w:sz="0" w:space="0" w:color="auto"/>
            <w:right w:val="none" w:sz="0" w:space="0" w:color="auto"/>
          </w:divBdr>
        </w:div>
        <w:div w:id="1142380162">
          <w:marLeft w:val="0"/>
          <w:marRight w:val="0"/>
          <w:marTop w:val="0"/>
          <w:marBottom w:val="0"/>
          <w:divBdr>
            <w:top w:val="none" w:sz="0" w:space="0" w:color="auto"/>
            <w:left w:val="none" w:sz="0" w:space="0" w:color="auto"/>
            <w:bottom w:val="none" w:sz="0" w:space="0" w:color="auto"/>
            <w:right w:val="none" w:sz="0" w:space="0" w:color="auto"/>
          </w:divBdr>
        </w:div>
        <w:div w:id="1619683051">
          <w:marLeft w:val="0"/>
          <w:marRight w:val="0"/>
          <w:marTop w:val="0"/>
          <w:marBottom w:val="0"/>
          <w:divBdr>
            <w:top w:val="none" w:sz="0" w:space="0" w:color="auto"/>
            <w:left w:val="none" w:sz="0" w:space="0" w:color="auto"/>
            <w:bottom w:val="none" w:sz="0" w:space="0" w:color="auto"/>
            <w:right w:val="none" w:sz="0" w:space="0" w:color="auto"/>
          </w:divBdr>
        </w:div>
        <w:div w:id="1898276732">
          <w:marLeft w:val="0"/>
          <w:marRight w:val="0"/>
          <w:marTop w:val="0"/>
          <w:marBottom w:val="0"/>
          <w:divBdr>
            <w:top w:val="none" w:sz="0" w:space="0" w:color="auto"/>
            <w:left w:val="none" w:sz="0" w:space="0" w:color="auto"/>
            <w:bottom w:val="none" w:sz="0" w:space="0" w:color="auto"/>
            <w:right w:val="none" w:sz="0" w:space="0" w:color="auto"/>
          </w:divBdr>
        </w:div>
        <w:div w:id="1959484765">
          <w:marLeft w:val="0"/>
          <w:marRight w:val="0"/>
          <w:marTop w:val="0"/>
          <w:marBottom w:val="0"/>
          <w:divBdr>
            <w:top w:val="none" w:sz="0" w:space="0" w:color="auto"/>
            <w:left w:val="none" w:sz="0" w:space="0" w:color="auto"/>
            <w:bottom w:val="none" w:sz="0" w:space="0" w:color="auto"/>
            <w:right w:val="none" w:sz="0" w:space="0" w:color="auto"/>
          </w:divBdr>
        </w:div>
        <w:div w:id="1273706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gyazo.com/36047c887f5c97f3926c9e831ccbdd1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420</Words>
  <Characters>2399</Characters>
  <Application>Microsoft Office Word</Application>
  <DocSecurity>0</DocSecurity>
  <Lines>19</Lines>
  <Paragraphs>5</Paragraphs>
  <ScaleCrop>false</ScaleCrop>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Hoffman</dc:creator>
  <cp:keywords/>
  <dc:description/>
  <cp:lastModifiedBy>McKenzie Hoffman</cp:lastModifiedBy>
  <cp:revision>19</cp:revision>
  <dcterms:created xsi:type="dcterms:W3CDTF">2020-02-27T17:47:00Z</dcterms:created>
  <dcterms:modified xsi:type="dcterms:W3CDTF">2020-03-04T17:32:00Z</dcterms:modified>
</cp:coreProperties>
</file>