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A93BC" w14:textId="55BC183A" w:rsidR="0053586C" w:rsidRDefault="000213FD">
      <w:r>
        <w:t>Back of package layout</w:t>
      </w:r>
    </w:p>
    <w:p w14:paraId="5B09D70C" w14:textId="426A64A2" w:rsidR="000213FD" w:rsidRDefault="000213FD">
      <w:r>
        <w:t>Keep the same fonts</w:t>
      </w:r>
      <w:r w:rsidR="00A70687">
        <w:t xml:space="preserve"> and </w:t>
      </w:r>
      <w:proofErr w:type="gramStart"/>
      <w:r w:rsidR="00A70687">
        <w:t xml:space="preserve">colors </w:t>
      </w:r>
      <w:r>
        <w:t xml:space="preserve"> –</w:t>
      </w:r>
      <w:proofErr w:type="gramEnd"/>
      <w:r>
        <w:t xml:space="preserve"> just move them around and resize to fit.</w:t>
      </w:r>
    </w:p>
    <w:p w14:paraId="6F8AFC94" w14:textId="2AFC38CC" w:rsidR="000213FD" w:rsidRDefault="000213FD"/>
    <w:p w14:paraId="7CD26351" w14:textId="63F17354" w:rsidR="000213FD" w:rsidRDefault="00A70687">
      <w:r>
        <w:t>Top of the back</w:t>
      </w:r>
    </w:p>
    <w:p w14:paraId="2E391A54" w14:textId="77777777" w:rsidR="000213FD" w:rsidRDefault="000213FD"/>
    <w:p w14:paraId="091710B1" w14:textId="0D63A5C4" w:rsidR="000213FD" w:rsidRDefault="000213FD">
      <w:proofErr w:type="spellStart"/>
      <w:r>
        <w:t>Humuhumunukunukuapua’a</w:t>
      </w:r>
      <w:proofErr w:type="spellEnd"/>
      <w:r>
        <w:t xml:space="preserve"> here’s how to pronounce it</w:t>
      </w:r>
      <w:r>
        <w:tab/>
        <w:t xml:space="preserve"> </w:t>
      </w:r>
      <w:r>
        <w:tab/>
      </w:r>
      <w:bookmarkStart w:id="0" w:name="_GoBack"/>
      <w:bookmarkEnd w:id="0"/>
      <w:r>
        <w:t>Image of candy fish</w:t>
      </w:r>
    </w:p>
    <w:p w14:paraId="3A4DC816" w14:textId="023CBD57" w:rsidR="000213FD" w:rsidRDefault="000213FD">
      <w:r>
        <w:t>“who-moo-who-moo-</w:t>
      </w:r>
      <w:proofErr w:type="spellStart"/>
      <w:r>
        <w:t>noo</w:t>
      </w:r>
      <w:proofErr w:type="spellEnd"/>
      <w:r>
        <w:t>-</w:t>
      </w:r>
      <w:proofErr w:type="spellStart"/>
      <w:r>
        <w:t>koo</w:t>
      </w:r>
      <w:proofErr w:type="spellEnd"/>
      <w:r>
        <w:t>-</w:t>
      </w:r>
      <w:proofErr w:type="spellStart"/>
      <w:r>
        <w:t>noo</w:t>
      </w:r>
      <w:proofErr w:type="spellEnd"/>
      <w:r>
        <w:t>-</w:t>
      </w:r>
      <w:proofErr w:type="spellStart"/>
      <w:r>
        <w:t>koo</w:t>
      </w:r>
      <w:proofErr w:type="spellEnd"/>
      <w:r>
        <w:t>-ah-</w:t>
      </w:r>
      <w:proofErr w:type="spellStart"/>
      <w:r>
        <w:t>pooah</w:t>
      </w:r>
      <w:proofErr w:type="spellEnd"/>
      <w:r>
        <w:t>-ah”</w:t>
      </w:r>
      <w:r>
        <w:tab/>
      </w:r>
      <w:r>
        <w:tab/>
      </w:r>
      <w:proofErr w:type="gramStart"/>
      <w:r w:rsidRPr="000213FD">
        <w:rPr>
          <w:color w:val="FFFF00"/>
          <w:sz w:val="20"/>
          <w:szCs w:val="20"/>
        </w:rPr>
        <w:t xml:space="preserve">PINEAPPLE  </w:t>
      </w:r>
      <w:r w:rsidRPr="000213FD">
        <w:rPr>
          <w:color w:val="ED7D31" w:themeColor="accent2"/>
          <w:sz w:val="20"/>
          <w:szCs w:val="20"/>
        </w:rPr>
        <w:t>CITRUS</w:t>
      </w:r>
      <w:proofErr w:type="gramEnd"/>
      <w:r w:rsidRPr="000213FD">
        <w:rPr>
          <w:color w:val="FFFF00"/>
          <w:sz w:val="20"/>
          <w:szCs w:val="20"/>
        </w:rPr>
        <w:t xml:space="preserve"> </w:t>
      </w:r>
      <w:r w:rsidRPr="000213FD">
        <w:rPr>
          <w:color w:val="FF0000"/>
          <w:sz w:val="20"/>
          <w:szCs w:val="20"/>
        </w:rPr>
        <w:t>RASPBERRY</w:t>
      </w:r>
    </w:p>
    <w:p w14:paraId="4534938A" w14:textId="77777777" w:rsidR="000213FD" w:rsidRDefault="000213FD">
      <w:r>
        <w:t>Insert actual fish picture</w:t>
      </w:r>
      <w:r>
        <w:tab/>
      </w:r>
    </w:p>
    <w:p w14:paraId="46A29C53" w14:textId="77777777" w:rsidR="000213FD" w:rsidRDefault="000213FD"/>
    <w:p w14:paraId="014247E4" w14:textId="613BD7F0" w:rsidR="000213FD" w:rsidRDefault="000213FD"/>
    <w:p w14:paraId="66CCA5A1" w14:textId="77777777" w:rsidR="000213FD" w:rsidRPr="004A3D7F" w:rsidRDefault="000213FD" w:rsidP="000213FD">
      <w:pPr>
        <w:rPr>
          <w:rFonts w:ascii="Times New Roman" w:eastAsia="Times New Roman" w:hAnsi="Times New Roman" w:cs="Times New Roman"/>
        </w:rPr>
      </w:pPr>
      <w:proofErr w:type="spellStart"/>
      <w:r>
        <w:t>H</w:t>
      </w:r>
      <w:r w:rsidRPr="005F7C4F">
        <w:t>umuhumunukunukuapua'a</w:t>
      </w:r>
      <w:proofErr w:type="spellEnd"/>
      <w:r>
        <w:t xml:space="preserve"> Fish is the state fish of Hawaii. </w:t>
      </w:r>
      <w:r w:rsidRPr="004A3D7F">
        <w:rPr>
          <w:rFonts w:ascii="Helvetica Neue" w:eastAsia="Times New Roman" w:hAnsi="Helvetica Neue" w:cs="Times New Roman"/>
          <w:color w:val="121416"/>
          <w:shd w:val="clear" w:color="auto" w:fill="FFFFFF"/>
        </w:rPr>
        <w:t xml:space="preserve">The </w:t>
      </w:r>
      <w:proofErr w:type="spellStart"/>
      <w:r w:rsidRPr="004A3D7F">
        <w:rPr>
          <w:rFonts w:ascii="Helvetica Neue" w:eastAsia="Times New Roman" w:hAnsi="Helvetica Neue" w:cs="Times New Roman"/>
          <w:color w:val="121416"/>
          <w:shd w:val="clear" w:color="auto" w:fill="FFFFFF"/>
        </w:rPr>
        <w:t>humuhumunukunukuapua’a</w:t>
      </w:r>
      <w:proofErr w:type="spellEnd"/>
      <w:r w:rsidRPr="004A3D7F">
        <w:rPr>
          <w:rFonts w:ascii="Helvetica Neue" w:eastAsia="Times New Roman" w:hAnsi="Helvetica Neue" w:cs="Times New Roman"/>
          <w:color w:val="121416"/>
          <w:shd w:val="clear" w:color="auto" w:fill="FFFFFF"/>
        </w:rPr>
        <w:t xml:space="preserve"> is a tropical reef trigger fish that you’ll likely see when you snorkel in Hawaii.</w:t>
      </w:r>
    </w:p>
    <w:p w14:paraId="6DB1198C" w14:textId="561DF2A8" w:rsidR="000213FD" w:rsidRDefault="000213FD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</w:p>
    <w:p w14:paraId="55F2FFB4" w14:textId="44230819" w:rsidR="000213FD" w:rsidRPr="000213FD" w:rsidRDefault="000213FD">
      <w:pPr>
        <w:rPr>
          <w:color w:val="000000" w:themeColor="text1"/>
        </w:rPr>
      </w:pPr>
      <w:r>
        <w:rPr>
          <w:color w:val="000000" w:themeColor="text1"/>
        </w:rPr>
        <w:t xml:space="preserve">Rest of the design stays the same.  If necessary, resize to make everything fit.  </w:t>
      </w:r>
    </w:p>
    <w:p w14:paraId="0878A425" w14:textId="77777777" w:rsidR="000213FD" w:rsidRPr="000213FD" w:rsidRDefault="000213FD">
      <w:pPr>
        <w:rPr>
          <w:color w:val="FF0000"/>
        </w:rPr>
      </w:pPr>
    </w:p>
    <w:sectPr w:rsidR="000213FD" w:rsidRPr="000213FD" w:rsidSect="009E4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FD"/>
    <w:rsid w:val="000213FD"/>
    <w:rsid w:val="00545200"/>
    <w:rsid w:val="009045FD"/>
    <w:rsid w:val="009152C2"/>
    <w:rsid w:val="009E4614"/>
    <w:rsid w:val="00A70687"/>
    <w:rsid w:val="00B4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3DA3CC"/>
  <w15:chartTrackingRefBased/>
  <w15:docId w15:val="{100CA384-9DB2-0643-89D0-BDA34727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avery</dc:creator>
  <cp:keywords/>
  <dc:description/>
  <cp:lastModifiedBy>scott avery</cp:lastModifiedBy>
  <cp:revision>1</cp:revision>
  <dcterms:created xsi:type="dcterms:W3CDTF">2020-02-09T21:31:00Z</dcterms:created>
  <dcterms:modified xsi:type="dcterms:W3CDTF">2020-02-09T21:42:00Z</dcterms:modified>
</cp:coreProperties>
</file>