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4BFE" w14:textId="6B544FD6" w:rsidR="0013566E" w:rsidRDefault="00F54F52">
      <w:r>
        <w:t>Final l</w:t>
      </w:r>
      <w:r w:rsidR="004B0D7D">
        <w:t>ist of revisions needed:</w:t>
      </w:r>
    </w:p>
    <w:p w14:paraId="328FE469" w14:textId="47383783" w:rsidR="004B0D7D" w:rsidRPr="004B0D7D" w:rsidRDefault="004B0D7D">
      <w:pPr>
        <w:rPr>
          <w:b/>
          <w:bCs/>
          <w:u w:val="single"/>
        </w:rPr>
      </w:pPr>
      <w:r w:rsidRPr="004B0D7D">
        <w:rPr>
          <w:b/>
          <w:bCs/>
          <w:u w:val="single"/>
        </w:rPr>
        <w:t>Outside</w:t>
      </w:r>
    </w:p>
    <w:p w14:paraId="510724C4" w14:textId="69AE5ADD" w:rsidR="004B0D7D" w:rsidRDefault="00F54F52" w:rsidP="00F54F52">
      <w:pPr>
        <w:pStyle w:val="ListParagraph"/>
        <w:numPr>
          <w:ilvl w:val="0"/>
          <w:numId w:val="2"/>
        </w:numPr>
        <w:rPr>
          <w:b/>
          <w:bCs/>
        </w:rPr>
      </w:pPr>
      <w:r w:rsidRPr="002F1AF8">
        <w:rPr>
          <w:b/>
          <w:bCs/>
        </w:rPr>
        <w:t>Meet the therapist</w:t>
      </w:r>
      <w:r w:rsidR="002F1AF8" w:rsidRPr="002F1AF8">
        <w:rPr>
          <w:b/>
          <w:bCs/>
        </w:rPr>
        <w:t xml:space="preserve"> section</w:t>
      </w:r>
      <w:r w:rsidR="00223342">
        <w:rPr>
          <w:b/>
          <w:bCs/>
        </w:rPr>
        <w:t xml:space="preserve"> (this is new – please add this and delete the old one)</w:t>
      </w:r>
    </w:p>
    <w:p w14:paraId="7787F16F" w14:textId="4ACC9AB9" w:rsidR="000A0A3A" w:rsidRDefault="000A0A3A" w:rsidP="000A0A3A">
      <w:r>
        <w:t>Lindsay is a Licensed Clinical Social Worker (LCSW) with over a decade of experience working in the field of behavioral health</w:t>
      </w:r>
      <w:r w:rsidR="000769DF">
        <w:t xml:space="preserve">, including </w:t>
      </w:r>
      <w:r w:rsidR="00223342">
        <w:t>her</w:t>
      </w:r>
      <w:r w:rsidR="000769DF">
        <w:t xml:space="preserve"> role </w:t>
      </w:r>
      <w:r w:rsidR="000769DF">
        <w:t>as the Intake Director for Arizona’s largest free-standing psychiatric hospital system</w:t>
      </w:r>
      <w:r w:rsidR="000769DF">
        <w:t>.  She</w:t>
      </w:r>
      <w:r>
        <w:t xml:space="preserve"> has extensive experience in acute psychiatric settings serving those with mental health and substance abuse challenges</w:t>
      </w:r>
      <w:r w:rsidR="00223342">
        <w:t xml:space="preserve"> in inpatient and outpatient settings</w:t>
      </w:r>
      <w:r>
        <w:t xml:space="preserve">. </w:t>
      </w:r>
      <w:r w:rsidR="00223342">
        <w:t xml:space="preserve"> </w:t>
      </w:r>
      <w:r w:rsidR="000769DF">
        <w:t>Lindsay</w:t>
      </w:r>
      <w:r>
        <w:t xml:space="preserve"> is</w:t>
      </w:r>
      <w:r w:rsidR="000769DF">
        <w:t xml:space="preserve"> also</w:t>
      </w:r>
      <w:r>
        <w:t xml:space="preserve"> a Board of Behavioral Health approved </w:t>
      </w:r>
      <w:r w:rsidR="000769DF">
        <w:t>C</w:t>
      </w:r>
      <w:r>
        <w:t xml:space="preserve">linical </w:t>
      </w:r>
      <w:r w:rsidR="000769DF">
        <w:t>S</w:t>
      </w:r>
      <w:r>
        <w:t xml:space="preserve">upervisor. </w:t>
      </w:r>
    </w:p>
    <w:p w14:paraId="66D9E02F" w14:textId="77777777" w:rsidR="00223342" w:rsidRDefault="000769DF" w:rsidP="000A0A3A">
      <w:r>
        <w:t xml:space="preserve">As a Certified </w:t>
      </w:r>
      <w:r w:rsidR="000A0A3A">
        <w:t>Clinical Trauma Professional (CCTP)</w:t>
      </w:r>
      <w:r>
        <w:t>, Lindsay</w:t>
      </w:r>
      <w:r w:rsidR="000A0A3A">
        <w:t xml:space="preserve"> works </w:t>
      </w:r>
      <w:r w:rsidR="000A0A3A">
        <w:t xml:space="preserve">in </w:t>
      </w:r>
      <w:r>
        <w:t>conjunction</w:t>
      </w:r>
      <w:r w:rsidR="000A0A3A">
        <w:t xml:space="preserve"> with the Arizona Trauma Institute to facilitate</w:t>
      </w:r>
      <w:r>
        <w:t xml:space="preserve"> trainings for the community, sharing her passion for </w:t>
      </w:r>
      <w:r w:rsidR="00223342">
        <w:t>T</w:t>
      </w:r>
      <w:r>
        <w:t>rauma</w:t>
      </w:r>
      <w:r w:rsidR="00223342">
        <w:t>-I</w:t>
      </w:r>
      <w:r>
        <w:t xml:space="preserve">nformed </w:t>
      </w:r>
      <w:r w:rsidR="00223342">
        <w:t>C</w:t>
      </w:r>
      <w:r>
        <w:t>are</w:t>
      </w:r>
      <w:r w:rsidR="000A0A3A">
        <w:t xml:space="preserve">.  </w:t>
      </w:r>
      <w:r>
        <w:t>She</w:t>
      </w:r>
      <w:r w:rsidR="000A0A3A">
        <w:t xml:space="preserve"> is </w:t>
      </w:r>
      <w:r>
        <w:t xml:space="preserve">also </w:t>
      </w:r>
      <w:r w:rsidR="000A0A3A">
        <w:t>certified in the Trauma-Conscious Yoga Method</w:t>
      </w:r>
      <w:r>
        <w:rPr>
          <w:rFonts w:cstheme="minorHAnsi"/>
        </w:rPr>
        <w:t>™</w:t>
      </w:r>
      <w:r w:rsidR="000A0A3A">
        <w:t xml:space="preserve">(TCYM) and continues to consult with the Trauma-Conscious Yoga Institute </w:t>
      </w:r>
      <w:r w:rsidR="00223342">
        <w:t xml:space="preserve">in Austin, TX </w:t>
      </w:r>
      <w:r w:rsidR="000A0A3A">
        <w:t xml:space="preserve">for ongoing </w:t>
      </w:r>
      <w:r w:rsidR="00223342">
        <w:t>education</w:t>
      </w:r>
      <w:r w:rsidR="000A0A3A">
        <w:t xml:space="preserve">.  </w:t>
      </w:r>
    </w:p>
    <w:p w14:paraId="35462856" w14:textId="18E73C57" w:rsidR="000A0A3A" w:rsidRDefault="00223342" w:rsidP="000A0A3A">
      <w:r>
        <w:t xml:space="preserve">In her current role as an EAP Manager for a major airline, Lindsay </w:t>
      </w:r>
      <w:r w:rsidR="000A0A3A">
        <w:t>conduct</w:t>
      </w:r>
      <w:r>
        <w:t>s</w:t>
      </w:r>
      <w:r w:rsidR="000A0A3A">
        <w:t xml:space="preserve"> SAP Evaluations for those employed in safety-sensitive roles</w:t>
      </w:r>
      <w:r>
        <w:t xml:space="preserve">.  She </w:t>
      </w:r>
      <w:r>
        <w:t>received her Substance Abuse Professional (SAP) certification through SAPAA in 2019</w:t>
      </w:r>
      <w:r>
        <w:t xml:space="preserve">. </w:t>
      </w:r>
    </w:p>
    <w:p w14:paraId="5F862C34" w14:textId="77777777" w:rsidR="000A0A3A" w:rsidRDefault="000A0A3A" w:rsidP="000A0A3A">
      <w:r>
        <w:t xml:space="preserve">Lindsay believes that </w:t>
      </w:r>
      <w:r w:rsidRPr="00DC05E1">
        <w:t>that every challenge is an opportunity for self-transformation and growth</w:t>
      </w:r>
      <w:r>
        <w:t>. L</w:t>
      </w:r>
      <w:r w:rsidRPr="00DC05E1">
        <w:t>iving from this mindset is one of the greatest gifts we can offer ourselves and those we love</w:t>
      </w:r>
      <w:r>
        <w:t xml:space="preserve">.  </w:t>
      </w:r>
    </w:p>
    <w:p w14:paraId="678B4A88" w14:textId="77777777" w:rsidR="002F1AF8" w:rsidRPr="002F1AF8" w:rsidRDefault="002F1AF8" w:rsidP="002F1AF8">
      <w:pPr>
        <w:rPr>
          <w:b/>
          <w:bCs/>
        </w:rPr>
      </w:pPr>
    </w:p>
    <w:p w14:paraId="7CABC071" w14:textId="77777777" w:rsidR="004B0D7D" w:rsidRDefault="004B0D7D" w:rsidP="004B0D7D"/>
    <w:p w14:paraId="357DEED7" w14:textId="1C7396AB" w:rsidR="004B0D7D" w:rsidRPr="004B0D7D" w:rsidRDefault="004B0D7D" w:rsidP="004B0D7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Inside </w:t>
      </w:r>
    </w:p>
    <w:p w14:paraId="4464BA2E" w14:textId="7806C3F5" w:rsidR="004B0D7D" w:rsidRPr="002F1AF8" w:rsidRDefault="004B0D7D" w:rsidP="00F54F52">
      <w:pPr>
        <w:pStyle w:val="ListParagraph"/>
        <w:numPr>
          <w:ilvl w:val="0"/>
          <w:numId w:val="1"/>
        </w:numPr>
        <w:rPr>
          <w:b/>
          <w:bCs/>
        </w:rPr>
      </w:pPr>
      <w:r w:rsidRPr="002F1AF8">
        <w:rPr>
          <w:b/>
          <w:bCs/>
        </w:rPr>
        <w:t>How we are different section</w:t>
      </w:r>
    </w:p>
    <w:p w14:paraId="3698860A" w14:textId="60BD3C3E" w:rsidR="00F54F52" w:rsidRDefault="00F54F52" w:rsidP="00F54F52">
      <w:pPr>
        <w:pStyle w:val="ListParagraph"/>
        <w:numPr>
          <w:ilvl w:val="1"/>
          <w:numId w:val="1"/>
        </w:numPr>
      </w:pPr>
      <w:r>
        <w:t>Remove “sound healing”</w:t>
      </w:r>
    </w:p>
    <w:p w14:paraId="56BCF47C" w14:textId="1BDEDED6" w:rsidR="00F54F52" w:rsidRDefault="00F54F52" w:rsidP="00F54F52">
      <w:pPr>
        <w:pStyle w:val="ListParagraph"/>
        <w:numPr>
          <w:ilvl w:val="1"/>
          <w:numId w:val="1"/>
        </w:numPr>
      </w:pPr>
      <w:r>
        <w:t>Change Trauma-Conscious Yoga to Trauma Informed Yoga</w:t>
      </w:r>
    </w:p>
    <w:p w14:paraId="02D24A87" w14:textId="7903E1D0" w:rsidR="00F54F52" w:rsidRDefault="00F54F52" w:rsidP="00F54F52">
      <w:pPr>
        <w:pStyle w:val="ListParagraph"/>
        <w:numPr>
          <w:ilvl w:val="1"/>
          <w:numId w:val="1"/>
        </w:numPr>
      </w:pPr>
      <w:r>
        <w:t>Add “Person Centered Therapy” on the right side under “modalities include but not limited to” (that way there are 4 on each side)</w:t>
      </w:r>
    </w:p>
    <w:p w14:paraId="24FAF1FC" w14:textId="44E7C191" w:rsidR="00F54F52" w:rsidRDefault="00F54F52" w:rsidP="00F54F52">
      <w:pPr>
        <w:pStyle w:val="ListParagraph"/>
        <w:numPr>
          <w:ilvl w:val="1"/>
          <w:numId w:val="1"/>
        </w:numPr>
      </w:pPr>
      <w:r>
        <w:t>Add PTSD under “counseling services for those navigating”</w:t>
      </w:r>
    </w:p>
    <w:p w14:paraId="09F9B664" w14:textId="5DD28DBA" w:rsidR="00F54F52" w:rsidRDefault="002F1AF8" w:rsidP="00F54F52">
      <w:pPr>
        <w:pStyle w:val="ListParagraph"/>
        <w:numPr>
          <w:ilvl w:val="1"/>
          <w:numId w:val="1"/>
        </w:numPr>
      </w:pPr>
      <w:proofErr w:type="gramStart"/>
      <w:r>
        <w:t>Put :</w:t>
      </w:r>
      <w:proofErr w:type="gramEnd"/>
      <w:r>
        <w:t xml:space="preserve"> after “those navigating”</w:t>
      </w:r>
    </w:p>
    <w:p w14:paraId="7193F40E" w14:textId="3573283C" w:rsidR="002F1AF8" w:rsidRDefault="002F1AF8" w:rsidP="00F54F52">
      <w:pPr>
        <w:pStyle w:val="ListParagraph"/>
        <w:numPr>
          <w:ilvl w:val="1"/>
          <w:numId w:val="1"/>
        </w:numPr>
      </w:pPr>
      <w:r>
        <w:t>Put period after last sentence (relaxed body.)</w:t>
      </w:r>
    </w:p>
    <w:p w14:paraId="31960F12" w14:textId="77777777" w:rsidR="00F54F52" w:rsidRDefault="00F54F52" w:rsidP="004B0D7D">
      <w:pPr>
        <w:pStyle w:val="ListParagraph"/>
        <w:ind w:left="1440"/>
      </w:pPr>
    </w:p>
    <w:p w14:paraId="0287567C" w14:textId="26F24C37" w:rsidR="004B0D7D" w:rsidRPr="002F1AF8" w:rsidRDefault="004B0D7D" w:rsidP="004B0D7D">
      <w:pPr>
        <w:pStyle w:val="ListParagraph"/>
        <w:numPr>
          <w:ilvl w:val="0"/>
          <w:numId w:val="1"/>
        </w:numPr>
        <w:rPr>
          <w:b/>
          <w:bCs/>
        </w:rPr>
      </w:pPr>
      <w:r w:rsidRPr="002F1AF8">
        <w:rPr>
          <w:b/>
          <w:bCs/>
        </w:rPr>
        <w:t>Trauma Informed Yoga Section</w:t>
      </w:r>
    </w:p>
    <w:p w14:paraId="32498099" w14:textId="1DDB5214" w:rsidR="00C96334" w:rsidRDefault="00F54F52" w:rsidP="00F54F52">
      <w:pPr>
        <w:pStyle w:val="ListParagraph"/>
        <w:numPr>
          <w:ilvl w:val="1"/>
          <w:numId w:val="1"/>
        </w:numPr>
      </w:pPr>
      <w:r>
        <w:t>Last sentence, “expert” is spelled wrong, currently says “expect</w:t>
      </w:r>
      <w:r>
        <w:t>”</w:t>
      </w:r>
    </w:p>
    <w:p w14:paraId="01E8794C" w14:textId="44DA1AD7" w:rsidR="002F1AF8" w:rsidRDefault="002F1AF8" w:rsidP="00F54F52">
      <w:pPr>
        <w:pStyle w:val="ListParagraph"/>
        <w:numPr>
          <w:ilvl w:val="1"/>
          <w:numId w:val="1"/>
        </w:numPr>
      </w:pPr>
      <w:proofErr w:type="gramStart"/>
      <w:r>
        <w:t>Remove ?</w:t>
      </w:r>
      <w:proofErr w:type="gramEnd"/>
      <w:r>
        <w:t xml:space="preserve"> from the title</w:t>
      </w:r>
    </w:p>
    <w:p w14:paraId="7E448F2E" w14:textId="727A29DF" w:rsidR="002F1AF8" w:rsidRDefault="002F1AF8" w:rsidP="00F54F52">
      <w:pPr>
        <w:pStyle w:val="ListParagraph"/>
        <w:numPr>
          <w:ilvl w:val="1"/>
          <w:numId w:val="1"/>
        </w:numPr>
      </w:pPr>
      <w:r>
        <w:t>5</w:t>
      </w:r>
      <w:r w:rsidRPr="002F1AF8">
        <w:rPr>
          <w:vertAlign w:val="superscript"/>
        </w:rPr>
        <w:t>th</w:t>
      </w:r>
      <w:r>
        <w:t xml:space="preserve"> leaf down take out “comfort self” should just say “ability to self sooth when faced with flashback or trigger”</w:t>
      </w:r>
    </w:p>
    <w:p w14:paraId="31585F8B" w14:textId="77777777" w:rsidR="00F54F52" w:rsidRDefault="00F54F52" w:rsidP="00F54F52">
      <w:pPr>
        <w:pStyle w:val="ListParagraph"/>
        <w:ind w:left="1440"/>
      </w:pPr>
    </w:p>
    <w:p w14:paraId="4B1B70F0" w14:textId="51D60FFF" w:rsidR="00C96334" w:rsidRPr="002F1AF8" w:rsidRDefault="00C96334" w:rsidP="00C96334">
      <w:pPr>
        <w:pStyle w:val="ListParagraph"/>
        <w:numPr>
          <w:ilvl w:val="0"/>
          <w:numId w:val="1"/>
        </w:numPr>
        <w:rPr>
          <w:b/>
          <w:bCs/>
        </w:rPr>
      </w:pPr>
      <w:r w:rsidRPr="002F1AF8">
        <w:rPr>
          <w:b/>
          <w:bCs/>
        </w:rPr>
        <w:t>Additional Services</w:t>
      </w:r>
      <w:r w:rsidR="002F1AF8">
        <w:rPr>
          <w:b/>
          <w:bCs/>
        </w:rPr>
        <w:t xml:space="preserve"> Section</w:t>
      </w:r>
    </w:p>
    <w:p w14:paraId="07062B1D" w14:textId="590D529F" w:rsidR="002F1AF8" w:rsidRDefault="00F54F52" w:rsidP="002F1AF8">
      <w:pPr>
        <w:pStyle w:val="ListParagraph"/>
        <w:numPr>
          <w:ilvl w:val="1"/>
          <w:numId w:val="1"/>
        </w:numPr>
      </w:pPr>
      <w:r>
        <w:t>Add PLLC after Root to Rise</w:t>
      </w:r>
    </w:p>
    <w:p w14:paraId="1902428C" w14:textId="565F6156" w:rsidR="000A0A3A" w:rsidRDefault="000A0A3A" w:rsidP="00223342">
      <w:pPr>
        <w:pStyle w:val="ListParagraph"/>
        <w:numPr>
          <w:ilvl w:val="1"/>
          <w:numId w:val="1"/>
        </w:numPr>
      </w:pPr>
      <w:r>
        <w:t xml:space="preserve">This sentence is missing as last </w:t>
      </w:r>
      <w:r w:rsidR="00223342">
        <w:t>paragraph</w:t>
      </w:r>
      <w:r>
        <w:t>: “</w:t>
      </w:r>
      <w:r>
        <w:t xml:space="preserve">To start the DOT return-to-Duty process, call today for an appointment.  Most appointments are scheduled within 48 hours of call. </w:t>
      </w:r>
      <w:r>
        <w:t>“</w:t>
      </w:r>
      <w:bookmarkStart w:id="0" w:name="_GoBack"/>
      <w:bookmarkEnd w:id="0"/>
    </w:p>
    <w:p w14:paraId="039B3493" w14:textId="77777777" w:rsidR="00656443" w:rsidRDefault="00656443" w:rsidP="00656443">
      <w:pPr>
        <w:pStyle w:val="ListParagraph"/>
        <w:ind w:left="1440"/>
      </w:pPr>
    </w:p>
    <w:p w14:paraId="50D65924" w14:textId="2003D1FC" w:rsidR="000A0A3A" w:rsidRDefault="00656443" w:rsidP="000A0A3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656443">
        <w:rPr>
          <w:rFonts w:eastAsia="Times New Roman" w:cstheme="minorHAnsi"/>
          <w:b/>
          <w:bCs/>
          <w:color w:val="000000" w:themeColor="text1"/>
        </w:rPr>
        <w:t>Available Services</w:t>
      </w:r>
      <w:r w:rsidR="000A0A3A">
        <w:rPr>
          <w:rFonts w:eastAsia="Times New Roman" w:cstheme="minorHAnsi"/>
          <w:b/>
          <w:bCs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(this section is missing</w:t>
      </w:r>
      <w:r w:rsidR="000A0A3A">
        <w:rPr>
          <w:rFonts w:eastAsia="Times New Roman" w:cstheme="minorHAnsi"/>
          <w:color w:val="000000" w:themeColor="text1"/>
        </w:rPr>
        <w:t xml:space="preserve"> and was in original content</w:t>
      </w:r>
      <w:r>
        <w:rPr>
          <w:rFonts w:eastAsia="Times New Roman" w:cstheme="minorHAnsi"/>
          <w:color w:val="000000" w:themeColor="text1"/>
        </w:rPr>
        <w:t xml:space="preserve">) </w:t>
      </w:r>
    </w:p>
    <w:p w14:paraId="09831873" w14:textId="44E181B2" w:rsidR="000A0A3A" w:rsidRDefault="000A0A3A" w:rsidP="000A0A3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</w:t>
      </w:r>
      <w:r w:rsidR="00656443">
        <w:rPr>
          <w:rFonts w:eastAsia="Times New Roman" w:cstheme="minorHAnsi"/>
          <w:color w:val="000000" w:themeColor="text1"/>
        </w:rPr>
        <w:t>an you add to the back under the hours or above the additional services section (maybe make office picture smaller</w:t>
      </w:r>
      <w:r>
        <w:rPr>
          <w:rFonts w:eastAsia="Times New Roman" w:cstheme="minorHAnsi"/>
          <w:color w:val="000000" w:themeColor="text1"/>
        </w:rPr>
        <w:t>)</w:t>
      </w:r>
      <w:r w:rsidR="00656443">
        <w:rPr>
          <w:rFonts w:eastAsia="Times New Roman" w:cstheme="minorHAnsi"/>
          <w:color w:val="000000" w:themeColor="text1"/>
        </w:rPr>
        <w:t>?</w:t>
      </w:r>
    </w:p>
    <w:p w14:paraId="207616AD" w14:textId="77777777" w:rsidR="000A0A3A" w:rsidRDefault="00656443" w:rsidP="000A0A3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A0A3A">
        <w:rPr>
          <w:rFonts w:eastAsia="Times New Roman" w:cstheme="minorHAnsi"/>
          <w:color w:val="000000" w:themeColor="text1"/>
        </w:rPr>
        <w:t>Individual Counseling Sessions – ages 14+</w:t>
      </w:r>
    </w:p>
    <w:p w14:paraId="1FE29916" w14:textId="42C52701" w:rsidR="00656443" w:rsidRPr="000A0A3A" w:rsidRDefault="00656443" w:rsidP="000A0A3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A0A3A">
        <w:rPr>
          <w:rFonts w:eastAsia="Times New Roman" w:cstheme="minorHAnsi"/>
          <w:color w:val="000000" w:themeColor="text1"/>
        </w:rPr>
        <w:t>Comprehensive Substance Abuse Professional Services (SAP) – ages 18+</w:t>
      </w:r>
    </w:p>
    <w:p w14:paraId="42512360" w14:textId="77777777" w:rsidR="00656443" w:rsidRDefault="00656443" w:rsidP="00656443"/>
    <w:p w14:paraId="36871004" w14:textId="77777777" w:rsidR="002F1AF8" w:rsidRDefault="002F1AF8" w:rsidP="002F1AF8">
      <w:pPr>
        <w:pStyle w:val="ListParagraph"/>
      </w:pPr>
    </w:p>
    <w:p w14:paraId="060EB8AF" w14:textId="0C47C6E6" w:rsidR="002F1AF8" w:rsidRPr="002F1AF8" w:rsidRDefault="002F1AF8" w:rsidP="002F1AF8">
      <w:pPr>
        <w:pStyle w:val="ListParagraph"/>
        <w:rPr>
          <w:b/>
          <w:bCs/>
        </w:rPr>
      </w:pPr>
    </w:p>
    <w:p w14:paraId="33FB0647" w14:textId="77777777" w:rsidR="004B0D7D" w:rsidRDefault="004B0D7D" w:rsidP="00C96334">
      <w:pPr>
        <w:ind w:left="360"/>
      </w:pPr>
    </w:p>
    <w:sectPr w:rsidR="004B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1C67"/>
    <w:multiLevelType w:val="hybridMultilevel"/>
    <w:tmpl w:val="BE06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4269D"/>
    <w:multiLevelType w:val="hybridMultilevel"/>
    <w:tmpl w:val="36AE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7D"/>
    <w:rsid w:val="000769DF"/>
    <w:rsid w:val="000A0A3A"/>
    <w:rsid w:val="0013566E"/>
    <w:rsid w:val="00223342"/>
    <w:rsid w:val="002F1AF8"/>
    <w:rsid w:val="004B0D7D"/>
    <w:rsid w:val="00656443"/>
    <w:rsid w:val="00C96334"/>
    <w:rsid w:val="00F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B6A4"/>
  <w15:chartTrackingRefBased/>
  <w15:docId w15:val="{1425628E-EE58-4598-A275-B3B8E3FE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Rothschild</dc:creator>
  <cp:keywords/>
  <dc:description/>
  <cp:lastModifiedBy>Lindsay Rothschild</cp:lastModifiedBy>
  <cp:revision>3</cp:revision>
  <dcterms:created xsi:type="dcterms:W3CDTF">2020-01-22T15:50:00Z</dcterms:created>
  <dcterms:modified xsi:type="dcterms:W3CDTF">2020-01-24T22:47:00Z</dcterms:modified>
</cp:coreProperties>
</file>