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E9BF5" w14:textId="27004963" w:rsidR="002635DC" w:rsidRPr="002635DC" w:rsidRDefault="002635DC">
      <w:pPr>
        <w:rPr>
          <w:rFonts w:ascii="American Typewriter" w:hAnsi="American Typewriter"/>
          <w:sz w:val="32"/>
          <w:szCs w:val="32"/>
        </w:rPr>
      </w:pPr>
      <w:r w:rsidRPr="002635DC">
        <w:rPr>
          <w:rFonts w:ascii="American Typewriter" w:hAnsi="American Typewriter"/>
          <w:color w:val="FF0000"/>
          <w:sz w:val="32"/>
          <w:szCs w:val="32"/>
        </w:rPr>
        <w:t>smarter</w:t>
      </w:r>
      <w:r w:rsidRPr="002635DC">
        <w:rPr>
          <w:rFonts w:ascii="American Typewriter" w:hAnsi="American Typewriter"/>
          <w:b/>
          <w:bCs/>
          <w:sz w:val="32"/>
          <w:szCs w:val="32"/>
        </w:rPr>
        <w:t>/</w:t>
      </w:r>
      <w:r>
        <w:rPr>
          <w:rFonts w:ascii="American Typewriter" w:hAnsi="American Typewriter"/>
          <w:b/>
          <w:bCs/>
          <w:sz w:val="32"/>
          <w:szCs w:val="32"/>
        </w:rPr>
        <w:t>/</w:t>
      </w:r>
      <w:bookmarkStart w:id="0" w:name="_GoBack"/>
      <w:bookmarkEnd w:id="0"/>
      <w:r w:rsidRPr="002635DC">
        <w:rPr>
          <w:rFonts w:ascii="American Typewriter" w:hAnsi="American Typewriter"/>
          <w:sz w:val="32"/>
          <w:szCs w:val="32"/>
        </w:rPr>
        <w:t>wisdom</w:t>
      </w:r>
    </w:p>
    <w:sectPr w:rsidR="002635DC" w:rsidRPr="002635DC" w:rsidSect="00623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DC"/>
    <w:rsid w:val="002635DC"/>
    <w:rsid w:val="00410817"/>
    <w:rsid w:val="0062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FBA996"/>
  <w15:chartTrackingRefBased/>
  <w15:docId w15:val="{B39E33DC-8FBF-3C48-BCE1-51C6D1F5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Moulding</dc:creator>
  <cp:keywords/>
  <dc:description/>
  <cp:lastModifiedBy>Jane Moulding</cp:lastModifiedBy>
  <cp:revision>1</cp:revision>
  <dcterms:created xsi:type="dcterms:W3CDTF">2019-12-17T18:03:00Z</dcterms:created>
  <dcterms:modified xsi:type="dcterms:W3CDTF">2019-12-18T21:02:00Z</dcterms:modified>
</cp:coreProperties>
</file>