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2F700" w14:textId="77777777" w:rsidR="005B67D9" w:rsidRDefault="005B67D9" w:rsidP="005B67D9"/>
    <w:p w14:paraId="17DA9870" w14:textId="77777777" w:rsidR="005B67D9" w:rsidRDefault="005B67D9" w:rsidP="005B67D9"/>
    <w:p w14:paraId="3816C792" w14:textId="1B056489" w:rsidR="008E3B5A" w:rsidRDefault="00B85878" w:rsidP="008E3B5A">
      <w:pPr>
        <w:pStyle w:val="Title"/>
      </w:pPr>
      <w:sdt>
        <w:sdtPr>
          <w:alias w:val="Company Name"/>
          <w:tag w:val=""/>
          <w:id w:val="1501239775"/>
          <w:placeholder>
            <w:docPart w:val="B8635715ED054D7C89F3BED8C93D9EB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B67D9">
            <w:t>Eagle Mapping Ltd.</w:t>
          </w:r>
        </w:sdtContent>
      </w:sdt>
      <w:r w:rsidR="008E3B5A">
        <w:br/>
        <w:t xml:space="preserve">Proposal to </w:t>
      </w:r>
      <w:r w:rsidR="00C658D9">
        <w:t>[service</w:t>
      </w:r>
      <w:r w:rsidR="00EA1A0F">
        <w:t xml:space="preserve"> we are providing</w:t>
      </w:r>
      <w:r w:rsidR="00C658D9">
        <w:t>]</w:t>
      </w:r>
      <w:r w:rsidR="008E3B5A">
        <w:t xml:space="preserve"> in </w:t>
      </w:r>
      <w:r w:rsidR="006D12C4">
        <w:t>[Project lo</w:t>
      </w:r>
      <w:bookmarkStart w:id="0" w:name="_GoBack"/>
      <w:bookmarkEnd w:id="0"/>
      <w:r w:rsidR="006D12C4">
        <w:t>cation]</w:t>
      </w:r>
      <w:r w:rsidR="008E3B5A">
        <w:t xml:space="preserve"> for </w:t>
      </w:r>
      <w:r w:rsidR="005C3CD1">
        <w:t>[company Name]</w:t>
      </w:r>
      <w:r w:rsidR="008E3B5A">
        <w:t>.</w:t>
      </w:r>
      <w:r w:rsidR="003F4858">
        <w:t xml:space="preserve">          </w:t>
      </w:r>
      <w:r w:rsidR="006D12C4">
        <w:t xml:space="preserve">  </w:t>
      </w:r>
      <w:r w:rsidR="005C3CD1">
        <w:t>[</w:t>
      </w:r>
      <w:r w:rsidR="0045626D">
        <w:t>Job</w:t>
      </w:r>
      <w:r w:rsidR="005C3CD1">
        <w:t xml:space="preserve"> num</w:t>
      </w:r>
      <w:r w:rsidR="0045626D">
        <w:t>b</w:t>
      </w:r>
      <w:r w:rsidR="005C3CD1">
        <w:t>er]</w:t>
      </w:r>
    </w:p>
    <w:p w14:paraId="5CF2FF6F" w14:textId="77777777" w:rsidR="00AC6070" w:rsidRPr="00AC6070" w:rsidRDefault="00AC6070" w:rsidP="003410BD">
      <w:pPr>
        <w:rPr>
          <w:lang w:val="en-CA"/>
        </w:rPr>
      </w:pPr>
    </w:p>
    <w:p w14:paraId="37F0DDFB" w14:textId="77777777" w:rsidR="003B0487" w:rsidRDefault="003B0487" w:rsidP="00C833E3">
      <w:pPr>
        <w:pStyle w:val="Heading1"/>
        <w:rPr>
          <w:noProof/>
        </w:rPr>
      </w:pPr>
    </w:p>
    <w:p w14:paraId="1CC672AE" w14:textId="77777777" w:rsidR="003B0487" w:rsidRDefault="003B0487" w:rsidP="00C833E3">
      <w:pPr>
        <w:pStyle w:val="Heading1"/>
        <w:rPr>
          <w:noProof/>
        </w:rPr>
      </w:pPr>
    </w:p>
    <w:p w14:paraId="713E2588" w14:textId="125CFE24" w:rsidR="003410BD" w:rsidRDefault="003B0487" w:rsidP="00C833E3">
      <w:pPr>
        <w:pStyle w:val="Heading1"/>
        <w:rPr>
          <w:noProof/>
          <w:sz w:val="144"/>
          <w:szCs w:val="144"/>
        </w:rPr>
      </w:pPr>
      <w:r>
        <w:rPr>
          <w:noProof/>
        </w:rPr>
        <w:t xml:space="preserve">[ company Logo </w:t>
      </w:r>
      <w:r w:rsidR="00EA1A0F">
        <w:rPr>
          <w:noProof/>
        </w:rPr>
        <w:t>of who</w:t>
      </w:r>
      <w:r>
        <w:rPr>
          <w:noProof/>
        </w:rPr>
        <w:t xml:space="preserve"> you are sending the proposal]</w:t>
      </w:r>
    </w:p>
    <w:p w14:paraId="4A08577F" w14:textId="3D11708A" w:rsidR="003B0487" w:rsidRDefault="003B0487" w:rsidP="003B0487"/>
    <w:p w14:paraId="611729F5" w14:textId="47B9FAD3" w:rsidR="003B0487" w:rsidRPr="003B0487" w:rsidRDefault="003B0487" w:rsidP="003B0487"/>
    <w:p w14:paraId="7832B4EF" w14:textId="77777777" w:rsidR="003410BD" w:rsidRDefault="003410BD" w:rsidP="003410BD"/>
    <w:p w14:paraId="4C542FA2" w14:textId="77777777" w:rsidR="003410BD" w:rsidRDefault="003410BD" w:rsidP="003410BD"/>
    <w:p w14:paraId="54B4289A" w14:textId="77777777" w:rsidR="003410BD" w:rsidRDefault="003410BD" w:rsidP="003410BD"/>
    <w:p w14:paraId="1E86721D" w14:textId="77777777" w:rsidR="003410BD" w:rsidRDefault="003410BD" w:rsidP="003410BD"/>
    <w:p w14:paraId="26D49808" w14:textId="77777777" w:rsidR="003410BD" w:rsidRDefault="003410BD" w:rsidP="003410BD"/>
    <w:p w14:paraId="44D9280C" w14:textId="77777777" w:rsidR="003410BD" w:rsidRDefault="003410BD" w:rsidP="003410BD"/>
    <w:p w14:paraId="59E23697" w14:textId="77777777" w:rsidR="003410BD" w:rsidRDefault="003410BD" w:rsidP="003410BD"/>
    <w:p w14:paraId="56551DB7" w14:textId="77777777" w:rsidR="003410BD" w:rsidRDefault="003410BD" w:rsidP="003410BD"/>
    <w:p w14:paraId="1A61CDAC" w14:textId="77777777" w:rsidR="003410BD" w:rsidRDefault="003410BD" w:rsidP="003410BD"/>
    <w:p w14:paraId="351C114F" w14:textId="77777777" w:rsidR="003410BD" w:rsidRDefault="003410BD" w:rsidP="003410BD"/>
    <w:p w14:paraId="10D0C4AA" w14:textId="77777777" w:rsidR="003410BD" w:rsidRDefault="003410BD" w:rsidP="003410BD"/>
    <w:p w14:paraId="341573BE" w14:textId="77777777" w:rsidR="003410BD" w:rsidRDefault="003410BD" w:rsidP="003410BD"/>
    <w:p w14:paraId="36060C87" w14:textId="77777777" w:rsidR="003410BD" w:rsidRDefault="003410BD" w:rsidP="003410BD"/>
    <w:p w14:paraId="211B5BFB" w14:textId="77777777" w:rsidR="005C3427" w:rsidRPr="003410BD" w:rsidRDefault="006210AA" w:rsidP="005C3427">
      <w:pPr>
        <w:pStyle w:val="Heading1"/>
      </w:pPr>
      <w:bookmarkStart w:id="1" w:name="_Toc511034846"/>
      <w:bookmarkStart w:id="2" w:name="_Toc511035823"/>
      <w:bookmarkStart w:id="3" w:name="_Toc511041809"/>
      <w:r>
        <w:lastRenderedPageBreak/>
        <w:t>table of contents</w:t>
      </w:r>
      <w:bookmarkEnd w:id="1"/>
      <w:bookmarkEnd w:id="2"/>
      <w:bookmarkEnd w:id="3"/>
    </w:p>
    <w:p w14:paraId="458D5CF4" w14:textId="2A6E5461" w:rsidR="005C3427" w:rsidRDefault="005C3427" w:rsidP="003410BD"/>
    <w:p w14:paraId="65A7D7F1" w14:textId="7757DF79" w:rsidR="006D12C4" w:rsidRDefault="006D12C4" w:rsidP="003410BD"/>
    <w:p w14:paraId="649F31A9" w14:textId="38AD3150" w:rsidR="006D12C4" w:rsidRDefault="006D12C4" w:rsidP="003410BD"/>
    <w:p w14:paraId="67498A33" w14:textId="62CF7190" w:rsidR="006D12C4" w:rsidRDefault="006D12C4" w:rsidP="003410BD"/>
    <w:p w14:paraId="4B447FB9" w14:textId="6D0E37BA" w:rsidR="006D12C4" w:rsidRDefault="006D12C4" w:rsidP="003410BD"/>
    <w:p w14:paraId="557CDC0C" w14:textId="5DCB84EA" w:rsidR="006D12C4" w:rsidRDefault="006D12C4" w:rsidP="003410BD"/>
    <w:p w14:paraId="63B6E19E" w14:textId="79BBB57D" w:rsidR="006D12C4" w:rsidRDefault="006D12C4" w:rsidP="003410BD"/>
    <w:p w14:paraId="312E6D41" w14:textId="6747ECE1" w:rsidR="006D12C4" w:rsidRDefault="006D12C4" w:rsidP="003410BD"/>
    <w:p w14:paraId="4D575FA3" w14:textId="77777777" w:rsidR="006D12C4" w:rsidRPr="003410BD" w:rsidRDefault="006D12C4" w:rsidP="003410BD"/>
    <w:p w14:paraId="5B33E8C3" w14:textId="77777777" w:rsidR="00E12AB5" w:rsidRPr="006D6C6F" w:rsidRDefault="006D6C6F" w:rsidP="00C833E3">
      <w:pPr>
        <w:pStyle w:val="Heading1"/>
        <w:rPr>
          <w:lang w:val="en-CA"/>
        </w:rPr>
      </w:pPr>
      <w:bookmarkStart w:id="4" w:name="_Toc511034847"/>
      <w:bookmarkStart w:id="5" w:name="_Toc511035824"/>
      <w:bookmarkStart w:id="6" w:name="_Toc511041810"/>
      <w:r>
        <w:t>project scope</w:t>
      </w:r>
      <w:bookmarkEnd w:id="4"/>
      <w:bookmarkEnd w:id="5"/>
      <w:bookmarkEnd w:id="6"/>
    </w:p>
    <w:sectPr w:rsidR="00E12AB5" w:rsidRPr="006D6C6F" w:rsidSect="00F94C2F">
      <w:headerReference w:type="default" r:id="rId9"/>
      <w:footerReference w:type="default" r:id="rId10"/>
      <w:pgSz w:w="12240" w:h="15840" w:code="1"/>
      <w:pgMar w:top="2158" w:right="1440" w:bottom="1440" w:left="1440" w:header="79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1333" w14:textId="77777777" w:rsidR="00B85878" w:rsidRDefault="00B85878">
      <w:pPr>
        <w:spacing w:after="0" w:line="240" w:lineRule="auto"/>
      </w:pPr>
      <w:r>
        <w:separator/>
      </w:r>
    </w:p>
  </w:endnote>
  <w:endnote w:type="continuationSeparator" w:id="0">
    <w:p w14:paraId="2497D0FE" w14:textId="77777777" w:rsidR="00B85878" w:rsidRDefault="00B8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40045" w14:textId="6679EE7D" w:rsidR="006210AA" w:rsidRPr="00CD187A" w:rsidRDefault="006210AA" w:rsidP="00CD187A">
    <w:pPr>
      <w:pStyle w:val="Footer"/>
      <w:jc w:val="left"/>
      <w:rPr>
        <w:lang w:val="en-CA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646D4" wp14:editId="51282A60">
              <wp:simplePos x="0" y="0"/>
              <wp:positionH relativeFrom="leftMargin">
                <wp:posOffset>570865</wp:posOffset>
              </wp:positionH>
              <wp:positionV relativeFrom="bottomMargin">
                <wp:posOffset>76777</wp:posOffset>
              </wp:positionV>
              <wp:extent cx="337820" cy="310515"/>
              <wp:effectExtent l="0" t="0" r="5080" b="698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820" cy="310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EED7C" w14:textId="77777777" w:rsidR="006210AA" w:rsidRDefault="006210A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margin-left:44.95pt;margin-top:6.05pt;width:26.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" filled="f" stroked="f" strokeweight=".5pt">
              <v:textbox inset="0,0,0,0">
                <w:txbxContent>
                  <w:p w:rsidR="006210AA" w:rsidRDefault="006210A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en-CA"/>
      </w:rPr>
      <w:t xml:space="preserve"> of</w:t>
    </w:r>
    <w:r w:rsidR="000B232D">
      <w:rPr>
        <w:lang w:val="en-CA"/>
      </w:rPr>
      <w:t xml:space="preserve"> 31</w:t>
    </w:r>
    <w:r w:rsidRPr="00CD187A">
      <w:rPr>
        <w:lang w:val="en-CA"/>
      </w:rPr>
      <w:ptab w:relativeTo="margin" w:alignment="center" w:leader="none"/>
    </w:r>
    <w:r>
      <w:rPr>
        <w:lang w:val="en-CA"/>
      </w:rPr>
      <w:t>Confidential</w:t>
    </w:r>
    <w:r w:rsidRPr="00CD187A">
      <w:rPr>
        <w:lang w:val="en-CA"/>
      </w:rPr>
      <w:ptab w:relativeTo="margin" w:alignment="right" w:leader="none"/>
    </w:r>
    <w:r w:rsidR="006D12C4">
      <w:rPr>
        <w:lang w:val="en-CA"/>
      </w:rPr>
      <w:t>[</w:t>
    </w:r>
    <w:r w:rsidR="0045626D">
      <w:rPr>
        <w:lang w:val="en-CA"/>
      </w:rPr>
      <w:t>Job</w:t>
    </w:r>
    <w:r w:rsidR="006D12C4">
      <w:rPr>
        <w:lang w:val="en-CA"/>
      </w:rPr>
      <w:t xml:space="preserve"> number]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F6982" w14:textId="77777777" w:rsidR="00B85878" w:rsidRDefault="00B85878">
      <w:pPr>
        <w:spacing w:after="0" w:line="240" w:lineRule="auto"/>
      </w:pPr>
      <w:r>
        <w:separator/>
      </w:r>
    </w:p>
  </w:footnote>
  <w:footnote w:type="continuationSeparator" w:id="0">
    <w:p w14:paraId="1EE5E49D" w14:textId="77777777" w:rsidR="00B85878" w:rsidRDefault="00B8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9BBE" w14:textId="77777777" w:rsidR="006210AA" w:rsidRDefault="006210AA" w:rsidP="005B67D9">
    <w:pPr>
      <w:pStyle w:val="Header"/>
    </w:pPr>
    <w:r w:rsidRPr="004605C4">
      <w:rPr>
        <w:rFonts w:ascii="Arial" w:hAnsi="Arial" w:cs="Arial"/>
        <w:noProof/>
      </w:rPr>
      <w:drawing>
        <wp:anchor distT="0" distB="0" distL="0" distR="0" simplePos="0" relativeHeight="251661312" behindDoc="0" locked="0" layoutInCell="1" allowOverlap="1" wp14:anchorId="664432E3" wp14:editId="61611CAF">
          <wp:simplePos x="0" y="0"/>
          <wp:positionH relativeFrom="page">
            <wp:posOffset>6438900</wp:posOffset>
          </wp:positionH>
          <wp:positionV relativeFrom="paragraph">
            <wp:posOffset>-151707</wp:posOffset>
          </wp:positionV>
          <wp:extent cx="944282" cy="817188"/>
          <wp:effectExtent l="0" t="0" r="8255" b="2540"/>
          <wp:wrapNone/>
          <wp:docPr id="744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82" cy="81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Eagle Mapping Ltd.</w:t>
    </w:r>
  </w:p>
  <w:p w14:paraId="3F9DA622" w14:textId="77777777" w:rsidR="006210AA" w:rsidRDefault="006210AA" w:rsidP="005B67D9">
    <w:pPr>
      <w:pStyle w:val="Header"/>
    </w:pPr>
    <w:r>
      <w:t xml:space="preserve">201-2071 Kingsway Ave. </w:t>
    </w:r>
  </w:p>
  <w:p w14:paraId="1DFB4596" w14:textId="77777777" w:rsidR="006210AA" w:rsidRDefault="006210AA" w:rsidP="005B67D9">
    <w:pPr>
      <w:pStyle w:val="Header"/>
    </w:pPr>
    <w:r>
      <w:t>Port Coquitlam BC, V3C 6N2, Canada</w:t>
    </w:r>
  </w:p>
  <w:p w14:paraId="4BA96029" w14:textId="77777777" w:rsidR="006210AA" w:rsidRDefault="006210AA" w:rsidP="005B67D9">
    <w:pPr>
      <w:pStyle w:val="Header"/>
    </w:pPr>
    <w:r>
      <w:t>O. +1(604) 942-5551 | info@eaglemapping.com</w:t>
    </w:r>
  </w:p>
  <w:p w14:paraId="3BDAE87A" w14:textId="77777777" w:rsidR="006210AA" w:rsidRDefault="006210AA" w:rsidP="005B6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9D8C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07478A"/>
    <w:multiLevelType w:val="hybridMultilevel"/>
    <w:tmpl w:val="840671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44B04"/>
    <w:multiLevelType w:val="hybridMultilevel"/>
    <w:tmpl w:val="1E24C5C6"/>
    <w:lvl w:ilvl="0" w:tplc="2290721E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332E8"/>
    <w:multiLevelType w:val="hybridMultilevel"/>
    <w:tmpl w:val="271E2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4C98"/>
    <w:multiLevelType w:val="hybridMultilevel"/>
    <w:tmpl w:val="5A36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34FFD"/>
    <w:multiLevelType w:val="hybridMultilevel"/>
    <w:tmpl w:val="CAB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2C5A"/>
    <w:multiLevelType w:val="hybridMultilevel"/>
    <w:tmpl w:val="7486CB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4"/>
        <w:w w:val="100"/>
        <w:sz w:val="22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D17A5"/>
    <w:multiLevelType w:val="hybridMultilevel"/>
    <w:tmpl w:val="4672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55B9A"/>
    <w:multiLevelType w:val="hybridMultilevel"/>
    <w:tmpl w:val="F0DA907E"/>
    <w:lvl w:ilvl="0" w:tplc="2290721E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E52D372">
      <w:start w:val="1"/>
      <w:numFmt w:val="bullet"/>
      <w:lvlText w:val="-"/>
      <w:lvlJc w:val="left"/>
      <w:pPr>
        <w:ind w:left="1085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40C7095"/>
    <w:multiLevelType w:val="hybridMultilevel"/>
    <w:tmpl w:val="C8F87EF8"/>
    <w:lvl w:ilvl="0" w:tplc="793A10F8">
      <w:start w:val="1"/>
      <w:numFmt w:val="lowerLetter"/>
      <w:lvlText w:val="%1)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00916">
      <w:start w:val="1"/>
      <w:numFmt w:val="lowerLetter"/>
      <w:lvlText w:val="%2"/>
      <w:lvlJc w:val="left"/>
      <w:pPr>
        <w:ind w:left="144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F4151C">
      <w:start w:val="1"/>
      <w:numFmt w:val="lowerRoman"/>
      <w:lvlText w:val="%3"/>
      <w:lvlJc w:val="left"/>
      <w:pPr>
        <w:ind w:left="216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CD236">
      <w:start w:val="1"/>
      <w:numFmt w:val="decimal"/>
      <w:lvlText w:val="%4"/>
      <w:lvlJc w:val="left"/>
      <w:pPr>
        <w:ind w:left="288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A759E">
      <w:start w:val="1"/>
      <w:numFmt w:val="lowerLetter"/>
      <w:lvlText w:val="%5"/>
      <w:lvlJc w:val="left"/>
      <w:pPr>
        <w:ind w:left="360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4ADCEE">
      <w:start w:val="1"/>
      <w:numFmt w:val="lowerRoman"/>
      <w:lvlText w:val="%6"/>
      <w:lvlJc w:val="left"/>
      <w:pPr>
        <w:ind w:left="432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41AB4">
      <w:start w:val="1"/>
      <w:numFmt w:val="decimal"/>
      <w:lvlText w:val="%7"/>
      <w:lvlJc w:val="left"/>
      <w:pPr>
        <w:ind w:left="504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226C">
      <w:start w:val="1"/>
      <w:numFmt w:val="lowerLetter"/>
      <w:lvlText w:val="%8"/>
      <w:lvlJc w:val="left"/>
      <w:pPr>
        <w:ind w:left="576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CEF6E">
      <w:start w:val="1"/>
      <w:numFmt w:val="lowerRoman"/>
      <w:lvlText w:val="%9"/>
      <w:lvlJc w:val="left"/>
      <w:pPr>
        <w:ind w:left="648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9F422B"/>
    <w:multiLevelType w:val="hybridMultilevel"/>
    <w:tmpl w:val="E5C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C69C5"/>
    <w:multiLevelType w:val="hybridMultilevel"/>
    <w:tmpl w:val="F0DA907E"/>
    <w:lvl w:ilvl="0" w:tplc="2290721E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E52D372">
      <w:start w:val="1"/>
      <w:numFmt w:val="bullet"/>
      <w:lvlText w:val="-"/>
      <w:lvlJc w:val="left"/>
      <w:pPr>
        <w:ind w:left="1085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4C2C6B38"/>
    <w:multiLevelType w:val="hybridMultilevel"/>
    <w:tmpl w:val="F238E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C0AD6"/>
    <w:multiLevelType w:val="hybridMultilevel"/>
    <w:tmpl w:val="B7E4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6079C"/>
    <w:multiLevelType w:val="hybridMultilevel"/>
    <w:tmpl w:val="499EC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7639"/>
    <w:multiLevelType w:val="hybridMultilevel"/>
    <w:tmpl w:val="589E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A59A1"/>
    <w:multiLevelType w:val="hybridMultilevel"/>
    <w:tmpl w:val="6BB203CE"/>
    <w:lvl w:ilvl="0" w:tplc="0409000F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72DA"/>
    <w:multiLevelType w:val="hybridMultilevel"/>
    <w:tmpl w:val="DF80D944"/>
    <w:lvl w:ilvl="0" w:tplc="2290721E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715C3"/>
    <w:multiLevelType w:val="hybridMultilevel"/>
    <w:tmpl w:val="6EB20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5357B"/>
    <w:multiLevelType w:val="hybridMultilevel"/>
    <w:tmpl w:val="ED7C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60654"/>
    <w:multiLevelType w:val="hybridMultilevel"/>
    <w:tmpl w:val="EAF41330"/>
    <w:lvl w:ilvl="0" w:tplc="8E3E53B0">
      <w:start w:val="1"/>
      <w:numFmt w:val="lowerLetter"/>
      <w:lvlText w:val="%1)"/>
      <w:lvlJc w:val="left"/>
      <w:pPr>
        <w:ind w:left="1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B63B48">
      <w:start w:val="1"/>
      <w:numFmt w:val="lowerLetter"/>
      <w:lvlText w:val="%2"/>
      <w:lvlJc w:val="left"/>
      <w:pPr>
        <w:ind w:left="9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6111E">
      <w:start w:val="1"/>
      <w:numFmt w:val="lowerRoman"/>
      <w:lvlText w:val="%3"/>
      <w:lvlJc w:val="left"/>
      <w:pPr>
        <w:ind w:left="16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2C6F2">
      <w:start w:val="1"/>
      <w:numFmt w:val="decimal"/>
      <w:lvlText w:val="%4"/>
      <w:lvlJc w:val="left"/>
      <w:pPr>
        <w:ind w:left="23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649E16">
      <w:start w:val="1"/>
      <w:numFmt w:val="lowerLetter"/>
      <w:lvlText w:val="%5"/>
      <w:lvlJc w:val="left"/>
      <w:pPr>
        <w:ind w:left="30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ED344">
      <w:start w:val="1"/>
      <w:numFmt w:val="lowerRoman"/>
      <w:lvlText w:val="%6"/>
      <w:lvlJc w:val="left"/>
      <w:pPr>
        <w:ind w:left="37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D89B86">
      <w:start w:val="1"/>
      <w:numFmt w:val="decimal"/>
      <w:lvlText w:val="%7"/>
      <w:lvlJc w:val="left"/>
      <w:pPr>
        <w:ind w:left="45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0840C">
      <w:start w:val="1"/>
      <w:numFmt w:val="lowerLetter"/>
      <w:lvlText w:val="%8"/>
      <w:lvlJc w:val="left"/>
      <w:pPr>
        <w:ind w:left="52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C7F9E">
      <w:start w:val="1"/>
      <w:numFmt w:val="lowerRoman"/>
      <w:lvlText w:val="%9"/>
      <w:lvlJc w:val="left"/>
      <w:pPr>
        <w:ind w:left="59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9"/>
  </w:num>
  <w:num w:numId="3">
    <w:abstractNumId w:val="19"/>
    <w:lvlOverride w:ilvl="0">
      <w:startOverride w:val="1"/>
    </w:lvlOverride>
  </w:num>
  <w:num w:numId="4">
    <w:abstractNumId w:val="23"/>
  </w:num>
  <w:num w:numId="5">
    <w:abstractNumId w:val="11"/>
  </w:num>
  <w:num w:numId="6">
    <w:abstractNumId w:val="13"/>
  </w:num>
  <w:num w:numId="7">
    <w:abstractNumId w:val="1"/>
  </w:num>
  <w:num w:numId="8">
    <w:abstractNumId w:val="21"/>
  </w:num>
  <w:num w:numId="9">
    <w:abstractNumId w:val="6"/>
  </w:num>
  <w:num w:numId="10">
    <w:abstractNumId w:val="17"/>
  </w:num>
  <w:num w:numId="11">
    <w:abstractNumId w:val="22"/>
  </w:num>
  <w:num w:numId="12">
    <w:abstractNumId w:val="15"/>
  </w:num>
  <w:num w:numId="13">
    <w:abstractNumId w:val="14"/>
  </w:num>
  <w:num w:numId="14">
    <w:abstractNumId w:val="12"/>
  </w:num>
  <w:num w:numId="15">
    <w:abstractNumId w:val="10"/>
  </w:num>
  <w:num w:numId="16">
    <w:abstractNumId w:val="20"/>
  </w:num>
  <w:num w:numId="17">
    <w:abstractNumId w:val="4"/>
  </w:num>
  <w:num w:numId="18">
    <w:abstractNumId w:val="18"/>
  </w:num>
  <w:num w:numId="19">
    <w:abstractNumId w:val="2"/>
  </w:num>
  <w:num w:numId="20">
    <w:abstractNumId w:val="7"/>
  </w:num>
  <w:num w:numId="21">
    <w:abstractNumId w:val="16"/>
  </w:num>
  <w:num w:numId="22">
    <w:abstractNumId w:val="9"/>
  </w:num>
  <w:num w:numId="23">
    <w:abstractNumId w:val="8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bC0NDU3MTUxNDZW0lEKTi0uzszPAykwrAUAGaQlyiwAAAA="/>
  </w:docVars>
  <w:rsids>
    <w:rsidRoot w:val="007E0007"/>
    <w:rsid w:val="00090EB3"/>
    <w:rsid w:val="000A1C4A"/>
    <w:rsid w:val="000B232D"/>
    <w:rsid w:val="000B6C9E"/>
    <w:rsid w:val="001213FE"/>
    <w:rsid w:val="00142A70"/>
    <w:rsid w:val="0019331E"/>
    <w:rsid w:val="001E5A05"/>
    <w:rsid w:val="002063DF"/>
    <w:rsid w:val="0027264F"/>
    <w:rsid w:val="002B5FE7"/>
    <w:rsid w:val="002B64F8"/>
    <w:rsid w:val="002F4AF3"/>
    <w:rsid w:val="003022F5"/>
    <w:rsid w:val="003410BD"/>
    <w:rsid w:val="00342AD7"/>
    <w:rsid w:val="00350856"/>
    <w:rsid w:val="00371ACB"/>
    <w:rsid w:val="00390F11"/>
    <w:rsid w:val="003B0487"/>
    <w:rsid w:val="003E1C8C"/>
    <w:rsid w:val="003E68BD"/>
    <w:rsid w:val="003F4858"/>
    <w:rsid w:val="0045626D"/>
    <w:rsid w:val="004624FE"/>
    <w:rsid w:val="00485B79"/>
    <w:rsid w:val="004A4EF1"/>
    <w:rsid w:val="004D5B2A"/>
    <w:rsid w:val="0050793B"/>
    <w:rsid w:val="005A282F"/>
    <w:rsid w:val="005A4C8F"/>
    <w:rsid w:val="005B67D9"/>
    <w:rsid w:val="005C3427"/>
    <w:rsid w:val="005C3CD1"/>
    <w:rsid w:val="005D63AA"/>
    <w:rsid w:val="005F27B8"/>
    <w:rsid w:val="006210AA"/>
    <w:rsid w:val="006312F7"/>
    <w:rsid w:val="00657FA3"/>
    <w:rsid w:val="00696E76"/>
    <w:rsid w:val="006C0AA8"/>
    <w:rsid w:val="006D0FFD"/>
    <w:rsid w:val="006D12C4"/>
    <w:rsid w:val="006D2EAE"/>
    <w:rsid w:val="006D6C6F"/>
    <w:rsid w:val="00754107"/>
    <w:rsid w:val="00776E3D"/>
    <w:rsid w:val="0078765E"/>
    <w:rsid w:val="00793EE5"/>
    <w:rsid w:val="007C2493"/>
    <w:rsid w:val="007E0007"/>
    <w:rsid w:val="00816D4F"/>
    <w:rsid w:val="00825907"/>
    <w:rsid w:val="00830930"/>
    <w:rsid w:val="008360E4"/>
    <w:rsid w:val="0086605E"/>
    <w:rsid w:val="00880589"/>
    <w:rsid w:val="008A194A"/>
    <w:rsid w:val="008C3714"/>
    <w:rsid w:val="008E3B5A"/>
    <w:rsid w:val="009106E3"/>
    <w:rsid w:val="00922430"/>
    <w:rsid w:val="009B7184"/>
    <w:rsid w:val="009E3C84"/>
    <w:rsid w:val="00A03CE7"/>
    <w:rsid w:val="00A06011"/>
    <w:rsid w:val="00A34ABF"/>
    <w:rsid w:val="00A542B0"/>
    <w:rsid w:val="00A6735B"/>
    <w:rsid w:val="00A7519C"/>
    <w:rsid w:val="00A92AB7"/>
    <w:rsid w:val="00AC4FE3"/>
    <w:rsid w:val="00AC6070"/>
    <w:rsid w:val="00B2489C"/>
    <w:rsid w:val="00B46B4F"/>
    <w:rsid w:val="00B7742B"/>
    <w:rsid w:val="00B85878"/>
    <w:rsid w:val="00BC3F7A"/>
    <w:rsid w:val="00BE080E"/>
    <w:rsid w:val="00BE4BA1"/>
    <w:rsid w:val="00C37A1B"/>
    <w:rsid w:val="00C47EB4"/>
    <w:rsid w:val="00C658D9"/>
    <w:rsid w:val="00C660D8"/>
    <w:rsid w:val="00C8299D"/>
    <w:rsid w:val="00C833E3"/>
    <w:rsid w:val="00CB1DDE"/>
    <w:rsid w:val="00CC6D84"/>
    <w:rsid w:val="00CD187A"/>
    <w:rsid w:val="00CE3963"/>
    <w:rsid w:val="00D93B63"/>
    <w:rsid w:val="00DA0292"/>
    <w:rsid w:val="00DC5651"/>
    <w:rsid w:val="00DE0E6C"/>
    <w:rsid w:val="00DE736E"/>
    <w:rsid w:val="00E12AB5"/>
    <w:rsid w:val="00E270F4"/>
    <w:rsid w:val="00E51D2D"/>
    <w:rsid w:val="00E55855"/>
    <w:rsid w:val="00EA1A0F"/>
    <w:rsid w:val="00F654B2"/>
    <w:rsid w:val="00F94C2F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D244F"/>
  <w15:chartTrackingRefBased/>
  <w15:docId w15:val="{2B7D3151-F62A-46EB-94CF-305865BA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A7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unhideWhenUsed/>
    <w:qFormat/>
    <w:rsid w:val="00DA029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42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E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US"/>
    </w:rPr>
  </w:style>
  <w:style w:type="table" w:customStyle="1" w:styleId="TableGrid1">
    <w:name w:val="Table Grid1"/>
    <w:basedOn w:val="TableNormal"/>
    <w:next w:val="TableGrid"/>
    <w:uiPriority w:val="39"/>
    <w:rsid w:val="00CE3963"/>
    <w:pPr>
      <w:widowControl w:val="0"/>
      <w:autoSpaceDE w:val="0"/>
      <w:autoSpaceDN w:val="0"/>
      <w:spacing w:after="0" w:line="240" w:lineRule="auto"/>
    </w:pPr>
    <w:rPr>
      <w:rFonts w:ascii="Calibri" w:eastAsiaTheme="minorHAns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410B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410BD"/>
    <w:pPr>
      <w:spacing w:after="0"/>
      <w:ind w:left="18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410BD"/>
    <w:pPr>
      <w:spacing w:after="0"/>
      <w:ind w:left="36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410BD"/>
    <w:pPr>
      <w:spacing w:after="0"/>
      <w:ind w:left="54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3410BD"/>
    <w:pPr>
      <w:spacing w:after="0"/>
      <w:ind w:left="72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3410BD"/>
    <w:pPr>
      <w:spacing w:after="0"/>
      <w:ind w:left="9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3410BD"/>
    <w:pPr>
      <w:spacing w:after="0"/>
      <w:ind w:left="108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3410BD"/>
    <w:pPr>
      <w:spacing w:after="0"/>
      <w:ind w:left="126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3410BD"/>
    <w:pPr>
      <w:spacing w:after="0"/>
      <w:ind w:left="1440"/>
    </w:pPr>
    <w:rPr>
      <w:rFonts w:cstheme="minorHAnsi"/>
    </w:rPr>
  </w:style>
  <w:style w:type="character" w:styleId="Hyperlink">
    <w:name w:val="Hyperlink"/>
    <w:basedOn w:val="DefaultParagraphFont"/>
    <w:uiPriority w:val="99"/>
    <w:unhideWhenUsed/>
    <w:rsid w:val="003410BD"/>
    <w:rPr>
      <w:color w:val="40AC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C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3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9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2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5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8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7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3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0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7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2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9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3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4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0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\AppData\Roaming\Microsoft\Templates\Services%20proposal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635715ED054D7C89F3BED8C93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BB80-EF86-4DBB-A117-7E5E4412FD3D}"/>
      </w:docPartPr>
      <w:docPartBody>
        <w:p w:rsidR="001334D3" w:rsidRDefault="002619D4">
          <w:pPr>
            <w:pStyle w:val="B8635715ED054D7C89F3BED8C93D9EB8"/>
          </w:pPr>
          <w:r>
            <w:t>&lt;Your Company&gt;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9D4"/>
    <w:rsid w:val="001334D3"/>
    <w:rsid w:val="002619D4"/>
    <w:rsid w:val="002C40C9"/>
    <w:rsid w:val="002D5E52"/>
    <w:rsid w:val="00981147"/>
    <w:rsid w:val="00BE2465"/>
    <w:rsid w:val="00DB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35715ED054D7C89F3BED8C93D9EB8">
    <w:name w:val="B8635715ED054D7C89F3BED8C93D9EB8"/>
  </w:style>
  <w:style w:type="character" w:styleId="PlaceholderText">
    <w:name w:val="Placeholder Text"/>
    <w:basedOn w:val="DefaultParagraphFont"/>
    <w:uiPriority w:val="99"/>
    <w:semiHidden/>
    <w:rsid w:val="001334D3"/>
    <w:rPr>
      <w:color w:val="808080"/>
    </w:rPr>
  </w:style>
  <w:style w:type="paragraph" w:customStyle="1" w:styleId="925154C9706F47C191C1C3DC8C73A3F7">
    <w:name w:val="925154C9706F47C191C1C3DC8C73A3F7"/>
  </w:style>
  <w:style w:type="paragraph" w:customStyle="1" w:styleId="0128F8C1C96A4BA18BA5F3A279BE19C8">
    <w:name w:val="0128F8C1C96A4BA18BA5F3A279BE19C8"/>
  </w:style>
  <w:style w:type="paragraph" w:customStyle="1" w:styleId="3EC287F605AE45A7BD28E62E40E78AEA">
    <w:name w:val="3EC287F605AE45A7BD28E62E40E78AEA"/>
  </w:style>
  <w:style w:type="paragraph" w:customStyle="1" w:styleId="DF4AE2E9A881AC45A34BCB5BE2A132C1">
    <w:name w:val="DF4AE2E9A881AC45A34BCB5BE2A132C1"/>
    <w:rsid w:val="001334D3"/>
    <w:pPr>
      <w:spacing w:after="0" w:line="240" w:lineRule="auto"/>
    </w:pPr>
    <w:rPr>
      <w:sz w:val="24"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4090D-4119-423F-884F-DA4F83E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Eagle Mapping Ltd.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De Los Santos</dc:creator>
  <cp:keywords/>
  <cp:lastModifiedBy>Christopher Starycki</cp:lastModifiedBy>
  <cp:revision>2</cp:revision>
  <dcterms:created xsi:type="dcterms:W3CDTF">2019-12-30T23:11:00Z</dcterms:created>
  <dcterms:modified xsi:type="dcterms:W3CDTF">2019-12-30T23:11:00Z</dcterms:modified>
  <cp:contentStatus>Gran Tierra Energy Inc.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