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0390D" w14:textId="734F4968" w:rsidR="00525755" w:rsidRPr="00525755" w:rsidRDefault="00525755" w:rsidP="00525755">
      <w:pPr>
        <w:jc w:val="center"/>
        <w:rPr>
          <w:rFonts w:ascii="Helvetica" w:hAnsi="Helvetica" w:cs="Helvetica"/>
          <w:b/>
          <w:bCs/>
          <w:color w:val="1C1E21"/>
          <w:sz w:val="24"/>
          <w:szCs w:val="24"/>
          <w:shd w:val="clear" w:color="auto" w:fill="FFFFFF"/>
        </w:rPr>
      </w:pPr>
      <w:r w:rsidRPr="00525755">
        <w:rPr>
          <w:rFonts w:ascii="Helvetica" w:hAnsi="Helvetica" w:cs="Helvetica"/>
          <w:b/>
          <w:bCs/>
          <w:color w:val="1C1E21"/>
          <w:sz w:val="24"/>
          <w:szCs w:val="24"/>
          <w:shd w:val="clear" w:color="auto" w:fill="FFFFFF"/>
        </w:rPr>
        <w:t>Flyer wording</w:t>
      </w:r>
    </w:p>
    <w:p w14:paraId="43C01211" w14:textId="64921831" w:rsidR="00525755" w:rsidRPr="00DF0828" w:rsidRDefault="00525755" w:rsidP="00983323">
      <w:pPr>
        <w:rPr>
          <w:rFonts w:ascii="Helvetica" w:hAnsi="Helvetica" w:cs="Helvetica"/>
          <w:color w:val="1C1E21"/>
          <w:sz w:val="21"/>
          <w:szCs w:val="21"/>
          <w:shd w:val="clear" w:color="auto" w:fill="FFFFFF"/>
        </w:rPr>
      </w:pPr>
      <w:r w:rsidRPr="00525755">
        <w:rPr>
          <w:rFonts w:ascii="Helvetica" w:hAnsi="Helvetica" w:cs="Helvetica"/>
          <w:color w:val="1C1E21"/>
          <w:sz w:val="21"/>
          <w:szCs w:val="21"/>
          <w:u w:val="single"/>
          <w:shd w:val="clear" w:color="auto" w:fill="FFFFFF"/>
        </w:rPr>
        <w:t>Front of flyer</w:t>
      </w:r>
      <w:r w:rsidR="00DF0828">
        <w:rPr>
          <w:rFonts w:ascii="Helvetica" w:hAnsi="Helvetica" w:cs="Helvetica"/>
          <w:color w:val="1C1E21"/>
          <w:sz w:val="21"/>
          <w:szCs w:val="21"/>
          <w:u w:val="single"/>
          <w:shd w:val="clear" w:color="auto" w:fill="FFFFFF"/>
        </w:rPr>
        <w:br/>
      </w:r>
      <w:r w:rsidR="00DF0828">
        <w:rPr>
          <w:rFonts w:ascii="Helvetica" w:hAnsi="Helvetica" w:cs="Helvetica"/>
          <w:color w:val="1C1E21"/>
          <w:sz w:val="21"/>
          <w:szCs w:val="21"/>
          <w:u w:val="single"/>
          <w:shd w:val="clear" w:color="auto" w:fill="FFFFFF"/>
        </w:rPr>
        <w:br/>
      </w:r>
      <w:r w:rsidR="00DF0828">
        <w:rPr>
          <w:rFonts w:ascii="Helvetica" w:hAnsi="Helvetica" w:cs="Helvetica"/>
          <w:color w:val="1C1E21"/>
          <w:sz w:val="21"/>
          <w:szCs w:val="21"/>
          <w:shd w:val="clear" w:color="auto" w:fill="FFFFFF"/>
        </w:rPr>
        <w:t>(</w:t>
      </w:r>
      <w:r w:rsidR="00DF0828" w:rsidRPr="00DF0828">
        <w:rPr>
          <w:rFonts w:ascii="Helvetica" w:hAnsi="Helvetica" w:cs="Helvetica"/>
          <w:color w:val="1C1E21"/>
          <w:sz w:val="21"/>
          <w:szCs w:val="21"/>
          <w:shd w:val="clear" w:color="auto" w:fill="FFFFFF"/>
        </w:rPr>
        <w:t>Picture of vending machine on the front</w:t>
      </w:r>
      <w:r w:rsidR="00DF0828">
        <w:rPr>
          <w:rFonts w:ascii="Helvetica" w:hAnsi="Helvetica" w:cs="Helvetica"/>
          <w:color w:val="1C1E21"/>
          <w:sz w:val="21"/>
          <w:szCs w:val="21"/>
          <w:shd w:val="clear" w:color="auto" w:fill="FFFFFF"/>
        </w:rPr>
        <w:t>)</w:t>
      </w:r>
      <w:bookmarkStart w:id="0" w:name="_GoBack"/>
      <w:bookmarkEnd w:id="0"/>
    </w:p>
    <w:p w14:paraId="6ABD15A0" w14:textId="7AB013BF" w:rsidR="00983323" w:rsidRDefault="00525755" w:rsidP="00983323">
      <w:pPr>
        <w:rPr>
          <w:rFonts w:ascii="Helvetica" w:hAnsi="Helvetica" w:cs="Helvetica"/>
          <w:color w:val="1C1E21"/>
          <w:sz w:val="21"/>
          <w:szCs w:val="21"/>
          <w:shd w:val="clear" w:color="auto" w:fill="FFFFFF"/>
        </w:rPr>
      </w:pPr>
      <w:r>
        <w:rPr>
          <w:rFonts w:ascii="Helvetica" w:hAnsi="Helvetica" w:cs="Helvetica"/>
          <w:color w:val="1C1E21"/>
          <w:sz w:val="21"/>
          <w:szCs w:val="21"/>
          <w:shd w:val="clear" w:color="auto" w:fill="FFFFFF"/>
        </w:rPr>
        <w:t xml:space="preserve">Free healthy vending machines hit the Treasure Valley </w:t>
      </w:r>
    </w:p>
    <w:p w14:paraId="4FF28876" w14:textId="1C0E4ED9" w:rsidR="007C7672" w:rsidRDefault="007C7672" w:rsidP="00983323">
      <w:pPr>
        <w:rPr>
          <w:rFonts w:ascii="Helvetica" w:hAnsi="Helvetica" w:cs="Helvetica"/>
          <w:color w:val="1C1E21"/>
          <w:sz w:val="21"/>
          <w:szCs w:val="21"/>
          <w:shd w:val="clear" w:color="auto" w:fill="FFFFFF"/>
        </w:rPr>
      </w:pPr>
      <w:r>
        <w:rPr>
          <w:rFonts w:ascii="Helvetica" w:hAnsi="Helvetica" w:cs="Helvetica"/>
          <w:color w:val="1C1E21"/>
          <w:sz w:val="21"/>
          <w:szCs w:val="21"/>
          <w:shd w:val="clear" w:color="auto" w:fill="FFFFFF"/>
        </w:rPr>
        <w:t>Keep your Employees happy &amp; productive with healthy vending options at work</w:t>
      </w:r>
    </w:p>
    <w:p w14:paraId="2042BC57" w14:textId="130B4756" w:rsidR="00525755" w:rsidRDefault="00525755" w:rsidP="00525755">
      <w:pPr>
        <w:pStyle w:val="ListParagraph"/>
        <w:numPr>
          <w:ilvl w:val="0"/>
          <w:numId w:val="1"/>
        </w:numPr>
      </w:pPr>
      <w:r>
        <w:t>No Cost to Your Company</w:t>
      </w:r>
    </w:p>
    <w:p w14:paraId="754D4CF0" w14:textId="59A7C45E" w:rsidR="00525755" w:rsidRDefault="00525755" w:rsidP="00525755">
      <w:pPr>
        <w:pStyle w:val="ListParagraph"/>
        <w:numPr>
          <w:ilvl w:val="0"/>
          <w:numId w:val="1"/>
        </w:numPr>
      </w:pPr>
      <w:r>
        <w:t>Remote tracking tells us w</w:t>
      </w:r>
      <w:r w:rsidR="007C7672">
        <w:t xml:space="preserve">hen your favorite </w:t>
      </w:r>
      <w:r>
        <w:t>snacks are running low</w:t>
      </w:r>
    </w:p>
    <w:p w14:paraId="70793342" w14:textId="73AD515B" w:rsidR="00525755" w:rsidRDefault="00525755" w:rsidP="00525755">
      <w:pPr>
        <w:pStyle w:val="ListParagraph"/>
        <w:numPr>
          <w:ilvl w:val="0"/>
          <w:numId w:val="1"/>
        </w:numPr>
      </w:pPr>
      <w:r>
        <w:t xml:space="preserve">Credit Card/Smartphone Payment Technology </w:t>
      </w:r>
    </w:p>
    <w:p w14:paraId="5B16FCB4" w14:textId="6D5E4D47" w:rsidR="007C7672" w:rsidRDefault="007C7672" w:rsidP="00525755">
      <w:pPr>
        <w:pStyle w:val="ListParagraph"/>
        <w:numPr>
          <w:ilvl w:val="0"/>
          <w:numId w:val="1"/>
        </w:numPr>
      </w:pPr>
      <w:r>
        <w:t>Ability to Customize your Snacks and Drinks</w:t>
      </w:r>
    </w:p>
    <w:p w14:paraId="74438024" w14:textId="5939B732" w:rsidR="007C7672" w:rsidRDefault="00525755" w:rsidP="007C7672">
      <w:pPr>
        <w:pStyle w:val="ListParagraph"/>
        <w:numPr>
          <w:ilvl w:val="0"/>
          <w:numId w:val="1"/>
        </w:numPr>
      </w:pPr>
      <w:r>
        <w:t xml:space="preserve">Locally Owned and Operated </w:t>
      </w:r>
    </w:p>
    <w:p w14:paraId="1635CD29" w14:textId="34A8A9CE" w:rsidR="007C7672" w:rsidRDefault="007C7672" w:rsidP="007C7672">
      <w:pPr>
        <w:pStyle w:val="ListParagraph"/>
        <w:numPr>
          <w:ilvl w:val="0"/>
          <w:numId w:val="1"/>
        </w:numPr>
      </w:pPr>
      <w:r>
        <w:t xml:space="preserve">Delicious Healthy </w:t>
      </w:r>
      <w:r w:rsidR="00DF0828">
        <w:t>Options</w:t>
      </w:r>
    </w:p>
    <w:p w14:paraId="7C89FD22" w14:textId="10BD28B3" w:rsidR="007C7672" w:rsidRDefault="007C7672" w:rsidP="007C7672">
      <w:pPr>
        <w:rPr>
          <w:u w:val="single"/>
        </w:rPr>
      </w:pPr>
      <w:r>
        <w:br/>
      </w:r>
      <w:r w:rsidRPr="007C7672">
        <w:rPr>
          <w:u w:val="single"/>
        </w:rPr>
        <w:t>Back of flyer</w:t>
      </w:r>
    </w:p>
    <w:p w14:paraId="5A46A428" w14:textId="1AB38E9C" w:rsidR="00DF0828" w:rsidRDefault="00DF0828" w:rsidP="007C7672">
      <w:r>
        <w:br/>
      </w:r>
      <w:r w:rsidR="007C7672" w:rsidRPr="007C7672">
        <w:t>208 Healthy Vending is a locally owned and operated company dedicated to making healthy snacks and drinks easily available for the Treasure Valley. We provide the latest in vending machine technology accepting credit cards, apple pay, and android pay. State of the art inventory tracking tells us when your machine is running low so you're never out of your favorite drink or snack. We offer flexible stocking based on your companies needs and work with you on what items you want in the machine. Our goal is to give your employees and clients healthy options on the go</w:t>
      </w:r>
    </w:p>
    <w:p w14:paraId="7572C977" w14:textId="77777777" w:rsidR="00DF0828" w:rsidRDefault="00DF0828" w:rsidP="007C7672"/>
    <w:p w14:paraId="43CF1433" w14:textId="236E928E" w:rsidR="007C7672" w:rsidRDefault="00DF0828" w:rsidP="007C7672">
      <w:r>
        <w:t xml:space="preserve">To be considered for this FREE service for your business please visit: </w:t>
      </w:r>
      <w:r w:rsidR="007C7672">
        <w:t>208healthyvending.com</w:t>
      </w:r>
    </w:p>
    <w:p w14:paraId="63F91DF0" w14:textId="79BC31DD" w:rsidR="00DF0828" w:rsidRDefault="00DF0828" w:rsidP="007C7672">
      <w:r>
        <w:t xml:space="preserve">Or call/email today: </w:t>
      </w:r>
      <w:r>
        <w:br/>
        <w:t>Phone: 208-794-5835</w:t>
      </w:r>
      <w:r>
        <w:br/>
        <w:t>Email: 208healthyvending@gmail.com</w:t>
      </w:r>
      <w:r>
        <w:br/>
      </w:r>
    </w:p>
    <w:p w14:paraId="30AB0CC6" w14:textId="0B2A6CD3" w:rsidR="00DF0828" w:rsidRPr="007C7672" w:rsidRDefault="00DF0828" w:rsidP="007C7672"/>
    <w:sectPr w:rsidR="00DF0828" w:rsidRPr="007C7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F6CF4"/>
    <w:multiLevelType w:val="hybridMultilevel"/>
    <w:tmpl w:val="351A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323"/>
    <w:rsid w:val="00227A0F"/>
    <w:rsid w:val="00525755"/>
    <w:rsid w:val="007C7672"/>
    <w:rsid w:val="00983323"/>
    <w:rsid w:val="00A154CF"/>
    <w:rsid w:val="00A91877"/>
    <w:rsid w:val="00DF0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C5A24"/>
  <w15:chartTrackingRefBased/>
  <w15:docId w15:val="{999342C5-01F4-4DE7-9AFA-75F46996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ascaption">
    <w:name w:val="hascaption"/>
    <w:basedOn w:val="DefaultParagraphFont"/>
    <w:rsid w:val="00983323"/>
  </w:style>
  <w:style w:type="paragraph" w:styleId="ListParagraph">
    <w:name w:val="List Paragraph"/>
    <w:basedOn w:val="Normal"/>
    <w:uiPriority w:val="34"/>
    <w:qFormat/>
    <w:rsid w:val="00525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95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15977</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Arica Todd</dc:creator>
  <cp:keywords/>
  <dc:description/>
  <cp:lastModifiedBy>Arica Todd</cp:lastModifiedBy>
  <cp:revision>1</cp:revision>
  <dcterms:created xsi:type="dcterms:W3CDTF">2019-11-23T01:21:00Z</dcterms:created>
  <dcterms:modified xsi:type="dcterms:W3CDTF">2019-12-04T03:38:00Z</dcterms:modified>
</cp:coreProperties>
</file>