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AD" w:rsidRDefault="00B016CC">
      <w:r>
        <w:t>Product name: CLEANUP OUTDOOR</w:t>
      </w:r>
    </w:p>
    <w:p w:rsidR="00B016CC" w:rsidRDefault="00B016CC"/>
    <w:p w:rsidR="00B016CC" w:rsidRDefault="00B016CC">
      <w:proofErr w:type="spellStart"/>
      <w:r>
        <w:t>Text</w:t>
      </w:r>
      <w:proofErr w:type="spellEnd"/>
      <w:r>
        <w:t xml:space="preserve"> on label:</w:t>
      </w:r>
    </w:p>
    <w:p w:rsidR="00B016CC" w:rsidRDefault="00B016CC"/>
    <w:p w:rsidR="00B016CC" w:rsidRDefault="00B016CC"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product does:</w:t>
      </w:r>
    </w:p>
    <w:p w:rsidR="00B016CC" w:rsidRDefault="00B016CC"/>
    <w:p w:rsidR="00B016CC" w:rsidRDefault="00F8210F">
      <w:r>
        <w:t xml:space="preserve">Groen terras. De must-have </w:t>
      </w:r>
      <w:r w:rsidR="00775CC7">
        <w:t>reiniger voor alle type terrassen,</w:t>
      </w:r>
      <w:bookmarkStart w:id="0" w:name="_GoBack"/>
      <w:bookmarkEnd w:id="0"/>
      <w:r>
        <w:t xml:space="preserve"> voor ieder huishouden.</w:t>
      </w:r>
    </w:p>
    <w:p w:rsidR="00B016CC" w:rsidRDefault="00B016CC"/>
    <w:p w:rsidR="00B016CC" w:rsidRPr="00B016CC" w:rsidRDefault="00B016CC">
      <w:proofErr w:type="spellStart"/>
      <w:r w:rsidRPr="00B016CC">
        <w:t>Use</w:t>
      </w:r>
      <w:proofErr w:type="spellEnd"/>
      <w:r w:rsidRPr="00B016CC">
        <w:t xml:space="preserve"> </w:t>
      </w:r>
      <w:proofErr w:type="spellStart"/>
      <w:r w:rsidRPr="00B016CC">
        <w:t>instructions</w:t>
      </w:r>
      <w:proofErr w:type="spellEnd"/>
      <w:r w:rsidRPr="00B016CC">
        <w:t>:</w:t>
      </w:r>
    </w:p>
    <w:p w:rsidR="00B016CC" w:rsidRDefault="00B016CC"/>
    <w:p w:rsidR="00B016CC" w:rsidRPr="00B016CC" w:rsidRDefault="00B016CC" w:rsidP="00B016CC">
      <w:pPr>
        <w:pStyle w:val="Lijstalinea"/>
        <w:numPr>
          <w:ilvl w:val="0"/>
          <w:numId w:val="1"/>
        </w:numPr>
        <w:tabs>
          <w:tab w:val="left" w:pos="691"/>
        </w:tabs>
        <w:rPr>
          <w:rFonts w:eastAsia="SimSun" w:cs="Arial"/>
          <w:szCs w:val="22"/>
          <w:lang w:eastAsia="zh-CN"/>
        </w:rPr>
      </w:pPr>
      <w:r w:rsidRPr="00B016CC">
        <w:rPr>
          <w:rFonts w:eastAsia="SimSun" w:cs="Arial"/>
          <w:szCs w:val="22"/>
          <w:lang w:eastAsia="zh-CN"/>
        </w:rPr>
        <w:t xml:space="preserve">Verdun het tot een 25% oplossing (bijv. 1 liter </w:t>
      </w:r>
      <w:proofErr w:type="spellStart"/>
      <w:r w:rsidRPr="00B016CC">
        <w:rPr>
          <w:rFonts w:eastAsia="SimSun" w:cs="Arial"/>
          <w:szCs w:val="22"/>
          <w:lang w:eastAsia="zh-CN"/>
        </w:rPr>
        <w:t>Cleanup</w:t>
      </w:r>
      <w:proofErr w:type="spellEnd"/>
      <w:r w:rsidRPr="00B016CC">
        <w:rPr>
          <w:rFonts w:eastAsia="SimSun" w:cs="Arial"/>
          <w:szCs w:val="22"/>
          <w:lang w:eastAsia="zh-CN"/>
        </w:rPr>
        <w:t xml:space="preserve"> Outdoor en 3 liter water).</w:t>
      </w:r>
    </w:p>
    <w:p w:rsidR="00B016CC" w:rsidRPr="00B016CC" w:rsidRDefault="00B016CC" w:rsidP="00B016CC">
      <w:pPr>
        <w:pStyle w:val="Lijstalinea"/>
        <w:numPr>
          <w:ilvl w:val="0"/>
          <w:numId w:val="1"/>
        </w:numPr>
        <w:tabs>
          <w:tab w:val="left" w:pos="691"/>
        </w:tabs>
        <w:rPr>
          <w:rFonts w:eastAsia="SimSun" w:cs="Arial"/>
          <w:szCs w:val="22"/>
          <w:lang w:eastAsia="zh-CN"/>
        </w:rPr>
      </w:pPr>
      <w:r w:rsidRPr="00B016CC">
        <w:rPr>
          <w:rFonts w:eastAsia="SimSun" w:cs="Arial"/>
          <w:szCs w:val="22"/>
          <w:lang w:eastAsia="zh-CN"/>
        </w:rPr>
        <w:t>Besproei of begiet het terras met deze oplossing. 2 liter per 10 m</w:t>
      </w:r>
      <w:r w:rsidRPr="00B016CC">
        <w:rPr>
          <w:rFonts w:eastAsia="SimSun" w:cs="Arial"/>
          <w:szCs w:val="22"/>
          <w:vertAlign w:val="superscript"/>
          <w:lang w:eastAsia="zh-CN"/>
        </w:rPr>
        <w:t>2</w:t>
      </w:r>
      <w:r w:rsidRPr="00B016CC">
        <w:rPr>
          <w:rFonts w:eastAsia="SimSun" w:cs="Arial"/>
          <w:szCs w:val="22"/>
          <w:lang w:eastAsia="zh-CN"/>
        </w:rPr>
        <w:t xml:space="preserve">. (1 liter </w:t>
      </w:r>
      <w:proofErr w:type="spellStart"/>
      <w:r w:rsidRPr="00B016CC">
        <w:rPr>
          <w:rFonts w:eastAsia="SimSun" w:cs="Arial"/>
          <w:szCs w:val="22"/>
          <w:lang w:eastAsia="zh-CN"/>
        </w:rPr>
        <w:t>Cleanup</w:t>
      </w:r>
      <w:proofErr w:type="spellEnd"/>
      <w:r w:rsidRPr="00B016CC">
        <w:rPr>
          <w:rFonts w:eastAsia="SimSun" w:cs="Arial"/>
          <w:szCs w:val="22"/>
          <w:lang w:eastAsia="zh-CN"/>
        </w:rPr>
        <w:t xml:space="preserve"> Outdoor is dus voldoende voor ca. 20 m</w:t>
      </w:r>
      <w:r w:rsidRPr="00B016CC">
        <w:rPr>
          <w:rFonts w:eastAsia="SimSun" w:cs="Arial"/>
          <w:szCs w:val="22"/>
          <w:vertAlign w:val="superscript"/>
          <w:lang w:eastAsia="zh-CN"/>
        </w:rPr>
        <w:t xml:space="preserve">2 </w:t>
      </w:r>
      <w:r w:rsidRPr="00B016CC">
        <w:rPr>
          <w:rFonts w:eastAsia="SimSun" w:cs="Arial"/>
          <w:szCs w:val="22"/>
          <w:lang w:eastAsia="zh-CN"/>
        </w:rPr>
        <w:t xml:space="preserve"> terras).</w:t>
      </w:r>
    </w:p>
    <w:p w:rsidR="00B016CC" w:rsidRPr="00B016CC" w:rsidRDefault="00B016CC" w:rsidP="00B016CC">
      <w:pPr>
        <w:pStyle w:val="Lijstalinea"/>
        <w:numPr>
          <w:ilvl w:val="0"/>
          <w:numId w:val="1"/>
        </w:numPr>
        <w:tabs>
          <w:tab w:val="left" w:pos="691"/>
        </w:tabs>
        <w:rPr>
          <w:rFonts w:eastAsia="SimSun" w:cs="Arial"/>
          <w:szCs w:val="22"/>
          <w:lang w:eastAsia="zh-CN"/>
        </w:rPr>
      </w:pPr>
      <w:r w:rsidRPr="00B016CC">
        <w:rPr>
          <w:rFonts w:eastAsia="SimSun" w:cs="Arial"/>
          <w:szCs w:val="22"/>
          <w:lang w:eastAsia="zh-CN"/>
        </w:rPr>
        <w:t xml:space="preserve">Niet toepassen in de volle zon en als er binnen enkele uren veel neerslag wordt verwacht. </w:t>
      </w:r>
    </w:p>
    <w:p w:rsidR="00B016CC" w:rsidRPr="00B016CC" w:rsidRDefault="00B016CC" w:rsidP="00B016CC">
      <w:pPr>
        <w:pStyle w:val="Lijstalinea"/>
        <w:numPr>
          <w:ilvl w:val="0"/>
          <w:numId w:val="1"/>
        </w:numPr>
        <w:tabs>
          <w:tab w:val="left" w:pos="691"/>
        </w:tabs>
        <w:rPr>
          <w:rFonts w:eastAsia="SimSun" w:cs="Arial"/>
          <w:szCs w:val="22"/>
          <w:lang w:eastAsia="zh-CN"/>
        </w:rPr>
      </w:pPr>
      <w:r w:rsidRPr="00B016CC">
        <w:rPr>
          <w:rFonts w:eastAsia="SimSun" w:cs="Arial"/>
          <w:szCs w:val="22"/>
          <w:lang w:eastAsia="zh-CN"/>
        </w:rPr>
        <w:t>Eventueel na enkele dagen het los gekomen vuil van het terras vegen of spuiten.</w:t>
      </w:r>
    </w:p>
    <w:p w:rsidR="00B016CC" w:rsidRDefault="00B016CC" w:rsidP="00B016CC">
      <w:p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</w:p>
    <w:p w:rsidR="00B016CC" w:rsidRDefault="00B016CC" w:rsidP="00B016CC">
      <w:p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</w:p>
    <w:p w:rsidR="00B016CC" w:rsidRDefault="00B016CC" w:rsidP="00B016CC">
      <w:p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  <w:proofErr w:type="spellStart"/>
      <w:r>
        <w:rPr>
          <w:rFonts w:eastAsia="SimSun" w:cs="Arial"/>
          <w:szCs w:val="22"/>
          <w:lang w:eastAsia="zh-CN"/>
        </w:rPr>
        <w:t>Notes</w:t>
      </w:r>
      <w:proofErr w:type="spellEnd"/>
      <w:r>
        <w:rPr>
          <w:rFonts w:eastAsia="SimSun" w:cs="Arial"/>
          <w:szCs w:val="22"/>
          <w:lang w:eastAsia="zh-CN"/>
        </w:rPr>
        <w:t>:</w:t>
      </w:r>
    </w:p>
    <w:p w:rsidR="00B016CC" w:rsidRDefault="00B016CC" w:rsidP="00B016CC">
      <w:p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</w:p>
    <w:p w:rsidR="00B016CC" w:rsidRPr="00B016CC" w:rsidRDefault="00B016CC" w:rsidP="00B016C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  <w:r w:rsidRPr="00B016CC">
        <w:rPr>
          <w:rFonts w:eastAsia="SimSun" w:cs="Arial"/>
          <w:szCs w:val="22"/>
          <w:lang w:eastAsia="zh-CN"/>
        </w:rPr>
        <w:t>Op zeer hardnekkige vervuiling kan het product eventueel onverdund worden toegepast.</w:t>
      </w:r>
    </w:p>
    <w:p w:rsidR="00B016CC" w:rsidRPr="00B016CC" w:rsidRDefault="00B016CC" w:rsidP="00B016C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  <w:proofErr w:type="spellStart"/>
      <w:r w:rsidRPr="00B016CC">
        <w:rPr>
          <w:rFonts w:eastAsia="SimSun" w:cs="Arial"/>
          <w:szCs w:val="22"/>
          <w:lang w:eastAsia="zh-CN"/>
        </w:rPr>
        <w:t>Cleanup</w:t>
      </w:r>
      <w:proofErr w:type="spellEnd"/>
      <w:r w:rsidRPr="00B016CC">
        <w:rPr>
          <w:rFonts w:eastAsia="SimSun" w:cs="Arial"/>
          <w:szCs w:val="22"/>
          <w:lang w:eastAsia="zh-CN"/>
        </w:rPr>
        <w:t xml:space="preserve"> Outdoor tast bij toepassing conform de gebruiksaanwijzing gangbare buiten (natuur)</w:t>
      </w:r>
      <w:r w:rsidRPr="00B016CC">
        <w:rPr>
          <w:rFonts w:eastAsia="SimSun" w:cs="Arial"/>
          <w:szCs w:val="22"/>
          <w:lang w:eastAsia="zh-CN"/>
        </w:rPr>
        <w:t xml:space="preserve"> </w:t>
      </w:r>
      <w:r w:rsidRPr="00B016CC">
        <w:rPr>
          <w:rFonts w:eastAsia="SimSun" w:cs="Arial"/>
          <w:szCs w:val="22"/>
          <w:lang w:eastAsia="zh-CN"/>
        </w:rPr>
        <w:t>steen, tegels en hout niet aan.</w:t>
      </w:r>
    </w:p>
    <w:p w:rsidR="00B016CC" w:rsidRPr="00B016CC" w:rsidRDefault="00B016CC" w:rsidP="00B016C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  <w:r w:rsidRPr="00B016CC">
        <w:rPr>
          <w:rFonts w:eastAsia="SimSun" w:cs="Arial"/>
          <w:szCs w:val="22"/>
          <w:lang w:eastAsia="zh-CN"/>
        </w:rPr>
        <w:t>Voorkom dat reinigingsproducten in contact komen met gewassen en/of direct in het   oppervlaktewater terecht komen.</w:t>
      </w:r>
    </w:p>
    <w:p w:rsidR="00B016CC" w:rsidRPr="00B016CC" w:rsidRDefault="00B016CC" w:rsidP="00B016CC">
      <w:pPr>
        <w:pStyle w:val="Lijstalinea"/>
        <w:numPr>
          <w:ilvl w:val="0"/>
          <w:numId w:val="2"/>
        </w:numPr>
        <w:tabs>
          <w:tab w:val="left" w:pos="-1440"/>
          <w:tab w:val="left" w:pos="-720"/>
        </w:tabs>
        <w:rPr>
          <w:rFonts w:eastAsia="SimSun" w:cs="Arial"/>
          <w:szCs w:val="22"/>
          <w:lang w:eastAsia="zh-CN"/>
        </w:rPr>
      </w:pPr>
      <w:r w:rsidRPr="00B016CC">
        <w:rPr>
          <w:rFonts w:eastAsia="SimSun" w:cs="Arial"/>
          <w:szCs w:val="22"/>
          <w:lang w:eastAsia="zh-CN"/>
        </w:rPr>
        <w:t>Neem veiligheidsmaatregel in acht bij het werken met het onverdunde product.</w:t>
      </w:r>
    </w:p>
    <w:p w:rsidR="00B016CC" w:rsidRDefault="00B016CC"/>
    <w:p w:rsidR="00B016CC" w:rsidRDefault="00B016CC"/>
    <w:p w:rsidR="00B016CC" w:rsidRDefault="00B016CC">
      <w:r>
        <w:t>Claims/highlight:</w:t>
      </w:r>
    </w:p>
    <w:p w:rsidR="00B016CC" w:rsidRDefault="00B016CC"/>
    <w:p w:rsidR="00B016CC" w:rsidRDefault="00B016CC" w:rsidP="00F8210F">
      <w:pPr>
        <w:pStyle w:val="Lijstalinea"/>
        <w:numPr>
          <w:ilvl w:val="0"/>
          <w:numId w:val="3"/>
        </w:numPr>
      </w:pPr>
      <w:r>
        <w:t xml:space="preserve">Zonder </w:t>
      </w:r>
      <w:proofErr w:type="spellStart"/>
      <w:r>
        <w:t>glyfosfaat</w:t>
      </w:r>
      <w:proofErr w:type="spellEnd"/>
    </w:p>
    <w:p w:rsidR="00B016CC" w:rsidRDefault="00B016CC"/>
    <w:p w:rsidR="00B016CC" w:rsidRDefault="00B016CC" w:rsidP="00F8210F">
      <w:pPr>
        <w:pStyle w:val="Lijstalinea"/>
        <w:numPr>
          <w:ilvl w:val="0"/>
          <w:numId w:val="3"/>
        </w:numPr>
      </w:pPr>
      <w:r>
        <w:t>Concentraat</w:t>
      </w:r>
      <w:r w:rsidR="00F8210F">
        <w:t xml:space="preserve"> zonder giftige stoffen</w:t>
      </w:r>
    </w:p>
    <w:p w:rsidR="00B016CC" w:rsidRDefault="00B016CC"/>
    <w:p w:rsidR="00B016CC" w:rsidRDefault="00B016CC" w:rsidP="00F8210F">
      <w:pPr>
        <w:pStyle w:val="Lijstalinea"/>
        <w:numPr>
          <w:ilvl w:val="0"/>
          <w:numId w:val="3"/>
        </w:numPr>
      </w:pPr>
      <w:r>
        <w:t>Resultaat binnen enkele uren</w:t>
      </w:r>
    </w:p>
    <w:p w:rsidR="00B016CC" w:rsidRDefault="00B016CC"/>
    <w:p w:rsidR="00B016CC" w:rsidRDefault="00B016CC" w:rsidP="00F8210F">
      <w:pPr>
        <w:pStyle w:val="Lijstalinea"/>
        <w:numPr>
          <w:ilvl w:val="0"/>
          <w:numId w:val="3"/>
        </w:numPr>
      </w:pPr>
      <w:r>
        <w:t>Voor paden en terrassen</w:t>
      </w:r>
    </w:p>
    <w:p w:rsidR="00B016CC" w:rsidRDefault="00B016CC"/>
    <w:sectPr w:rsidR="00B0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46096"/>
    <w:multiLevelType w:val="hybridMultilevel"/>
    <w:tmpl w:val="365E12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3389A"/>
    <w:multiLevelType w:val="hybridMultilevel"/>
    <w:tmpl w:val="712E6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A1A3B"/>
    <w:multiLevelType w:val="hybridMultilevel"/>
    <w:tmpl w:val="08727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CC"/>
    <w:rsid w:val="006A608A"/>
    <w:rsid w:val="00702BAD"/>
    <w:rsid w:val="00775CC7"/>
    <w:rsid w:val="00B016CC"/>
    <w:rsid w:val="00B30757"/>
    <w:rsid w:val="00F355F2"/>
    <w:rsid w:val="00F8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Vossen</dc:creator>
  <cp:lastModifiedBy>Maxime Vossen</cp:lastModifiedBy>
  <cp:revision>1</cp:revision>
  <dcterms:created xsi:type="dcterms:W3CDTF">2019-11-22T09:20:00Z</dcterms:created>
  <dcterms:modified xsi:type="dcterms:W3CDTF">2019-11-22T09:41:00Z</dcterms:modified>
</cp:coreProperties>
</file>