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DB4F" w14:textId="77777777" w:rsidR="00460A36" w:rsidRDefault="00460A36" w:rsidP="00F52EF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64" w:type="dxa"/>
        <w:tblInd w:w="-6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07"/>
        <w:gridCol w:w="2381"/>
        <w:gridCol w:w="2264"/>
        <w:gridCol w:w="2044"/>
        <w:gridCol w:w="1968"/>
      </w:tblGrid>
      <w:tr w:rsidR="00D64AC1" w14:paraId="1F9F539E" w14:textId="0CE7C31B" w:rsidTr="00D64AC1">
        <w:trPr>
          <w:gridBefore w:val="1"/>
          <w:gridAfter w:val="1"/>
          <w:wBefore w:w="2307" w:type="dxa"/>
          <w:wAfter w:w="1968" w:type="dxa"/>
          <w:trHeight w:val="1017"/>
        </w:trPr>
        <w:tc>
          <w:tcPr>
            <w:tcW w:w="6689" w:type="dxa"/>
            <w:gridSpan w:val="3"/>
          </w:tcPr>
          <w:p w14:paraId="3D607EDF" w14:textId="77777777" w:rsidR="00D64AC1" w:rsidRDefault="00D64AC1" w:rsidP="00F52EF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0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CHAMPION $10,000</w:t>
            </w:r>
          </w:p>
          <w:p w14:paraId="39EFF6EC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 xml:space="preserve"> Sponsor</w:t>
            </w:r>
          </w:p>
          <w:p w14:paraId="45E08145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*Opportunity to introduce Sp</w:t>
            </w: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eaker</w:t>
            </w:r>
          </w:p>
          <w:p w14:paraId="50CBFD1F" w14:textId="21941CCD" w:rsidR="00D64AC1" w:rsidRPr="007050B6" w:rsidRDefault="0045655A" w:rsidP="007050B6">
            <w:pPr>
              <w:pStyle w:val="Default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*Texas CIT Association 2020</w:t>
            </w:r>
            <w:r w:rsidR="00D64AC1" w:rsidRPr="007050B6">
              <w:rPr>
                <w:rFonts w:ascii="Times New Roman" w:hAnsi="Times New Roman" w:cs="Times New Roman"/>
                <w:sz w:val="20"/>
                <w:szCs w:val="20"/>
              </w:rPr>
              <w:t xml:space="preserve"> Conference    Presented by “your organization” on front cover</w:t>
            </w:r>
          </w:p>
          <w:p w14:paraId="3CBA6BEC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*Full Page Program Ad</w:t>
            </w:r>
          </w:p>
          <w:p w14:paraId="56CB1885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*Acknowledgments in Media Spotlight</w:t>
            </w:r>
          </w:p>
          <w:p w14:paraId="487893B6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*Personal Signage (color)</w:t>
            </w:r>
          </w:p>
          <w:p w14:paraId="54C78E73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*Exhibit Booth</w:t>
            </w:r>
          </w:p>
          <w:p w14:paraId="06B0A9BF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*10 Paid Registrations</w:t>
            </w:r>
          </w:p>
          <w:p w14:paraId="426CC14E" w14:textId="77777777" w:rsidR="00D64AC1" w:rsidRPr="007050B6" w:rsidRDefault="00D64AC1" w:rsidP="007050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*Sponsor Ribbons (10)</w:t>
            </w:r>
          </w:p>
          <w:p w14:paraId="3234A293" w14:textId="61409AA9" w:rsidR="00D64AC1" w:rsidRPr="00460A36" w:rsidRDefault="00D64AC1" w:rsidP="00CF4C9C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50B6">
              <w:rPr>
                <w:rFonts w:ascii="Times New Roman" w:hAnsi="Times New Roman" w:cs="Times New Roman"/>
                <w:sz w:val="20"/>
                <w:szCs w:val="20"/>
              </w:rPr>
              <w:t>*Organizational Membership Texas CIT</w:t>
            </w:r>
          </w:p>
        </w:tc>
      </w:tr>
      <w:tr w:rsidR="00D64AC1" w14:paraId="77F25A6E" w14:textId="284DAAFC" w:rsidTr="00D64AC1">
        <w:trPr>
          <w:trHeight w:val="3760"/>
        </w:trPr>
        <w:tc>
          <w:tcPr>
            <w:tcW w:w="2307" w:type="dxa"/>
          </w:tcPr>
          <w:p w14:paraId="3E578F5E" w14:textId="77777777" w:rsidR="00D64AC1" w:rsidRPr="006B740A" w:rsidRDefault="00D64AC1" w:rsidP="00B85A3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6B740A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Visionary $8,000</w:t>
            </w:r>
          </w:p>
          <w:p w14:paraId="4023E11D" w14:textId="26F226A3" w:rsidR="00D64AC1" w:rsidRPr="00852415" w:rsidRDefault="00D64AC1" w:rsidP="00B85A35">
            <w:pPr>
              <w:pStyle w:val="Default"/>
              <w:ind w:left="162" w:hanging="180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sz w:val="22"/>
                <w:szCs w:val="22"/>
              </w:rPr>
              <w:t>Award Luncheon</w:t>
            </w:r>
            <w:r w:rsidRPr="0085241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Sponsor</w:t>
            </w:r>
          </w:p>
          <w:p w14:paraId="3B7FF8D1" w14:textId="77777777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*Includes Opportunity to Introduce Speaker</w:t>
            </w:r>
          </w:p>
          <w:p w14:paraId="37793741" w14:textId="77777777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*Full Page Program Ad</w:t>
            </w:r>
          </w:p>
          <w:p w14:paraId="40497D79" w14:textId="77777777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*Acknowledgments in Media Spotlights</w:t>
            </w:r>
          </w:p>
          <w:p w14:paraId="5E5F6206" w14:textId="21333518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</w:t>
            </w:r>
            <w:r w:rsidRPr="00407F67">
              <w:rPr>
                <w:rFonts w:asciiTheme="minorHAnsi" w:hAnsiTheme="minorHAnsi" w:cs="Times New Roman"/>
                <w:i/>
                <w:sz w:val="20"/>
                <w:szCs w:val="20"/>
              </w:rPr>
              <w:t>Personalized Signage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(Color)</w:t>
            </w:r>
          </w:p>
          <w:p w14:paraId="0C405C92" w14:textId="77777777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*Exhibit Booth</w:t>
            </w:r>
          </w:p>
          <w:p w14:paraId="1C2BFF18" w14:textId="77777777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*8 paid Registrations</w:t>
            </w:r>
          </w:p>
          <w:p w14:paraId="5EE5FC15" w14:textId="77777777" w:rsidR="00D64AC1" w:rsidRPr="00437EB9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*Sponsor Ribbons (8)</w:t>
            </w:r>
          </w:p>
          <w:p w14:paraId="38048C98" w14:textId="77777777" w:rsidR="00D64AC1" w:rsidRPr="006B740A" w:rsidRDefault="00D64AC1" w:rsidP="00F034F5">
            <w:pPr>
              <w:pStyle w:val="Default"/>
              <w:ind w:left="7" w:hanging="90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*Organizational Membership Texas CIT</w:t>
            </w:r>
            <w:r w:rsidRPr="006B740A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</w:tcPr>
          <w:p w14:paraId="21926A54" w14:textId="77777777" w:rsidR="00D64AC1" w:rsidRPr="006B740A" w:rsidRDefault="00D64AC1" w:rsidP="00B85A3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6B740A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Leader $5,000</w:t>
            </w:r>
          </w:p>
          <w:p w14:paraId="0905DA75" w14:textId="1447F601" w:rsidR="00D64AC1" w:rsidRPr="00852415" w:rsidRDefault="00D64AC1" w:rsidP="00B85A35">
            <w:pPr>
              <w:pStyle w:val="Default"/>
              <w:ind w:left="162" w:hanging="180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852415">
              <w:rPr>
                <w:rFonts w:asciiTheme="minorHAnsi" w:hAnsiTheme="minorHAnsi" w:cs="Times New Roman"/>
                <w:i/>
                <w:sz w:val="22"/>
                <w:szCs w:val="22"/>
              </w:rPr>
              <w:t>Morning Plenary Sponsor</w:t>
            </w:r>
          </w:p>
          <w:p w14:paraId="409A67FC" w14:textId="77777777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852415">
              <w:rPr>
                <w:rFonts w:asciiTheme="minorHAnsi" w:hAnsiTheme="minorHAnsi" w:cs="Times New Roman"/>
                <w:i/>
                <w:sz w:val="22"/>
                <w:szCs w:val="22"/>
              </w:rPr>
              <w:t>*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Includes Opportunity to Introduce Speaker</w:t>
            </w:r>
          </w:p>
          <w:p w14:paraId="7E941233" w14:textId="77777777" w:rsidR="00D64AC1" w:rsidRPr="00437EB9" w:rsidRDefault="00D64AC1" w:rsidP="00F034F5">
            <w:pPr>
              <w:pStyle w:val="Default"/>
              <w:ind w:left="-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*Full Page Program Ad</w:t>
            </w:r>
          </w:p>
          <w:p w14:paraId="118B1EB3" w14:textId="77777777" w:rsidR="00D64AC1" w:rsidRPr="00437EB9" w:rsidRDefault="00D64AC1" w:rsidP="00F034F5">
            <w:pPr>
              <w:pStyle w:val="Default"/>
              <w:ind w:left="-18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*Acknowledgments in Media Spotlights</w:t>
            </w:r>
          </w:p>
          <w:p w14:paraId="2125695C" w14:textId="0A5B2EC5" w:rsidR="00D64AC1" w:rsidRPr="00437EB9" w:rsidRDefault="00D64AC1" w:rsidP="00F034F5">
            <w:pPr>
              <w:pStyle w:val="Default"/>
              <w:ind w:left="-18" w:hanging="90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</w:t>
            </w:r>
            <w:r w:rsidRPr="00407F67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Personalized Signage 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(Color)</w:t>
            </w:r>
          </w:p>
          <w:p w14:paraId="3347A7F8" w14:textId="77777777" w:rsidR="00D64AC1" w:rsidRPr="00437EB9" w:rsidRDefault="00D64AC1" w:rsidP="00F034F5">
            <w:pPr>
              <w:pStyle w:val="Default"/>
              <w:ind w:left="-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*Exhibit Booth</w:t>
            </w:r>
          </w:p>
          <w:p w14:paraId="5F039BC0" w14:textId="77777777" w:rsidR="00D64AC1" w:rsidRPr="00437EB9" w:rsidRDefault="00D64AC1" w:rsidP="00F034F5">
            <w:pPr>
              <w:pStyle w:val="Default"/>
              <w:ind w:left="-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*5 paid Registrations</w:t>
            </w:r>
          </w:p>
          <w:p w14:paraId="287AF99B" w14:textId="77777777" w:rsidR="00D64AC1" w:rsidRPr="00437EB9" w:rsidRDefault="00D64AC1" w:rsidP="00F034F5">
            <w:pPr>
              <w:pStyle w:val="Default"/>
              <w:ind w:left="-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*Sponsor Ribbons (5)</w:t>
            </w:r>
          </w:p>
          <w:p w14:paraId="10C67585" w14:textId="77777777" w:rsidR="00D64AC1" w:rsidRPr="006B740A" w:rsidRDefault="00D64AC1" w:rsidP="00F034F5">
            <w:pPr>
              <w:pStyle w:val="Default"/>
              <w:ind w:left="-18" w:hanging="90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*Organizational      Membership Texas CIT</w:t>
            </w:r>
            <w:r w:rsidRPr="00852415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4" w:type="dxa"/>
          </w:tcPr>
          <w:p w14:paraId="28972A5D" w14:textId="77777777" w:rsidR="00D64AC1" w:rsidRPr="006B740A" w:rsidRDefault="00D64AC1" w:rsidP="00B85A3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6B740A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Builder $2,500</w:t>
            </w:r>
          </w:p>
          <w:p w14:paraId="4A40EA5B" w14:textId="12E2922C" w:rsidR="00D64AC1" w:rsidRPr="006B740A" w:rsidRDefault="00D64AC1" w:rsidP="000C7F04">
            <w:pPr>
              <w:pStyle w:val="Default"/>
              <w:ind w:left="162" w:hanging="180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sz w:val="22"/>
                <w:szCs w:val="22"/>
              </w:rPr>
              <w:t>Workshop</w:t>
            </w:r>
            <w:r w:rsidRPr="006B740A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Sponsor</w:t>
            </w:r>
          </w:p>
          <w:p w14:paraId="376B8438" w14:textId="77777777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852415">
              <w:rPr>
                <w:rFonts w:asciiTheme="minorHAnsi" w:hAnsiTheme="minorHAnsi" w:cs="Times New Roman"/>
                <w:i/>
                <w:sz w:val="22"/>
                <w:szCs w:val="22"/>
              </w:rPr>
              <w:t>*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Includes Opportunity to Introduce Speaker</w:t>
            </w:r>
          </w:p>
          <w:p w14:paraId="32BC260C" w14:textId="0D069A49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*Half Page Program Ad</w:t>
            </w:r>
          </w:p>
          <w:p w14:paraId="770C5BB2" w14:textId="77777777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*Acknowledgments in Media Spotlights</w:t>
            </w:r>
          </w:p>
          <w:p w14:paraId="3026A47D" w14:textId="460CA49D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</w:t>
            </w:r>
            <w:r w:rsidRPr="00407F67">
              <w:rPr>
                <w:rFonts w:asciiTheme="minorHAnsi" w:hAnsiTheme="minorHAnsi" w:cs="Times New Roman"/>
                <w:i/>
                <w:sz w:val="20"/>
                <w:szCs w:val="20"/>
              </w:rPr>
              <w:t>Group Signage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(Color)</w:t>
            </w:r>
          </w:p>
          <w:p w14:paraId="55812DBE" w14:textId="77777777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*Exhibit Booth</w:t>
            </w:r>
          </w:p>
          <w:p w14:paraId="57C4C629" w14:textId="77777777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*3 paid Registrations</w:t>
            </w:r>
          </w:p>
          <w:p w14:paraId="32F30191" w14:textId="77777777" w:rsidR="00D64AC1" w:rsidRPr="00437EB9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*Sponsor Ribbons (3)</w:t>
            </w:r>
          </w:p>
          <w:p w14:paraId="2F8FD604" w14:textId="77777777" w:rsidR="00D64AC1" w:rsidRPr="006B740A" w:rsidRDefault="00D64AC1" w:rsidP="00F034F5">
            <w:pPr>
              <w:pStyle w:val="Default"/>
              <w:ind w:hanging="83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*Organizational Membership Texas CIT</w:t>
            </w:r>
            <w:r w:rsidRPr="006B740A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</w:tcPr>
          <w:p w14:paraId="3C123617" w14:textId="77777777" w:rsidR="00D64AC1" w:rsidRPr="006B740A" w:rsidRDefault="00D64AC1" w:rsidP="0085241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6B740A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Advocate $1,000</w:t>
            </w:r>
          </w:p>
          <w:p w14:paraId="21B1D3A5" w14:textId="77777777" w:rsidR="00D64AC1" w:rsidRDefault="00D64AC1" w:rsidP="000C7F04">
            <w:pPr>
              <w:pStyle w:val="Default"/>
              <w:ind w:left="162" w:hanging="180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Workshop </w:t>
            </w:r>
            <w:r w:rsidRPr="006B740A">
              <w:rPr>
                <w:rFonts w:asciiTheme="minorHAnsi" w:hAnsiTheme="minorHAnsi" w:cs="Times New Roman"/>
                <w:i/>
                <w:sz w:val="22"/>
                <w:szCs w:val="22"/>
              </w:rPr>
              <w:t>Sponsor</w:t>
            </w:r>
          </w:p>
          <w:p w14:paraId="30EFD70B" w14:textId="77777777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C19FA">
              <w:rPr>
                <w:rFonts w:asciiTheme="minorHAnsi" w:hAnsiTheme="minorHAnsi" w:cs="Times New Roman"/>
                <w:i/>
                <w:sz w:val="20"/>
                <w:szCs w:val="20"/>
              </w:rPr>
              <w:t>*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Includes Opportunity to Introduce Speaker</w:t>
            </w:r>
          </w:p>
          <w:p w14:paraId="7C19918A" w14:textId="4644332F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*Half Page Program Ad</w:t>
            </w:r>
          </w:p>
          <w:p w14:paraId="7BF16572" w14:textId="77777777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*Acknowledgments in Media Spotlights</w:t>
            </w:r>
          </w:p>
          <w:p w14:paraId="76CDD29A" w14:textId="34EDF6CD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</w:t>
            </w:r>
            <w:r w:rsidRPr="00407F67">
              <w:rPr>
                <w:rFonts w:asciiTheme="minorHAnsi" w:hAnsiTheme="minorHAnsi" w:cs="Times New Roman"/>
                <w:i/>
                <w:sz w:val="20"/>
                <w:szCs w:val="20"/>
              </w:rPr>
              <w:t>Group Signage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(Color)</w:t>
            </w:r>
          </w:p>
          <w:p w14:paraId="51155874" w14:textId="77777777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*Exhibit Booth</w:t>
            </w:r>
          </w:p>
          <w:p w14:paraId="3AEF3361" w14:textId="77777777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*2 paid Registrations</w:t>
            </w:r>
          </w:p>
          <w:p w14:paraId="0592F6E5" w14:textId="77777777" w:rsidR="00D64AC1" w:rsidRPr="00437EB9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*Sponsor Ribbons (2)</w:t>
            </w:r>
          </w:p>
          <w:p w14:paraId="72165CD2" w14:textId="77777777" w:rsidR="00D64AC1" w:rsidRPr="006B740A" w:rsidRDefault="00D64AC1" w:rsidP="00F034F5">
            <w:pPr>
              <w:pStyle w:val="Default"/>
              <w:ind w:hanging="108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437EB9">
              <w:rPr>
                <w:rFonts w:asciiTheme="minorHAnsi" w:hAnsiTheme="minorHAnsi" w:cs="Times New Roman"/>
                <w:i/>
                <w:sz w:val="20"/>
                <w:szCs w:val="20"/>
              </w:rPr>
              <w:t>*Organizational Membership Texas CIT</w:t>
            </w:r>
            <w:r w:rsidRPr="004C19FA">
              <w:rPr>
                <w:rFonts w:asciiTheme="minorHAnsi" w:hAnsiTheme="minorHAns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14:paraId="5D705F7F" w14:textId="77777777" w:rsidR="00D64AC1" w:rsidRPr="006B740A" w:rsidRDefault="00D64AC1" w:rsidP="00D64AC1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 w:rsidRPr="006B740A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Friend $500</w:t>
            </w:r>
          </w:p>
          <w:p w14:paraId="3B0C65E1" w14:textId="77777777" w:rsidR="00D64AC1" w:rsidRPr="004C19FA" w:rsidRDefault="00D64AC1" w:rsidP="00D64AC1">
            <w:pPr>
              <w:pStyle w:val="Default"/>
              <w:ind w:left="-83"/>
              <w:rPr>
                <w:rFonts w:asciiTheme="minorHAnsi" w:hAnsiTheme="minorHAnsi" w:cs="Times New Roman"/>
                <w:sz w:val="20"/>
                <w:szCs w:val="20"/>
              </w:rPr>
            </w:pPr>
            <w:r w:rsidRPr="006B740A">
              <w:rPr>
                <w:rFonts w:asciiTheme="minorHAnsi" w:hAnsiTheme="minorHAnsi" w:cs="Times New Roman"/>
                <w:sz w:val="22"/>
                <w:szCs w:val="22"/>
              </w:rPr>
              <w:t>*</w:t>
            </w:r>
            <w:r w:rsidRPr="004C19FA">
              <w:rPr>
                <w:rFonts w:asciiTheme="minorHAnsi" w:hAnsiTheme="minorHAnsi" w:cs="Times New Roman"/>
                <w:sz w:val="20"/>
                <w:szCs w:val="20"/>
              </w:rPr>
              <w:t>Company Logo</w:t>
            </w:r>
          </w:p>
          <w:p w14:paraId="65AD31F1" w14:textId="77777777" w:rsidR="00D64AC1" w:rsidRPr="004C19FA" w:rsidRDefault="00D64AC1" w:rsidP="00D64AC1">
            <w:pPr>
              <w:pStyle w:val="Default"/>
              <w:ind w:left="-83"/>
              <w:rPr>
                <w:rFonts w:asciiTheme="minorHAnsi" w:hAnsiTheme="minorHAnsi" w:cs="Times New Roman"/>
                <w:sz w:val="20"/>
                <w:szCs w:val="20"/>
              </w:rPr>
            </w:pPr>
            <w:r w:rsidRPr="004C19FA">
              <w:rPr>
                <w:rFonts w:asciiTheme="minorHAnsi" w:hAnsiTheme="minorHAnsi" w:cs="Times New Roman"/>
                <w:sz w:val="20"/>
                <w:szCs w:val="20"/>
              </w:rPr>
              <w:t>*Exhibit Booth</w:t>
            </w:r>
          </w:p>
          <w:p w14:paraId="4061D626" w14:textId="77777777" w:rsidR="00D64AC1" w:rsidRPr="004C19FA" w:rsidRDefault="00D64AC1" w:rsidP="00D64AC1">
            <w:pPr>
              <w:pStyle w:val="Default"/>
              <w:ind w:left="-83"/>
              <w:rPr>
                <w:rFonts w:asciiTheme="minorHAnsi" w:hAnsiTheme="minorHAnsi" w:cs="Times New Roman"/>
                <w:sz w:val="20"/>
                <w:szCs w:val="20"/>
              </w:rPr>
            </w:pPr>
            <w:r w:rsidRPr="004C19FA">
              <w:rPr>
                <w:rFonts w:asciiTheme="minorHAnsi" w:hAnsiTheme="minorHAnsi" w:cs="Times New Roman"/>
                <w:sz w:val="20"/>
                <w:szCs w:val="20"/>
              </w:rPr>
              <w:t>*1 Paid Registration</w:t>
            </w:r>
          </w:p>
          <w:p w14:paraId="2ABC2669" w14:textId="77777777" w:rsidR="00D64AC1" w:rsidRDefault="00D64AC1" w:rsidP="00D64AC1">
            <w:pPr>
              <w:pStyle w:val="Default"/>
              <w:ind w:left="-83"/>
              <w:rPr>
                <w:rFonts w:asciiTheme="minorHAnsi" w:hAnsiTheme="minorHAnsi" w:cs="Times New Roman"/>
                <w:sz w:val="20"/>
                <w:szCs w:val="20"/>
              </w:rPr>
            </w:pPr>
            <w:r w:rsidRPr="004C19FA">
              <w:rPr>
                <w:rFonts w:asciiTheme="minorHAnsi" w:hAnsiTheme="minorHAnsi" w:cs="Times New Roman"/>
                <w:sz w:val="20"/>
                <w:szCs w:val="20"/>
              </w:rPr>
              <w:t>*Sponsor Ribbon(1)</w:t>
            </w:r>
          </w:p>
          <w:p w14:paraId="46A54742" w14:textId="479142CA" w:rsidR="00D64AC1" w:rsidRPr="00D64AC1" w:rsidRDefault="00D64AC1" w:rsidP="00D64AC1">
            <w:pPr>
              <w:pStyle w:val="Default"/>
              <w:ind w:left="-83"/>
              <w:rPr>
                <w:rFonts w:asciiTheme="minorHAnsi" w:hAnsiTheme="minorHAnsi" w:cs="Times New Roman"/>
                <w:sz w:val="20"/>
                <w:szCs w:val="20"/>
              </w:rPr>
            </w:pPr>
            <w:r w:rsidRPr="004C19FA">
              <w:rPr>
                <w:rFonts w:asciiTheme="minorHAnsi" w:hAnsiTheme="minorHAnsi" w:cs="Times New Roman"/>
                <w:sz w:val="20"/>
                <w:szCs w:val="20"/>
              </w:rPr>
              <w:t>*Organizational Membership to Texas CIT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5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20"/>
        <w:gridCol w:w="1980"/>
        <w:gridCol w:w="2520"/>
        <w:gridCol w:w="2340"/>
      </w:tblGrid>
      <w:tr w:rsidR="00D64AC1" w14:paraId="50CF818B" w14:textId="77777777" w:rsidTr="00CF4C9C">
        <w:tc>
          <w:tcPr>
            <w:tcW w:w="2520" w:type="dxa"/>
          </w:tcPr>
          <w:p w14:paraId="0F3E0354" w14:textId="77777777" w:rsidR="00D64AC1" w:rsidRDefault="00D64AC1" w:rsidP="00D64AC1">
            <w:pPr>
              <w:pStyle w:val="Default"/>
              <w:ind w:left="-83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  <w:u w:val="single"/>
              </w:rPr>
            </w:pPr>
            <w:r w:rsidRPr="00D64AC1">
              <w:rPr>
                <w:rFonts w:asciiTheme="minorHAnsi" w:hAnsiTheme="minorHAnsi" w:cs="Times New Roman"/>
                <w:b/>
                <w:bCs/>
                <w:sz w:val="20"/>
                <w:szCs w:val="20"/>
                <w:u w:val="single"/>
              </w:rPr>
              <w:t>SPONSOR AN OFFICER</w:t>
            </w:r>
          </w:p>
          <w:p w14:paraId="59125F6B" w14:textId="77777777" w:rsidR="00D64AC1" w:rsidRDefault="00D64AC1" w:rsidP="00D64AC1">
            <w:pPr>
              <w:pStyle w:val="Default"/>
              <w:ind w:left="-83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  <w:u w:val="single"/>
              </w:rPr>
            </w:pPr>
            <w:r w:rsidRPr="00D64AC1">
              <w:rPr>
                <w:rFonts w:asciiTheme="minorHAnsi" w:hAnsiTheme="minorHAnsi" w:cs="Times New Roman"/>
                <w:b/>
                <w:bCs/>
                <w:sz w:val="20"/>
                <w:szCs w:val="20"/>
                <w:u w:val="single"/>
              </w:rPr>
              <w:t>$500</w:t>
            </w:r>
          </w:p>
          <w:p w14:paraId="30E364AA" w14:textId="69B763DF" w:rsidR="00D64AC1" w:rsidRDefault="00D64AC1" w:rsidP="00D64AC1">
            <w:pPr>
              <w:pStyle w:val="Default"/>
              <w:ind w:left="60" w:hanging="18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*Covers conference training for one officer</w:t>
            </w:r>
          </w:p>
          <w:p w14:paraId="1E998A9A" w14:textId="0C7824E9" w:rsidR="00D64AC1" w:rsidRPr="00D64AC1" w:rsidRDefault="00D64AC1" w:rsidP="00D64AC1">
            <w:pPr>
              <w:pStyle w:val="Default"/>
              <w:ind w:hanging="83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*Company Logo and           recognition in Print material</w:t>
            </w:r>
          </w:p>
        </w:tc>
        <w:tc>
          <w:tcPr>
            <w:tcW w:w="1980" w:type="dxa"/>
          </w:tcPr>
          <w:p w14:paraId="0366FC4F" w14:textId="77777777" w:rsidR="00D64AC1" w:rsidRDefault="00D64AC1" w:rsidP="00D64AC1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EXHIBITOR $250</w:t>
            </w:r>
          </w:p>
          <w:p w14:paraId="20EA0551" w14:textId="77777777" w:rsidR="00D64AC1" w:rsidRDefault="00D64AC1" w:rsidP="00D64AC1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*Exhibit Booth</w:t>
            </w:r>
          </w:p>
        </w:tc>
        <w:tc>
          <w:tcPr>
            <w:tcW w:w="2520" w:type="dxa"/>
          </w:tcPr>
          <w:p w14:paraId="00AF1DD0" w14:textId="1E454D9C" w:rsidR="00D64AC1" w:rsidRDefault="00D64AC1" w:rsidP="00FD383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Coin Sponsor $1000 (only1)</w:t>
            </w:r>
            <w:r w:rsidR="00FD3833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-add-on to another package</w:t>
            </w:r>
          </w:p>
          <w:p w14:paraId="591754DB" w14:textId="6EEB4A4D" w:rsidR="00D64AC1" w:rsidRDefault="00D64AC1" w:rsidP="00FD3833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Conference Coin wi</w:t>
            </w:r>
            <w:r w:rsidR="00CF4C9C">
              <w:rPr>
                <w:rFonts w:asciiTheme="minorHAnsi" w:hAnsiTheme="minorHAnsi" w:cs="Times New Roman"/>
                <w:sz w:val="22"/>
                <w:szCs w:val="22"/>
              </w:rPr>
              <w:t>ll be designed for giveaway w/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sponsor logo on the back </w:t>
            </w:r>
          </w:p>
        </w:tc>
        <w:tc>
          <w:tcPr>
            <w:tcW w:w="2340" w:type="dxa"/>
          </w:tcPr>
          <w:p w14:paraId="6F1F3A69" w14:textId="77777777" w:rsidR="00D64AC1" w:rsidRDefault="00D64AC1" w:rsidP="00D64AC1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Program ADS</w:t>
            </w:r>
          </w:p>
          <w:p w14:paraId="1C10C62F" w14:textId="77777777" w:rsidR="00D64AC1" w:rsidRDefault="00D64AC1" w:rsidP="00D64AC1">
            <w:pPr>
              <w:pStyle w:val="Default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*$250-1/4 page ad</w:t>
            </w:r>
          </w:p>
          <w:p w14:paraId="4A8FAC40" w14:textId="77777777" w:rsidR="00D64AC1" w:rsidRDefault="00D64AC1" w:rsidP="00D64AC1">
            <w:pPr>
              <w:pStyle w:val="Default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*$500  1/2 page ad</w:t>
            </w:r>
          </w:p>
          <w:p w14:paraId="04CFEF6A" w14:textId="77777777" w:rsidR="00D64AC1" w:rsidRDefault="00D64AC1" w:rsidP="00D64AC1">
            <w:pPr>
              <w:pStyle w:val="Default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*$1000 Full page ad</w:t>
            </w:r>
          </w:p>
          <w:p w14:paraId="38207905" w14:textId="77777777" w:rsidR="00D64AC1" w:rsidRPr="00437EB9" w:rsidRDefault="00D64AC1" w:rsidP="00D64AC1">
            <w:pPr>
              <w:pStyle w:val="Default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</w:tr>
    </w:tbl>
    <w:p w14:paraId="4FA6A136" w14:textId="77777777" w:rsidR="004579B1" w:rsidRDefault="004579B1" w:rsidP="00A062A1">
      <w:pPr>
        <w:pStyle w:val="Default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7DB66D" w14:textId="69FCC224" w:rsidR="00A03F5A" w:rsidRPr="004B3333" w:rsidRDefault="00CF4C9C" w:rsidP="001054F5">
      <w:pPr>
        <w:pStyle w:val="Default"/>
        <w:jc w:val="center"/>
        <w:rPr>
          <w:i/>
        </w:rPr>
      </w:pPr>
      <w:r>
        <w:rPr>
          <w:rFonts w:ascii="Times New Roman" w:hAnsi="Times New Roman" w:cs="Times New Roman"/>
          <w:bCs/>
          <w:sz w:val="32"/>
          <w:szCs w:val="32"/>
        </w:rPr>
        <w:t>REGISTER AT WWW.TEXASCIT.ORG</w:t>
      </w:r>
      <w:bookmarkStart w:id="0" w:name="_GoBack"/>
      <w:bookmarkEnd w:id="0"/>
    </w:p>
    <w:sectPr w:rsidR="00A03F5A" w:rsidRPr="004B3333" w:rsidSect="00306F94">
      <w:foot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E1C71" w14:textId="77777777" w:rsidR="00871348" w:rsidRDefault="00871348" w:rsidP="006B740A">
      <w:pPr>
        <w:spacing w:after="0" w:line="240" w:lineRule="auto"/>
      </w:pPr>
      <w:r>
        <w:separator/>
      </w:r>
    </w:p>
  </w:endnote>
  <w:endnote w:type="continuationSeparator" w:id="0">
    <w:p w14:paraId="253C0B2E" w14:textId="77777777" w:rsidR="00871348" w:rsidRDefault="00871348" w:rsidP="006B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2F89A" w14:textId="2827A5D7" w:rsidR="006E48C4" w:rsidRDefault="006E48C4" w:rsidP="006E48C4">
    <w:pPr>
      <w:pStyle w:val="Default"/>
      <w:jc w:val="center"/>
      <w:rPr>
        <w:rFonts w:ascii="Times New Roman" w:hAnsi="Times New Roman" w:cs="Times New Roman"/>
        <w:bCs/>
        <w:sz w:val="20"/>
        <w:szCs w:val="20"/>
      </w:rPr>
    </w:pPr>
    <w:r w:rsidRPr="00A062A1">
      <w:rPr>
        <w:rFonts w:ascii="Times New Roman" w:hAnsi="Times New Roman" w:cs="Times New Roman"/>
        <w:bCs/>
        <w:sz w:val="20"/>
        <w:szCs w:val="20"/>
      </w:rPr>
      <w:t>Texas CIT Association</w:t>
    </w:r>
    <w:r>
      <w:rPr>
        <w:rFonts w:ascii="Times New Roman" w:hAnsi="Times New Roman" w:cs="Times New Roman"/>
        <w:bCs/>
        <w:sz w:val="20"/>
        <w:szCs w:val="20"/>
      </w:rPr>
      <w:t xml:space="preserve">, </w:t>
    </w:r>
    <w:r w:rsidRPr="00A062A1">
      <w:rPr>
        <w:rFonts w:ascii="Times New Roman" w:hAnsi="Times New Roman" w:cs="Times New Roman"/>
        <w:bCs/>
        <w:sz w:val="20"/>
        <w:szCs w:val="20"/>
      </w:rPr>
      <w:t>P.O. Box 1808</w:t>
    </w:r>
    <w:r>
      <w:rPr>
        <w:rFonts w:ascii="Times New Roman" w:hAnsi="Times New Roman" w:cs="Times New Roman"/>
        <w:bCs/>
        <w:sz w:val="20"/>
        <w:szCs w:val="20"/>
      </w:rPr>
      <w:t xml:space="preserve">, </w:t>
    </w:r>
    <w:r w:rsidRPr="00A062A1">
      <w:rPr>
        <w:rFonts w:ascii="Times New Roman" w:hAnsi="Times New Roman" w:cs="Times New Roman"/>
        <w:bCs/>
        <w:sz w:val="20"/>
        <w:szCs w:val="20"/>
      </w:rPr>
      <w:t>Richmond, TX 77406</w:t>
    </w:r>
    <w:r>
      <w:rPr>
        <w:rFonts w:ascii="Times New Roman" w:hAnsi="Times New Roman" w:cs="Times New Roman"/>
        <w:bCs/>
        <w:sz w:val="20"/>
        <w:szCs w:val="20"/>
      </w:rPr>
      <w:t xml:space="preserve">   </w:t>
    </w:r>
  </w:p>
  <w:p w14:paraId="115C96E6" w14:textId="3A5CCC3B" w:rsidR="006E48C4" w:rsidRDefault="006E48C4">
    <w:pPr>
      <w:pStyle w:val="Footer"/>
    </w:pPr>
  </w:p>
  <w:p w14:paraId="0485BDC6" w14:textId="77777777" w:rsidR="00F034F5" w:rsidRDefault="00F03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68169" w14:textId="77777777" w:rsidR="00871348" w:rsidRDefault="00871348" w:rsidP="006B740A">
      <w:pPr>
        <w:spacing w:after="0" w:line="240" w:lineRule="auto"/>
      </w:pPr>
      <w:r>
        <w:separator/>
      </w:r>
    </w:p>
  </w:footnote>
  <w:footnote w:type="continuationSeparator" w:id="0">
    <w:p w14:paraId="4BBAD3B5" w14:textId="77777777" w:rsidR="00871348" w:rsidRDefault="00871348" w:rsidP="006B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BF"/>
    <w:multiLevelType w:val="hybridMultilevel"/>
    <w:tmpl w:val="567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68"/>
    <w:rsid w:val="000A7709"/>
    <w:rsid w:val="000C7F04"/>
    <w:rsid w:val="001054F5"/>
    <w:rsid w:val="00115315"/>
    <w:rsid w:val="002A7B7C"/>
    <w:rsid w:val="00306F94"/>
    <w:rsid w:val="00314D51"/>
    <w:rsid w:val="003F3F4B"/>
    <w:rsid w:val="00407F67"/>
    <w:rsid w:val="004217A7"/>
    <w:rsid w:val="0043054F"/>
    <w:rsid w:val="00437EB9"/>
    <w:rsid w:val="00444D79"/>
    <w:rsid w:val="0045655A"/>
    <w:rsid w:val="004579B1"/>
    <w:rsid w:val="00460A36"/>
    <w:rsid w:val="00471EFB"/>
    <w:rsid w:val="00475649"/>
    <w:rsid w:val="004B3333"/>
    <w:rsid w:val="004C19FA"/>
    <w:rsid w:val="004E4910"/>
    <w:rsid w:val="004E5368"/>
    <w:rsid w:val="00507AD6"/>
    <w:rsid w:val="00550EEB"/>
    <w:rsid w:val="00574E72"/>
    <w:rsid w:val="00583570"/>
    <w:rsid w:val="0065515B"/>
    <w:rsid w:val="00694499"/>
    <w:rsid w:val="006B740A"/>
    <w:rsid w:val="006E48C4"/>
    <w:rsid w:val="007050B6"/>
    <w:rsid w:val="00753627"/>
    <w:rsid w:val="007D6D8A"/>
    <w:rsid w:val="007F1564"/>
    <w:rsid w:val="00827800"/>
    <w:rsid w:val="00852415"/>
    <w:rsid w:val="00871348"/>
    <w:rsid w:val="009113BD"/>
    <w:rsid w:val="00931498"/>
    <w:rsid w:val="009A314B"/>
    <w:rsid w:val="009A46C1"/>
    <w:rsid w:val="009F6153"/>
    <w:rsid w:val="00A03F5A"/>
    <w:rsid w:val="00A062A1"/>
    <w:rsid w:val="00A22D4C"/>
    <w:rsid w:val="00A367B0"/>
    <w:rsid w:val="00A46A94"/>
    <w:rsid w:val="00A54873"/>
    <w:rsid w:val="00A55658"/>
    <w:rsid w:val="00A86068"/>
    <w:rsid w:val="00B85A35"/>
    <w:rsid w:val="00CF4C9C"/>
    <w:rsid w:val="00D64AC1"/>
    <w:rsid w:val="00D7322A"/>
    <w:rsid w:val="00E10882"/>
    <w:rsid w:val="00EB4D6C"/>
    <w:rsid w:val="00F034F5"/>
    <w:rsid w:val="00F3548E"/>
    <w:rsid w:val="00F52EF1"/>
    <w:rsid w:val="00FC301C"/>
    <w:rsid w:val="00FD3833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7DF0"/>
  <w15:docId w15:val="{D690CD85-0A8F-4E45-8F31-3B6679A6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6068"/>
    <w:pPr>
      <w:autoSpaceDE w:val="0"/>
      <w:autoSpaceDN w:val="0"/>
      <w:adjustRightInd w:val="0"/>
      <w:spacing w:after="0" w:line="240" w:lineRule="auto"/>
    </w:pPr>
    <w:rPr>
      <w:rFonts w:ascii="Felix Titling" w:hAnsi="Felix Titling" w:cs="Felix Titling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E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0A"/>
  </w:style>
  <w:style w:type="paragraph" w:styleId="Footer">
    <w:name w:val="footer"/>
    <w:basedOn w:val="Normal"/>
    <w:link w:val="FooterChar"/>
    <w:uiPriority w:val="99"/>
    <w:unhideWhenUsed/>
    <w:rsid w:val="006B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Alyse Ferguson</dc:creator>
  <cp:lastModifiedBy>Alyse Ferguson</cp:lastModifiedBy>
  <cp:revision>2</cp:revision>
  <cp:lastPrinted>2017-01-27T13:41:00Z</cp:lastPrinted>
  <dcterms:created xsi:type="dcterms:W3CDTF">2019-10-18T16:08:00Z</dcterms:created>
  <dcterms:modified xsi:type="dcterms:W3CDTF">2019-10-18T16:08:00Z</dcterms:modified>
</cp:coreProperties>
</file>