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70DF1" w14:textId="77777777" w:rsidR="005E2060" w:rsidRDefault="00BB5747">
      <w:pPr>
        <w:pStyle w:val="Heading2"/>
        <w:spacing w:before="0" w:after="0"/>
        <w:rPr>
          <w:rFonts w:ascii="Arial" w:eastAsia="Arial" w:hAnsi="Arial" w:cs="Arial"/>
          <w:sz w:val="52"/>
          <w:szCs w:val="52"/>
        </w:rPr>
      </w:pPr>
      <w:r>
        <w:rPr>
          <w:rFonts w:ascii="Arial" w:eastAsia="Arial" w:hAnsi="Arial" w:cs="Arial"/>
          <w:sz w:val="52"/>
          <w:szCs w:val="52"/>
        </w:rPr>
        <w:t>Tillamook Chamber Bylaws</w:t>
      </w:r>
    </w:p>
    <w:p w14:paraId="388EA7EC" w14:textId="77777777" w:rsidR="005E2060" w:rsidRDefault="005E2060">
      <w:pPr>
        <w:pStyle w:val="Heading2"/>
        <w:spacing w:before="0" w:after="0"/>
        <w:rPr>
          <w:rFonts w:ascii="Arial" w:eastAsia="Arial" w:hAnsi="Arial" w:cs="Arial"/>
        </w:rPr>
      </w:pPr>
    </w:p>
    <w:p w14:paraId="53CCEC9D" w14:textId="77777777" w:rsidR="005E2060" w:rsidRDefault="00BB5747">
      <w:pPr>
        <w:pStyle w:val="Heading2"/>
        <w:spacing w:before="0" w:after="0"/>
        <w:rPr>
          <w:rFonts w:ascii="Arial" w:eastAsia="Arial" w:hAnsi="Arial" w:cs="Arial"/>
          <w:sz w:val="24"/>
          <w:szCs w:val="24"/>
          <w:u w:val="single"/>
        </w:rPr>
      </w:pPr>
      <w:r>
        <w:rPr>
          <w:rFonts w:ascii="Arial" w:eastAsia="Arial" w:hAnsi="Arial" w:cs="Arial"/>
          <w:sz w:val="24"/>
          <w:szCs w:val="24"/>
          <w:u w:val="single"/>
        </w:rPr>
        <w:t>ARTICLE I: General</w:t>
      </w:r>
    </w:p>
    <w:p w14:paraId="779E21BE" w14:textId="77777777" w:rsidR="005E2060" w:rsidRDefault="005E2060">
      <w:pPr>
        <w:pBdr>
          <w:top w:val="nil"/>
          <w:left w:val="nil"/>
          <w:bottom w:val="nil"/>
          <w:right w:val="nil"/>
          <w:between w:val="nil"/>
        </w:pBdr>
        <w:rPr>
          <w:rFonts w:ascii="Arial" w:eastAsia="Arial" w:hAnsi="Arial" w:cs="Arial"/>
          <w:color w:val="000000"/>
        </w:rPr>
      </w:pPr>
    </w:p>
    <w:p w14:paraId="088166A5"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1.1: Name</w:t>
      </w:r>
    </w:p>
    <w:p w14:paraId="674B7BB7" w14:textId="0FD423AF"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This organization is incorporated under the laws of the State of Oregon and shall be known as the Tillamook Area Chamber of Commerce (“Chamber").</w:t>
      </w:r>
    </w:p>
    <w:p w14:paraId="55D60906" w14:textId="77777777" w:rsidR="005E2060" w:rsidRDefault="005E2060">
      <w:pPr>
        <w:pBdr>
          <w:top w:val="nil"/>
          <w:left w:val="nil"/>
          <w:bottom w:val="nil"/>
          <w:right w:val="nil"/>
          <w:between w:val="nil"/>
        </w:pBdr>
        <w:rPr>
          <w:rFonts w:ascii="Arial" w:eastAsia="Arial" w:hAnsi="Arial" w:cs="Arial"/>
          <w:color w:val="000000"/>
        </w:rPr>
      </w:pPr>
    </w:p>
    <w:p w14:paraId="0F251A74" w14:textId="77777777" w:rsidR="005E2060" w:rsidRDefault="00BB5747">
      <w:pPr>
        <w:pBdr>
          <w:top w:val="nil"/>
          <w:left w:val="nil"/>
          <w:bottom w:val="nil"/>
          <w:right w:val="nil"/>
          <w:between w:val="nil"/>
        </w:pBdr>
        <w:rPr>
          <w:color w:val="000000"/>
        </w:rPr>
      </w:pPr>
      <w:r>
        <w:rPr>
          <w:rFonts w:ascii="Arial" w:eastAsia="Arial" w:hAnsi="Arial" w:cs="Arial"/>
          <w:b/>
          <w:color w:val="000000"/>
        </w:rPr>
        <w:t>1.2: Purpose</w:t>
      </w:r>
    </w:p>
    <w:p w14:paraId="1D747D81"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TheTillamook Area Chamber of Commerce is organized to build a strong community where businesses can thrive by fostering:</w:t>
      </w:r>
    </w:p>
    <w:p w14:paraId="18FF7B88" w14:textId="77777777" w:rsidR="005E2060" w:rsidRDefault="005E2060">
      <w:pPr>
        <w:pBdr>
          <w:top w:val="nil"/>
          <w:left w:val="nil"/>
          <w:bottom w:val="nil"/>
          <w:right w:val="nil"/>
          <w:between w:val="nil"/>
        </w:pBdr>
        <w:jc w:val="center"/>
        <w:rPr>
          <w:rFonts w:ascii="Arial" w:eastAsia="Arial" w:hAnsi="Arial" w:cs="Arial"/>
          <w:b/>
          <w:color w:val="000000"/>
        </w:rPr>
      </w:pPr>
    </w:p>
    <w:p w14:paraId="1C32D6B1"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Positive Connections</w:t>
      </w:r>
    </w:p>
    <w:p w14:paraId="65630650"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Meaningful connections that help our business community thrive, and connect our members with customers, partners, mentors and friends.</w:t>
      </w:r>
    </w:p>
    <w:p w14:paraId="22F605E1" w14:textId="77777777" w:rsidR="005E2060" w:rsidRDefault="005E2060">
      <w:pPr>
        <w:pBdr>
          <w:top w:val="nil"/>
          <w:left w:val="nil"/>
          <w:bottom w:val="nil"/>
          <w:right w:val="nil"/>
          <w:between w:val="nil"/>
        </w:pBdr>
        <w:rPr>
          <w:rFonts w:ascii="Arial" w:eastAsia="Arial" w:hAnsi="Arial" w:cs="Arial"/>
          <w:b/>
          <w:color w:val="000000"/>
        </w:rPr>
      </w:pPr>
    </w:p>
    <w:p w14:paraId="534C41E8"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Business Growth</w:t>
      </w:r>
    </w:p>
    <w:p w14:paraId="2F8951D3"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growth of local businesses through effective promotion and business development opportunities.</w:t>
      </w:r>
    </w:p>
    <w:p w14:paraId="4214DEBF" w14:textId="77777777" w:rsidR="005E2060" w:rsidRDefault="005E2060">
      <w:pPr>
        <w:pBdr>
          <w:top w:val="nil"/>
          <w:left w:val="nil"/>
          <w:bottom w:val="nil"/>
          <w:right w:val="nil"/>
          <w:between w:val="nil"/>
        </w:pBdr>
        <w:rPr>
          <w:rFonts w:ascii="Arial" w:eastAsia="Arial" w:hAnsi="Arial" w:cs="Arial"/>
          <w:b/>
          <w:color w:val="000000"/>
        </w:rPr>
      </w:pPr>
    </w:p>
    <w:p w14:paraId="35B23016"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Community Engagement</w:t>
      </w:r>
    </w:p>
    <w:p w14:paraId="0FEB88A6"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Community engagement through programs and events, we can influence the culture of our community and enhance the quality of life.</w:t>
      </w:r>
    </w:p>
    <w:p w14:paraId="59E5F4D0" w14:textId="77777777" w:rsidR="005E2060" w:rsidRDefault="005E2060">
      <w:pPr>
        <w:pBdr>
          <w:top w:val="nil"/>
          <w:left w:val="nil"/>
          <w:bottom w:val="nil"/>
          <w:right w:val="nil"/>
          <w:between w:val="nil"/>
        </w:pBdr>
        <w:rPr>
          <w:rFonts w:ascii="Arial" w:eastAsia="Arial" w:hAnsi="Arial" w:cs="Arial"/>
          <w:b/>
          <w:color w:val="000000"/>
        </w:rPr>
      </w:pPr>
    </w:p>
    <w:p w14:paraId="65EDA55A"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Collaborative  Advocacy</w:t>
      </w:r>
    </w:p>
    <w:p w14:paraId="68ED6D12"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Advocacy for a healthy economy and aligning businesses and government, we provide a voice for initiatives relevant to our members.</w:t>
      </w:r>
    </w:p>
    <w:p w14:paraId="777E43A5" w14:textId="77777777" w:rsidR="005E2060" w:rsidRDefault="005E2060">
      <w:pPr>
        <w:pBdr>
          <w:top w:val="nil"/>
          <w:left w:val="nil"/>
          <w:bottom w:val="nil"/>
          <w:right w:val="nil"/>
          <w:between w:val="nil"/>
        </w:pBdr>
        <w:rPr>
          <w:rFonts w:ascii="Arial" w:eastAsia="Arial" w:hAnsi="Arial" w:cs="Arial"/>
          <w:color w:val="000000"/>
        </w:rPr>
      </w:pPr>
    </w:p>
    <w:p w14:paraId="41F617AA" w14:textId="77777777" w:rsidR="005E2060" w:rsidRDefault="00BB5747">
      <w:pPr>
        <w:pBdr>
          <w:top w:val="nil"/>
          <w:left w:val="nil"/>
          <w:bottom w:val="nil"/>
          <w:right w:val="nil"/>
          <w:between w:val="nil"/>
        </w:pBdr>
        <w:rPr>
          <w:color w:val="000000"/>
        </w:rPr>
      </w:pPr>
      <w:r>
        <w:rPr>
          <w:rFonts w:ascii="Arial" w:eastAsia="Arial" w:hAnsi="Arial" w:cs="Arial"/>
          <w:b/>
          <w:color w:val="000000"/>
        </w:rPr>
        <w:t>1.3: Service Area</w:t>
      </w:r>
    </w:p>
    <w:p w14:paraId="18F69F04" w14:textId="5869BCC6" w:rsidR="005E2060" w:rsidRDefault="00BB5747">
      <w:pPr>
        <w:pBdr>
          <w:top w:val="nil"/>
          <w:left w:val="nil"/>
          <w:bottom w:val="nil"/>
          <w:right w:val="nil"/>
          <w:between w:val="nil"/>
        </w:pBdr>
        <w:rPr>
          <w:color w:val="000000"/>
        </w:rPr>
      </w:pPr>
      <w:r>
        <w:rPr>
          <w:rFonts w:ascii="Arial" w:eastAsia="Arial" w:hAnsi="Arial" w:cs="Arial"/>
          <w:color w:val="000000"/>
        </w:rPr>
        <w:t>The service area of the Chamber includes the region of Tillamook, which includes, Netarts, Oceanside, Bay City, and Garibaldi. The service area may also include Tillamook County and areas beyond.</w:t>
      </w:r>
    </w:p>
    <w:p w14:paraId="483F1027" w14:textId="77777777" w:rsidR="005E2060" w:rsidRDefault="005E2060">
      <w:pPr>
        <w:pBdr>
          <w:top w:val="nil"/>
          <w:left w:val="nil"/>
          <w:bottom w:val="nil"/>
          <w:right w:val="nil"/>
          <w:between w:val="nil"/>
        </w:pBdr>
        <w:rPr>
          <w:rFonts w:ascii="Arial" w:eastAsia="Arial" w:hAnsi="Arial" w:cs="Arial"/>
          <w:color w:val="000000"/>
        </w:rPr>
      </w:pPr>
    </w:p>
    <w:p w14:paraId="365B8EBF"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1.4: Limitation of Methods</w:t>
      </w:r>
    </w:p>
    <w:p w14:paraId="71800269"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Chamber shall observe all local, state and federal laws, rules, and regulations that apply to a non-profit business incorporated under Oregon Revised Statute Chapter 65 and exempt from income tax under Section501(c)(6) of the Internal Revenue Code. The Chamber shall comply with Internal Revenue Code section 501(c)(6) and rules and regulations thereunder prior to lending its influence or facilities, either directly or indirectly, to the nomination, election, or appointment of any candidate for public office or engaging in legislative activities on a federal or state-wide basis.  </w:t>
      </w:r>
    </w:p>
    <w:p w14:paraId="56E96BDB" w14:textId="77777777" w:rsidR="005E2060" w:rsidRDefault="005E2060">
      <w:pPr>
        <w:pBdr>
          <w:top w:val="nil"/>
          <w:left w:val="nil"/>
          <w:bottom w:val="nil"/>
          <w:right w:val="nil"/>
          <w:between w:val="nil"/>
        </w:pBdr>
        <w:rPr>
          <w:rFonts w:ascii="Arial" w:eastAsia="Arial" w:hAnsi="Arial" w:cs="Arial"/>
          <w:color w:val="000000"/>
        </w:rPr>
      </w:pPr>
    </w:p>
    <w:p w14:paraId="53DB982F" w14:textId="77777777" w:rsidR="005E2060" w:rsidRDefault="00BB5747">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ARTICLE II: Membership</w:t>
      </w:r>
    </w:p>
    <w:p w14:paraId="2A6A24EF" w14:textId="77777777" w:rsidR="005E2060" w:rsidRDefault="005E2060">
      <w:pPr>
        <w:pBdr>
          <w:top w:val="nil"/>
          <w:left w:val="nil"/>
          <w:bottom w:val="nil"/>
          <w:right w:val="nil"/>
          <w:between w:val="nil"/>
        </w:pBdr>
        <w:rPr>
          <w:rFonts w:ascii="Arial" w:eastAsia="Arial" w:hAnsi="Arial" w:cs="Arial"/>
          <w:color w:val="000000"/>
        </w:rPr>
      </w:pPr>
    </w:p>
    <w:p w14:paraId="4517A0D8"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2.1: Eligibility</w:t>
      </w:r>
    </w:p>
    <w:p w14:paraId="368244E7" w14:textId="77777777" w:rsidR="005E2060" w:rsidRDefault="00BB5747">
      <w:pPr>
        <w:pBdr>
          <w:top w:val="nil"/>
          <w:left w:val="nil"/>
          <w:bottom w:val="nil"/>
          <w:right w:val="nil"/>
          <w:between w:val="nil"/>
        </w:pBdr>
        <w:rPr>
          <w:color w:val="000000"/>
        </w:rPr>
      </w:pPr>
      <w:r>
        <w:rPr>
          <w:rFonts w:ascii="Arial" w:eastAsia="Arial" w:hAnsi="Arial" w:cs="Arial"/>
          <w:color w:val="000000"/>
        </w:rPr>
        <w:t>Any person, association, corporation, partnership, government division or subdivision, entity, or estate having an interest in the objectives of the Chamber shall be eligible to apply for membership. No single person, association, corporation, partnership, government division or subdivision, entity, or estate may apply for more than one membership.</w:t>
      </w:r>
    </w:p>
    <w:p w14:paraId="3E9A21DE" w14:textId="77777777" w:rsidR="005E2060" w:rsidRDefault="005E2060">
      <w:pPr>
        <w:pBdr>
          <w:top w:val="nil"/>
          <w:left w:val="nil"/>
          <w:bottom w:val="nil"/>
          <w:right w:val="nil"/>
          <w:between w:val="nil"/>
        </w:pBdr>
        <w:rPr>
          <w:rFonts w:ascii="Arial" w:eastAsia="Arial" w:hAnsi="Arial" w:cs="Arial"/>
          <w:i/>
          <w:color w:val="000000"/>
        </w:rPr>
      </w:pPr>
    </w:p>
    <w:p w14:paraId="3A121438"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2.2: Classes of Membership and Voting Rights</w:t>
      </w:r>
    </w:p>
    <w:p w14:paraId="629E88A0" w14:textId="0C5B7401"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Chamber shall have two classes of membership. The designation of such classes and the qualifications and rights of membership of such classes shall be as follows:</w:t>
      </w:r>
    </w:p>
    <w:p w14:paraId="76EC4B9F" w14:textId="2B7DFAD8" w:rsidR="005E2060" w:rsidRDefault="00BB5747">
      <w:pPr>
        <w:pBdr>
          <w:top w:val="nil"/>
          <w:left w:val="nil"/>
          <w:bottom w:val="nil"/>
          <w:right w:val="nil"/>
          <w:between w:val="nil"/>
        </w:pBdr>
        <w:rPr>
          <w:color w:val="000000"/>
        </w:rPr>
      </w:pPr>
      <w:r>
        <w:rPr>
          <w:rFonts w:ascii="Arial" w:eastAsia="Arial" w:hAnsi="Arial" w:cs="Arial"/>
          <w:color w:val="000000"/>
        </w:rPr>
        <w:t>a.  Active Membership-any association, business, corporation, partnership, government division or subdivision, entity, or estate shall be eligible to be admitted as an active member.  Active members are entitled to vote to elect the Board of Directors and on all matters that the Board of Directors makes subject to vote by members.</w:t>
      </w:r>
    </w:p>
    <w:p w14:paraId="621E095F" w14:textId="1B0CF7F4"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b.  Affiliate Members – all individuals, including but not limited to retired persons, persons holding public office, educators, ministers, and non-business owners shall be eligible for affiliate membership. Affiliate members are not entitled to vote.</w:t>
      </w:r>
    </w:p>
    <w:p w14:paraId="355A7008" w14:textId="77777777" w:rsidR="005E2060" w:rsidRDefault="005E2060">
      <w:pPr>
        <w:pBdr>
          <w:top w:val="nil"/>
          <w:left w:val="nil"/>
          <w:bottom w:val="nil"/>
          <w:right w:val="nil"/>
          <w:between w:val="nil"/>
        </w:pBdr>
        <w:rPr>
          <w:rFonts w:ascii="Arial" w:eastAsia="Arial" w:hAnsi="Arial" w:cs="Arial"/>
          <w:color w:val="000000"/>
        </w:rPr>
      </w:pPr>
    </w:p>
    <w:p w14:paraId="6988B9AC"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2.2.1 Rights of Voting Members</w:t>
      </w:r>
    </w:p>
    <w:p w14:paraId="3D47E25D" w14:textId="5B910A0E" w:rsidR="005E2060" w:rsidRDefault="00BB5747">
      <w:pPr>
        <w:pBdr>
          <w:top w:val="nil"/>
          <w:left w:val="nil"/>
          <w:bottom w:val="nil"/>
          <w:right w:val="nil"/>
          <w:between w:val="nil"/>
        </w:pBdr>
        <w:rPr>
          <w:color w:val="000000"/>
        </w:rPr>
      </w:pPr>
      <w:r>
        <w:rPr>
          <w:rFonts w:ascii="Arial" w:eastAsia="Arial" w:hAnsi="Arial" w:cs="Arial"/>
          <w:color w:val="000000"/>
        </w:rPr>
        <w:t>A person shall become a voting member of the corporation by submitting an application for membership and, if eligible and accepted, paying an annual due as determined and specified by the board of directors. Said membership, as outlined in Section X, must be qualified as an active membership as per the bylaws of the Chamber. An active member shall be entitled to:</w:t>
      </w:r>
    </w:p>
    <w:p w14:paraId="09C3CC53" w14:textId="77777777" w:rsidR="005E2060" w:rsidRDefault="00BB5747">
      <w:pPr>
        <w:pBdr>
          <w:top w:val="nil"/>
          <w:left w:val="nil"/>
          <w:bottom w:val="nil"/>
          <w:right w:val="nil"/>
          <w:between w:val="nil"/>
        </w:pBdr>
        <w:rPr>
          <w:color w:val="000000"/>
        </w:rPr>
      </w:pPr>
      <w:r>
        <w:rPr>
          <w:rFonts w:ascii="Arial" w:eastAsia="Arial" w:hAnsi="Arial" w:cs="Arial"/>
          <w:color w:val="000000"/>
        </w:rPr>
        <w:t>(a.) Vote to elect members of the board</w:t>
      </w:r>
    </w:p>
    <w:p w14:paraId="37824B05" w14:textId="77777777" w:rsidR="005E2060" w:rsidRDefault="00BB5747">
      <w:pPr>
        <w:pBdr>
          <w:top w:val="nil"/>
          <w:left w:val="nil"/>
          <w:bottom w:val="nil"/>
          <w:right w:val="nil"/>
          <w:between w:val="nil"/>
        </w:pBdr>
        <w:rPr>
          <w:color w:val="000000"/>
        </w:rPr>
      </w:pPr>
      <w:r>
        <w:rPr>
          <w:rFonts w:ascii="Arial" w:eastAsia="Arial" w:hAnsi="Arial" w:cs="Arial"/>
          <w:color w:val="000000"/>
        </w:rPr>
        <w:t>(b.) Serve on the Board of Directors, if elected.</w:t>
      </w:r>
    </w:p>
    <w:p w14:paraId="1C84C181" w14:textId="77777777" w:rsidR="005E2060" w:rsidRDefault="00BB5747">
      <w:pPr>
        <w:pBdr>
          <w:top w:val="nil"/>
          <w:left w:val="nil"/>
          <w:bottom w:val="nil"/>
          <w:right w:val="nil"/>
          <w:between w:val="nil"/>
        </w:pBdr>
        <w:rPr>
          <w:color w:val="000000"/>
        </w:rPr>
      </w:pPr>
      <w:r>
        <w:rPr>
          <w:rFonts w:ascii="Arial" w:eastAsia="Arial" w:hAnsi="Arial" w:cs="Arial"/>
          <w:color w:val="000000"/>
        </w:rPr>
        <w:t>(c.) Serve on a board committee, if appointed by the board.</w:t>
      </w:r>
    </w:p>
    <w:p w14:paraId="2C003EAB" w14:textId="77777777" w:rsidR="005E2060" w:rsidRDefault="00BB5747">
      <w:pPr>
        <w:pBdr>
          <w:top w:val="nil"/>
          <w:left w:val="nil"/>
          <w:bottom w:val="nil"/>
          <w:right w:val="nil"/>
          <w:between w:val="nil"/>
        </w:pBdr>
        <w:rPr>
          <w:color w:val="000000"/>
        </w:rPr>
      </w:pPr>
      <w:r>
        <w:rPr>
          <w:rFonts w:ascii="Arial" w:eastAsia="Arial" w:hAnsi="Arial" w:cs="Arial"/>
          <w:color w:val="000000"/>
        </w:rPr>
        <w:t>Every qualified voting member shall be entitled to one and only one vote in any organizational matters</w:t>
      </w:r>
    </w:p>
    <w:p w14:paraId="2070E091" w14:textId="77777777" w:rsidR="005E2060" w:rsidRDefault="005E2060">
      <w:pPr>
        <w:pBdr>
          <w:top w:val="nil"/>
          <w:left w:val="nil"/>
          <w:bottom w:val="nil"/>
          <w:right w:val="nil"/>
          <w:between w:val="nil"/>
        </w:pBdr>
        <w:rPr>
          <w:color w:val="000000"/>
        </w:rPr>
      </w:pPr>
    </w:p>
    <w:p w14:paraId="2563E83A" w14:textId="77777777" w:rsidR="005E2060" w:rsidRDefault="00BB5747">
      <w:pPr>
        <w:pBdr>
          <w:top w:val="nil"/>
          <w:left w:val="nil"/>
          <w:bottom w:val="nil"/>
          <w:right w:val="nil"/>
          <w:between w:val="nil"/>
        </w:pBdr>
        <w:rPr>
          <w:color w:val="000000"/>
        </w:rPr>
      </w:pPr>
      <w:r>
        <w:rPr>
          <w:rFonts w:ascii="Arial" w:eastAsia="Arial" w:hAnsi="Arial" w:cs="Arial"/>
          <w:b/>
          <w:color w:val="000000"/>
        </w:rPr>
        <w:t>2.3: Application</w:t>
      </w:r>
    </w:p>
    <w:p w14:paraId="04D0D2D7"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Application for membership shall be submitted through the Chamber's website or by paper application at the Chamber office. </w:t>
      </w:r>
    </w:p>
    <w:p w14:paraId="5A352672" w14:textId="77777777" w:rsidR="005E2060" w:rsidRDefault="005E2060">
      <w:pPr>
        <w:pBdr>
          <w:top w:val="nil"/>
          <w:left w:val="nil"/>
          <w:bottom w:val="nil"/>
          <w:right w:val="nil"/>
          <w:between w:val="nil"/>
        </w:pBdr>
        <w:rPr>
          <w:rFonts w:ascii="Arial" w:eastAsia="Arial" w:hAnsi="Arial" w:cs="Arial"/>
          <w:color w:val="000000"/>
        </w:rPr>
      </w:pPr>
    </w:p>
    <w:p w14:paraId="4410C0ED" w14:textId="77777777" w:rsidR="005E2060" w:rsidRDefault="00BB5747">
      <w:pPr>
        <w:pBdr>
          <w:top w:val="nil"/>
          <w:left w:val="nil"/>
          <w:bottom w:val="nil"/>
          <w:right w:val="nil"/>
          <w:between w:val="nil"/>
        </w:pBdr>
        <w:rPr>
          <w:color w:val="000000"/>
        </w:rPr>
      </w:pPr>
      <w:r>
        <w:rPr>
          <w:rFonts w:ascii="Arial" w:eastAsia="Arial" w:hAnsi="Arial" w:cs="Arial"/>
          <w:color w:val="000000"/>
        </w:rPr>
        <w:t>The Board of Directors may from time to time prescribe or modify the content of the application, as well as dues associated with each type of membership, but if not so prescribed, such application shall contain the name, physical address, mailing address, email address, and telephone number of such prospective member and, if the application is one for active membership, the individual authorized as the voting representative for the prospective member.</w:t>
      </w:r>
    </w:p>
    <w:p w14:paraId="51C611F3" w14:textId="77777777" w:rsidR="005E2060" w:rsidRDefault="005E2060">
      <w:pPr>
        <w:pBdr>
          <w:top w:val="nil"/>
          <w:left w:val="nil"/>
          <w:bottom w:val="nil"/>
          <w:right w:val="nil"/>
          <w:between w:val="nil"/>
        </w:pBdr>
        <w:rPr>
          <w:rFonts w:ascii="Arial" w:eastAsia="Arial" w:hAnsi="Arial" w:cs="Arial"/>
          <w:color w:val="000000"/>
          <w:highlight w:val="yellow"/>
        </w:rPr>
      </w:pPr>
    </w:p>
    <w:p w14:paraId="36AB668D" w14:textId="77777777" w:rsidR="005E2060" w:rsidRDefault="00BB5747">
      <w:pPr>
        <w:pBdr>
          <w:top w:val="nil"/>
          <w:left w:val="nil"/>
          <w:bottom w:val="nil"/>
          <w:right w:val="nil"/>
          <w:between w:val="nil"/>
        </w:pBdr>
        <w:rPr>
          <w:color w:val="000000"/>
        </w:rPr>
      </w:pPr>
      <w:r>
        <w:rPr>
          <w:rFonts w:ascii="Arial" w:eastAsia="Arial" w:hAnsi="Arial" w:cs="Arial"/>
          <w:b/>
          <w:color w:val="000000"/>
        </w:rPr>
        <w:t>2.4: Acceptance</w:t>
      </w:r>
    </w:p>
    <w:p w14:paraId="688A0FCE" w14:textId="77777777" w:rsidR="005E2060" w:rsidRDefault="00BB5747">
      <w:pPr>
        <w:pBdr>
          <w:top w:val="nil"/>
          <w:left w:val="nil"/>
          <w:bottom w:val="nil"/>
          <w:right w:val="nil"/>
          <w:between w:val="nil"/>
        </w:pBdr>
        <w:rPr>
          <w:color w:val="000000"/>
        </w:rPr>
      </w:pPr>
      <w:r>
        <w:rPr>
          <w:rFonts w:ascii="Arial" w:eastAsia="Arial" w:hAnsi="Arial" w:cs="Arial"/>
          <w:color w:val="000000"/>
        </w:rPr>
        <w:t>Acceptance of members shall be made by the Board of Directors at the next regular Board meeting, after receipt of an application for membership. Any acceptance of an applicant for membership is made on the condition that the applicant accepts the terms and conditions of membership and agrees to abide by these bylaws.</w:t>
      </w:r>
    </w:p>
    <w:p w14:paraId="138D30D9" w14:textId="77777777" w:rsidR="005E2060" w:rsidRDefault="005E2060">
      <w:pPr>
        <w:pBdr>
          <w:top w:val="nil"/>
          <w:left w:val="nil"/>
          <w:bottom w:val="nil"/>
          <w:right w:val="nil"/>
          <w:between w:val="nil"/>
        </w:pBdr>
        <w:rPr>
          <w:rFonts w:ascii="Arial" w:eastAsia="Arial" w:hAnsi="Arial" w:cs="Arial"/>
          <w:color w:val="000000"/>
        </w:rPr>
      </w:pPr>
    </w:p>
    <w:p w14:paraId="2A97B499" w14:textId="663BA0B0"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2.5: Denial and Revocation of Application</w:t>
      </w:r>
    </w:p>
    <w:p w14:paraId="18F81B2A" w14:textId="769164C9"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Denial or revocation of any application for membership must be based on cause and shall be determined by the Board of Directors in an executive session, after an evaluation of the applicant’s ability and willingness to abide by the purposes of the Chamber, the terms and conditions of membership, and these bylaws. Matters considered by the Board in making their determination shall be recorded, sealed and maintained by the Secretary of theBoard . A two-thirds majority is required to deny or revoke an application or membership. If an application for membership is denied, the Chamber shall return to the applicant all dues, if any, that the applicant paid with the submission of the application. If a membership is revoked, all dues paid shall not be refunded.</w:t>
      </w:r>
    </w:p>
    <w:p w14:paraId="30A19E66"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2.6: Membership Dues</w:t>
      </w:r>
    </w:p>
    <w:p w14:paraId="434678B6" w14:textId="77777777" w:rsidR="005E2060" w:rsidRDefault="00BB5747">
      <w:pPr>
        <w:pBdr>
          <w:top w:val="nil"/>
          <w:left w:val="nil"/>
          <w:bottom w:val="nil"/>
          <w:right w:val="nil"/>
          <w:between w:val="nil"/>
        </w:pBdr>
        <w:rPr>
          <w:color w:val="000000"/>
        </w:rPr>
      </w:pPr>
      <w:r>
        <w:rPr>
          <w:rFonts w:ascii="Arial" w:eastAsia="Arial" w:hAnsi="Arial" w:cs="Arial"/>
          <w:color w:val="000000"/>
        </w:rPr>
        <w:t xml:space="preserve">Dues for active and affiliate members shall be at such rate or rates, schedule or formula as </w:t>
      </w:r>
      <w:r>
        <w:rPr>
          <w:rFonts w:ascii="Arial" w:eastAsia="Arial" w:hAnsi="Arial" w:cs="Arial"/>
          <w:color w:val="000000"/>
        </w:rPr>
        <w:lastRenderedPageBreak/>
        <w:t>prescribed by the Board. The Board may modify all such dues as it deems appropriate upon a majority vote. Annual membership dues are billed annually and due 30 days after invoiced.</w:t>
      </w:r>
    </w:p>
    <w:p w14:paraId="0191B24E" w14:textId="77777777" w:rsidR="005E2060" w:rsidRDefault="005E2060">
      <w:pPr>
        <w:pBdr>
          <w:top w:val="nil"/>
          <w:left w:val="nil"/>
          <w:bottom w:val="nil"/>
          <w:right w:val="nil"/>
          <w:between w:val="nil"/>
        </w:pBdr>
        <w:rPr>
          <w:rFonts w:ascii="Arial" w:eastAsia="Arial" w:hAnsi="Arial" w:cs="Arial"/>
          <w:color w:val="000000"/>
        </w:rPr>
      </w:pPr>
    </w:p>
    <w:p w14:paraId="4D71FD67"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2.7: Terms &amp; Conditions</w:t>
      </w:r>
    </w:p>
    <w:p w14:paraId="2913328F"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terms and conditions of membership of the Chamber are designed to maintain the good reputation of the Chamber and it’s membership. Membership of the Chamber is a privilege and not a right, and the Chamber shall consider new and continued membership on a case-by-case basis. Membership may be revoked or denied for actions not in accordance with the Chamber’s purposes, including but not limited to the following:</w:t>
      </w:r>
    </w:p>
    <w:p w14:paraId="60876A98" w14:textId="77777777" w:rsidR="005E2060" w:rsidRDefault="00BB5747">
      <w:pPr>
        <w:numPr>
          <w:ilvl w:val="0"/>
          <w:numId w:val="1"/>
        </w:numPr>
        <w:pBdr>
          <w:top w:val="nil"/>
          <w:left w:val="nil"/>
          <w:bottom w:val="nil"/>
          <w:right w:val="nil"/>
          <w:between w:val="nil"/>
        </w:pBdr>
        <w:rPr>
          <w:color w:val="000000"/>
        </w:rPr>
      </w:pPr>
      <w:r>
        <w:rPr>
          <w:rFonts w:ascii="Arial" w:eastAsia="Arial" w:hAnsi="Arial" w:cs="Arial"/>
          <w:color w:val="000000"/>
        </w:rPr>
        <w:t>Fraudulent business activities;</w:t>
      </w:r>
    </w:p>
    <w:p w14:paraId="46113078" w14:textId="77777777" w:rsidR="005E2060" w:rsidRDefault="00BB5747">
      <w:pPr>
        <w:numPr>
          <w:ilvl w:val="0"/>
          <w:numId w:val="1"/>
        </w:numPr>
        <w:pBdr>
          <w:top w:val="nil"/>
          <w:left w:val="nil"/>
          <w:bottom w:val="nil"/>
          <w:right w:val="nil"/>
          <w:between w:val="nil"/>
        </w:pBdr>
        <w:rPr>
          <w:color w:val="000000"/>
        </w:rPr>
      </w:pPr>
      <w:r>
        <w:rPr>
          <w:rFonts w:ascii="Arial" w:eastAsia="Arial" w:hAnsi="Arial" w:cs="Arial"/>
          <w:color w:val="000000"/>
        </w:rPr>
        <w:t>Untruthful, fabricated or deceptive information on membership applications;</w:t>
      </w:r>
    </w:p>
    <w:p w14:paraId="1C7D50F9" w14:textId="77777777" w:rsidR="005E2060" w:rsidRDefault="00BB5747">
      <w:pPr>
        <w:numPr>
          <w:ilvl w:val="0"/>
          <w:numId w:val="1"/>
        </w:numPr>
        <w:pBdr>
          <w:top w:val="nil"/>
          <w:left w:val="nil"/>
          <w:bottom w:val="nil"/>
          <w:right w:val="nil"/>
          <w:between w:val="nil"/>
        </w:pBdr>
        <w:rPr>
          <w:color w:val="000000"/>
        </w:rPr>
      </w:pPr>
      <w:r>
        <w:rPr>
          <w:rFonts w:ascii="Arial" w:eastAsia="Arial" w:hAnsi="Arial" w:cs="Arial"/>
          <w:color w:val="000000"/>
        </w:rPr>
        <w:t>Repeated consumer complaints that are made in good faith and supported by substantial evidence;</w:t>
      </w:r>
    </w:p>
    <w:p w14:paraId="0E983115" w14:textId="77777777" w:rsidR="005E2060" w:rsidRDefault="00BB5747">
      <w:pPr>
        <w:numPr>
          <w:ilvl w:val="0"/>
          <w:numId w:val="1"/>
        </w:numPr>
        <w:pBdr>
          <w:top w:val="nil"/>
          <w:left w:val="nil"/>
          <w:bottom w:val="nil"/>
          <w:right w:val="nil"/>
          <w:between w:val="nil"/>
        </w:pBdr>
        <w:rPr>
          <w:color w:val="000000"/>
        </w:rPr>
      </w:pPr>
      <w:r>
        <w:rPr>
          <w:rFonts w:ascii="Arial" w:eastAsia="Arial" w:hAnsi="Arial" w:cs="Arial"/>
          <w:color w:val="000000"/>
        </w:rPr>
        <w:t>Findings by any government subdivision, consumer advocate or watchdog group, or the Better Business Bureau of Oregon of irregular, false, criminal or deceitful business practices;</w:t>
      </w:r>
    </w:p>
    <w:p w14:paraId="7F9FB72F" w14:textId="77777777" w:rsidR="005E2060" w:rsidRDefault="00BB5747">
      <w:pPr>
        <w:numPr>
          <w:ilvl w:val="0"/>
          <w:numId w:val="1"/>
        </w:numPr>
        <w:pBdr>
          <w:top w:val="nil"/>
          <w:left w:val="nil"/>
          <w:bottom w:val="nil"/>
          <w:right w:val="nil"/>
          <w:between w:val="nil"/>
        </w:pBdr>
        <w:rPr>
          <w:color w:val="000000"/>
        </w:rPr>
      </w:pPr>
      <w:r>
        <w:rPr>
          <w:rFonts w:ascii="Arial" w:eastAsia="Arial" w:hAnsi="Arial" w:cs="Arial"/>
          <w:color w:val="000000"/>
        </w:rPr>
        <w:t>Practices or activities by the member as either a current or past business owner;</w:t>
      </w:r>
    </w:p>
    <w:p w14:paraId="2D438DFF" w14:textId="77777777" w:rsidR="005E2060" w:rsidRDefault="00BB5747">
      <w:pPr>
        <w:numPr>
          <w:ilvl w:val="0"/>
          <w:numId w:val="1"/>
        </w:numPr>
        <w:pBdr>
          <w:top w:val="nil"/>
          <w:left w:val="nil"/>
          <w:bottom w:val="nil"/>
          <w:right w:val="nil"/>
          <w:between w:val="nil"/>
        </w:pBdr>
        <w:rPr>
          <w:color w:val="000000"/>
        </w:rPr>
      </w:pPr>
      <w:r>
        <w:rPr>
          <w:rFonts w:ascii="Arial" w:eastAsia="Arial" w:hAnsi="Arial" w:cs="Arial"/>
          <w:color w:val="000000"/>
        </w:rPr>
        <w:t>Using the Chamber or its name for subversive, deceitful or illegal activities, or for any other activities that, in the Board of Directors’ sole opinion, may ultimately harm the reputation of the Chamber;</w:t>
      </w:r>
    </w:p>
    <w:p w14:paraId="13AB364C" w14:textId="77777777" w:rsidR="005E2060" w:rsidRDefault="00BB5747">
      <w:pPr>
        <w:numPr>
          <w:ilvl w:val="0"/>
          <w:numId w:val="1"/>
        </w:numPr>
        <w:pBdr>
          <w:top w:val="nil"/>
          <w:left w:val="nil"/>
          <w:bottom w:val="nil"/>
          <w:right w:val="nil"/>
          <w:between w:val="nil"/>
        </w:pBdr>
        <w:rPr>
          <w:color w:val="000000"/>
        </w:rPr>
      </w:pPr>
      <w:r>
        <w:rPr>
          <w:rFonts w:ascii="Arial" w:eastAsia="Arial" w:hAnsi="Arial" w:cs="Arial"/>
          <w:color w:val="000000"/>
        </w:rPr>
        <w:t>Harassment of Chamber members via marketing solicitations;</w:t>
      </w:r>
    </w:p>
    <w:p w14:paraId="2A4EC01A" w14:textId="77777777" w:rsidR="005E2060" w:rsidRDefault="00BB5747">
      <w:pPr>
        <w:numPr>
          <w:ilvl w:val="0"/>
          <w:numId w:val="1"/>
        </w:numPr>
        <w:pBdr>
          <w:top w:val="nil"/>
          <w:left w:val="nil"/>
          <w:bottom w:val="nil"/>
          <w:right w:val="nil"/>
          <w:between w:val="nil"/>
        </w:pBdr>
        <w:rPr>
          <w:color w:val="000000"/>
        </w:rPr>
      </w:pPr>
      <w:r>
        <w:rPr>
          <w:rFonts w:ascii="Arial" w:eastAsia="Arial" w:hAnsi="Arial" w:cs="Arial"/>
          <w:color w:val="000000"/>
        </w:rPr>
        <w:t>Disruptive or offensive behavior at Chamber meetings; or,</w:t>
      </w:r>
    </w:p>
    <w:p w14:paraId="2A2C6BA8" w14:textId="77777777" w:rsidR="005E2060" w:rsidRDefault="00BB5747">
      <w:pPr>
        <w:numPr>
          <w:ilvl w:val="0"/>
          <w:numId w:val="1"/>
        </w:numPr>
        <w:pBdr>
          <w:top w:val="nil"/>
          <w:left w:val="nil"/>
          <w:bottom w:val="nil"/>
          <w:right w:val="nil"/>
          <w:between w:val="nil"/>
        </w:pBdr>
        <w:rPr>
          <w:color w:val="000000"/>
        </w:rPr>
      </w:pPr>
      <w:r>
        <w:rPr>
          <w:rFonts w:ascii="Arial" w:eastAsia="Arial" w:hAnsi="Arial" w:cs="Arial"/>
          <w:color w:val="000000"/>
        </w:rPr>
        <w:t>Threats of violence to the Chamber staff or its members.</w:t>
      </w:r>
    </w:p>
    <w:p w14:paraId="052AC714" w14:textId="77777777" w:rsidR="005E2060" w:rsidRDefault="005E2060">
      <w:pPr>
        <w:pBdr>
          <w:top w:val="nil"/>
          <w:left w:val="nil"/>
          <w:bottom w:val="nil"/>
          <w:right w:val="nil"/>
          <w:between w:val="nil"/>
        </w:pBdr>
        <w:rPr>
          <w:rFonts w:ascii="Arial" w:eastAsia="Arial" w:hAnsi="Arial" w:cs="Arial"/>
          <w:color w:val="000000"/>
        </w:rPr>
      </w:pPr>
    </w:p>
    <w:p w14:paraId="552402D6" w14:textId="77777777" w:rsidR="005E2060" w:rsidRDefault="00BB5747">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ARTICLE III: Meetings</w:t>
      </w:r>
    </w:p>
    <w:p w14:paraId="618DAAE6" w14:textId="77777777" w:rsidR="005E2060" w:rsidRDefault="005E2060">
      <w:pPr>
        <w:pBdr>
          <w:top w:val="nil"/>
          <w:left w:val="nil"/>
          <w:bottom w:val="nil"/>
          <w:right w:val="nil"/>
          <w:between w:val="nil"/>
        </w:pBdr>
        <w:rPr>
          <w:rFonts w:ascii="Arial" w:eastAsia="Arial" w:hAnsi="Arial" w:cs="Arial"/>
          <w:color w:val="000000"/>
        </w:rPr>
      </w:pPr>
    </w:p>
    <w:p w14:paraId="12E22D9F" w14:textId="77777777" w:rsidR="005E2060" w:rsidRDefault="00BB5747">
      <w:pPr>
        <w:pBdr>
          <w:top w:val="nil"/>
          <w:left w:val="nil"/>
          <w:bottom w:val="nil"/>
          <w:right w:val="nil"/>
          <w:between w:val="nil"/>
        </w:pBdr>
        <w:rPr>
          <w:rFonts w:ascii="Arial" w:eastAsia="Arial" w:hAnsi="Arial" w:cs="Arial"/>
          <w:b/>
          <w:color w:val="000000"/>
        </w:rPr>
      </w:pPr>
      <w:bookmarkStart w:id="0" w:name="_gjdgxs" w:colFirst="0" w:colLast="0"/>
      <w:bookmarkEnd w:id="0"/>
      <w:r>
        <w:rPr>
          <w:rFonts w:ascii="Arial" w:eastAsia="Arial" w:hAnsi="Arial" w:cs="Arial"/>
          <w:b/>
          <w:color w:val="000000"/>
        </w:rPr>
        <w:t>3.1: Annual Membership Meeting</w:t>
      </w:r>
    </w:p>
    <w:p w14:paraId="09FCEE1A" w14:textId="77777777" w:rsidR="005E2060" w:rsidRDefault="00BB5747">
      <w:pPr>
        <w:pBdr>
          <w:top w:val="nil"/>
          <w:left w:val="nil"/>
          <w:bottom w:val="nil"/>
          <w:right w:val="nil"/>
          <w:between w:val="nil"/>
        </w:pBdr>
        <w:rPr>
          <w:color w:val="000000"/>
        </w:rPr>
      </w:pPr>
      <w:r>
        <w:rPr>
          <w:rFonts w:ascii="Arial" w:eastAsia="Arial" w:hAnsi="Arial" w:cs="Arial"/>
          <w:color w:val="000000"/>
        </w:rPr>
        <w:t>The annual meeting of the Chamber shall be held once a year as determined by the Board. All directors, officers, and members in good standing shall have the right to attend the annual meeting. The time and place shall be fixed by the Board of Directors and notice (see Article VII, Section 1) thereof shall be provided to each member and director at least thirty (30) days before the scheduled meeting. The officers and/or Executive Director will present an annual report to the membership at the annual meeting. The new Board of Directors elected pursuant to paragraph X will be introduced and installed during this meeting.</w:t>
      </w:r>
    </w:p>
    <w:p w14:paraId="47471DE8" w14:textId="77777777" w:rsidR="005E2060" w:rsidRDefault="005E2060">
      <w:pPr>
        <w:pBdr>
          <w:top w:val="nil"/>
          <w:left w:val="nil"/>
          <w:bottom w:val="nil"/>
          <w:right w:val="nil"/>
          <w:between w:val="nil"/>
        </w:pBdr>
        <w:rPr>
          <w:rFonts w:ascii="Arial" w:eastAsia="Arial" w:hAnsi="Arial" w:cs="Arial"/>
          <w:color w:val="000000"/>
        </w:rPr>
      </w:pPr>
    </w:p>
    <w:p w14:paraId="0E532B8B" w14:textId="77777777" w:rsidR="005E2060" w:rsidRDefault="00BB5747">
      <w:pPr>
        <w:pBdr>
          <w:top w:val="nil"/>
          <w:left w:val="nil"/>
          <w:bottom w:val="nil"/>
          <w:right w:val="nil"/>
          <w:between w:val="nil"/>
        </w:pBdr>
        <w:rPr>
          <w:color w:val="000000"/>
        </w:rPr>
      </w:pPr>
      <w:r>
        <w:rPr>
          <w:rFonts w:ascii="Arial" w:eastAsia="Arial" w:hAnsi="Arial" w:cs="Arial"/>
          <w:b/>
          <w:color w:val="000000"/>
        </w:rPr>
        <w:t>3.2: Board of Directors Meetings</w:t>
      </w:r>
    </w:p>
    <w:p w14:paraId="27BA3A4E"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3.2.1 Regular meetings</w:t>
      </w:r>
    </w:p>
    <w:p w14:paraId="2E5B8EC4" w14:textId="42D47C10" w:rsidR="005E2060" w:rsidRPr="00004851" w:rsidRDefault="00BB5747" w:rsidP="00E767B8">
      <w:pPr>
        <w:pStyle w:val="NormalWeb"/>
        <w:spacing w:before="0" w:beforeAutospacing="0" w:after="0" w:afterAutospacing="0"/>
      </w:pPr>
      <w:r>
        <w:rPr>
          <w:rFonts w:ascii="Arial" w:eastAsia="Arial" w:hAnsi="Arial" w:cs="Arial"/>
          <w:color w:val="000000"/>
        </w:rPr>
        <w:t xml:space="preserve">Regular meetings of the Board of Directors shall be held at a time and place as shall be determined by the Board of Directors. Notice of Board of </w:t>
      </w:r>
      <w:r w:rsidRPr="00E767B8">
        <w:rPr>
          <w:rFonts w:ascii="Arial" w:eastAsia="Arial" w:hAnsi="Arial" w:cs="Arial"/>
          <w:color w:val="000000"/>
        </w:rPr>
        <w:t xml:space="preserve">Director meetings will </w:t>
      </w:r>
      <w:bookmarkStart w:id="1" w:name="_GoBack"/>
      <w:r w:rsidRPr="00004851">
        <w:rPr>
          <w:rFonts w:ascii="Arial" w:eastAsia="Arial" w:hAnsi="Arial" w:cs="Arial"/>
        </w:rPr>
        <w:t>be placed on the Corporation's website no later than ten (10) days before said regular meeting</w:t>
      </w:r>
      <w:r w:rsidR="00E767B8" w:rsidRPr="00004851">
        <w:rPr>
          <w:rFonts w:ascii="Arial" w:hAnsi="Arial" w:cs="Arial"/>
        </w:rPr>
        <w:t xml:space="preserve"> and are open to all members in good standing.</w:t>
      </w:r>
    </w:p>
    <w:p w14:paraId="0980B32C" w14:textId="77777777" w:rsidR="005E2060" w:rsidRPr="00004851" w:rsidRDefault="005E2060">
      <w:pPr>
        <w:pBdr>
          <w:top w:val="nil"/>
          <w:left w:val="nil"/>
          <w:bottom w:val="nil"/>
          <w:right w:val="nil"/>
          <w:between w:val="nil"/>
        </w:pBdr>
      </w:pPr>
    </w:p>
    <w:bookmarkEnd w:id="1"/>
    <w:p w14:paraId="29665AC7"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3.2.2 Special meetings</w:t>
      </w:r>
    </w:p>
    <w:p w14:paraId="56B55C2F" w14:textId="10B2C89A"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Additionally, special Board meetings may be called at any time by the President of the Board, or the Board of Directors upon written request of three (3) members of the Board. Notice (including the purpose of the meeting) pursuant to Article VII, Section 1 for all meetings shall be given to each director at least two (2) days prior to the meeting.</w:t>
      </w:r>
    </w:p>
    <w:p w14:paraId="069E5364" w14:textId="77777777" w:rsidR="005E2060" w:rsidRDefault="005E2060">
      <w:pPr>
        <w:pBdr>
          <w:top w:val="nil"/>
          <w:left w:val="nil"/>
          <w:bottom w:val="nil"/>
          <w:right w:val="nil"/>
          <w:between w:val="nil"/>
        </w:pBdr>
        <w:rPr>
          <w:rFonts w:ascii="Arial" w:eastAsia="Arial" w:hAnsi="Arial" w:cs="Arial"/>
          <w:color w:val="000000"/>
        </w:rPr>
      </w:pPr>
    </w:p>
    <w:p w14:paraId="02F1CE6A"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3.2.3 Executive Sessions</w:t>
      </w:r>
    </w:p>
    <w:p w14:paraId="11887CFF" w14:textId="35C66588"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From time to time, certain issues facing the Chamber may require more candid, and </w:t>
      </w:r>
      <w:r>
        <w:rPr>
          <w:rFonts w:ascii="Arial" w:eastAsia="Arial" w:hAnsi="Arial" w:cs="Arial"/>
          <w:color w:val="000000"/>
        </w:rPr>
        <w:lastRenderedPageBreak/>
        <w:t>absolutely confidential, conversations; and consequently, a more limited audience. Examples of such issues include, but are not limited to:</w:t>
      </w:r>
    </w:p>
    <w:p w14:paraId="3C2FF6DD" w14:textId="77777777" w:rsidR="005E2060" w:rsidRDefault="00BB5747">
      <w:pPr>
        <w:numPr>
          <w:ilvl w:val="0"/>
          <w:numId w:val="10"/>
        </w:numPr>
        <w:pBdr>
          <w:top w:val="nil"/>
          <w:left w:val="nil"/>
          <w:bottom w:val="nil"/>
          <w:right w:val="nil"/>
          <w:between w:val="nil"/>
        </w:pBdr>
        <w:rPr>
          <w:color w:val="000000"/>
        </w:rPr>
      </w:pPr>
      <w:r>
        <w:rPr>
          <w:rFonts w:ascii="Arial" w:eastAsia="Arial" w:hAnsi="Arial" w:cs="Arial"/>
          <w:color w:val="000000"/>
        </w:rPr>
        <w:t>financial or trade information the Board wishes to keep confidential</w:t>
      </w:r>
    </w:p>
    <w:p w14:paraId="171E5DEB" w14:textId="1731E4FB" w:rsidR="005E2060" w:rsidRDefault="00BB5747">
      <w:pPr>
        <w:numPr>
          <w:ilvl w:val="0"/>
          <w:numId w:val="10"/>
        </w:numPr>
        <w:pBdr>
          <w:top w:val="nil"/>
          <w:left w:val="nil"/>
          <w:bottom w:val="nil"/>
          <w:right w:val="nil"/>
          <w:between w:val="nil"/>
        </w:pBdr>
        <w:rPr>
          <w:color w:val="000000"/>
        </w:rPr>
      </w:pPr>
      <w:r>
        <w:rPr>
          <w:rFonts w:ascii="Arial" w:eastAsia="Arial" w:hAnsi="Arial" w:cs="Arial"/>
          <w:color w:val="000000"/>
        </w:rPr>
        <w:t>the Executive Director’s compensation and performance review</w:t>
      </w:r>
    </w:p>
    <w:p w14:paraId="0305CDDA" w14:textId="77777777" w:rsidR="005E2060" w:rsidRDefault="00BB5747">
      <w:pPr>
        <w:numPr>
          <w:ilvl w:val="0"/>
          <w:numId w:val="10"/>
        </w:numPr>
        <w:pBdr>
          <w:top w:val="nil"/>
          <w:left w:val="nil"/>
          <w:bottom w:val="nil"/>
          <w:right w:val="nil"/>
          <w:between w:val="nil"/>
        </w:pBdr>
        <w:rPr>
          <w:color w:val="000000"/>
        </w:rPr>
      </w:pPr>
      <w:r>
        <w:rPr>
          <w:rFonts w:ascii="Arial" w:eastAsia="Arial" w:hAnsi="Arial" w:cs="Arial"/>
          <w:color w:val="000000"/>
        </w:rPr>
        <w:t>planning for a major endeavor, such as real estate transactions or dissolution</w:t>
      </w:r>
    </w:p>
    <w:p w14:paraId="10B6D0A2" w14:textId="77777777" w:rsidR="005E2060" w:rsidRDefault="00BB5747">
      <w:pPr>
        <w:numPr>
          <w:ilvl w:val="0"/>
          <w:numId w:val="10"/>
        </w:numPr>
        <w:pBdr>
          <w:top w:val="nil"/>
          <w:left w:val="nil"/>
          <w:bottom w:val="nil"/>
          <w:right w:val="nil"/>
          <w:between w:val="nil"/>
        </w:pBdr>
        <w:rPr>
          <w:color w:val="000000"/>
        </w:rPr>
      </w:pPr>
      <w:r>
        <w:rPr>
          <w:rFonts w:ascii="Arial" w:eastAsia="Arial" w:hAnsi="Arial" w:cs="Arial"/>
          <w:color w:val="000000"/>
        </w:rPr>
        <w:t>crisis issues, e.g., investigating alleged or actual improper conduct by an associate</w:t>
      </w:r>
    </w:p>
    <w:p w14:paraId="506E7F51" w14:textId="77777777" w:rsidR="005E2060" w:rsidRDefault="005E2060">
      <w:pPr>
        <w:pBdr>
          <w:top w:val="nil"/>
          <w:left w:val="nil"/>
          <w:bottom w:val="nil"/>
          <w:right w:val="nil"/>
          <w:between w:val="nil"/>
        </w:pBdr>
        <w:rPr>
          <w:rFonts w:ascii="Arial" w:eastAsia="Arial" w:hAnsi="Arial" w:cs="Arial"/>
          <w:color w:val="000000"/>
        </w:rPr>
      </w:pPr>
    </w:p>
    <w:p w14:paraId="3A171434" w14:textId="3291EC57" w:rsidR="005E2060" w:rsidRDefault="00BB5747">
      <w:pPr>
        <w:pBdr>
          <w:top w:val="nil"/>
          <w:left w:val="nil"/>
          <w:bottom w:val="nil"/>
          <w:right w:val="nil"/>
          <w:between w:val="nil"/>
        </w:pBdr>
        <w:rPr>
          <w:color w:val="000000"/>
        </w:rPr>
      </w:pPr>
      <w:r>
        <w:rPr>
          <w:rFonts w:ascii="Arial" w:eastAsia="Arial" w:hAnsi="Arial" w:cs="Arial"/>
          <w:color w:val="000000"/>
        </w:rPr>
        <w:t>The President of the Board or the Executive Director may place "Executive Session" at the end of a meeting agenda. When entering the executive session, the presiding officer should state the reason for the session in the form or "personnel", "financial", or "legal", then determine, based on purpose of session, who should be present or excluded. If an individual board member wishes to place an executive session on a meeting agenda, the board member will submit the request through either the President of the Board or Executive Director, in advance of the meeting, or to the President of the Board within a meeting. The individual will also submit the purpose of the session.</w:t>
      </w:r>
    </w:p>
    <w:p w14:paraId="226ED733" w14:textId="77777777" w:rsidR="005E2060" w:rsidRDefault="005E2060">
      <w:pPr>
        <w:pBdr>
          <w:top w:val="nil"/>
          <w:left w:val="nil"/>
          <w:bottom w:val="nil"/>
          <w:right w:val="nil"/>
          <w:between w:val="nil"/>
        </w:pBdr>
        <w:rPr>
          <w:rFonts w:ascii="Arial" w:eastAsia="Arial" w:hAnsi="Arial" w:cs="Arial"/>
          <w:color w:val="000000"/>
        </w:rPr>
      </w:pPr>
    </w:p>
    <w:p w14:paraId="11427DDF" w14:textId="4D847B6A"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Within the Board and Executive Director partnership, there are few circumstances where the Executive Director is excused from session. Examples of situations which would not include any staff include:</w:t>
      </w:r>
    </w:p>
    <w:p w14:paraId="3EE38C49" w14:textId="2B796DA8" w:rsidR="005E2060" w:rsidRDefault="00BB5747">
      <w:pPr>
        <w:numPr>
          <w:ilvl w:val="0"/>
          <w:numId w:val="2"/>
        </w:numPr>
        <w:pBdr>
          <w:top w:val="nil"/>
          <w:left w:val="nil"/>
          <w:bottom w:val="nil"/>
          <w:right w:val="nil"/>
          <w:between w:val="nil"/>
        </w:pBdr>
        <w:rPr>
          <w:color w:val="000000"/>
        </w:rPr>
      </w:pPr>
      <w:r>
        <w:rPr>
          <w:rFonts w:ascii="Arial" w:eastAsia="Arial" w:hAnsi="Arial" w:cs="Arial"/>
          <w:color w:val="000000"/>
        </w:rPr>
        <w:t>Meeting with the auditor to review the Chamber’s financial audit. This allows the board to receive unfiltered feedback about the Chamber’s financial health and practices.</w:t>
      </w:r>
    </w:p>
    <w:p w14:paraId="3A898FCE" w14:textId="6C709D78" w:rsidR="005E2060" w:rsidRDefault="00BB5747">
      <w:pPr>
        <w:numPr>
          <w:ilvl w:val="0"/>
          <w:numId w:val="2"/>
        </w:numPr>
        <w:pBdr>
          <w:top w:val="nil"/>
          <w:left w:val="nil"/>
          <w:bottom w:val="nil"/>
          <w:right w:val="nil"/>
          <w:between w:val="nil"/>
        </w:pBdr>
        <w:rPr>
          <w:color w:val="000000"/>
        </w:rPr>
      </w:pPr>
      <w:r>
        <w:rPr>
          <w:rFonts w:ascii="Arial" w:eastAsia="Arial" w:hAnsi="Arial" w:cs="Arial"/>
          <w:color w:val="000000"/>
        </w:rPr>
        <w:t>Discussion of Executive Director’s performance review and compensation.</w:t>
      </w:r>
    </w:p>
    <w:p w14:paraId="4A5EB005" w14:textId="375603D3" w:rsidR="005E2060" w:rsidRDefault="00BB5747">
      <w:pPr>
        <w:numPr>
          <w:ilvl w:val="0"/>
          <w:numId w:val="2"/>
        </w:numPr>
        <w:pBdr>
          <w:top w:val="nil"/>
          <w:left w:val="nil"/>
          <w:bottom w:val="nil"/>
          <w:right w:val="nil"/>
          <w:between w:val="nil"/>
        </w:pBdr>
        <w:rPr>
          <w:color w:val="000000"/>
        </w:rPr>
      </w:pPr>
      <w:r>
        <w:rPr>
          <w:rFonts w:ascii="Arial" w:eastAsia="Arial" w:hAnsi="Arial" w:cs="Arial"/>
          <w:color w:val="000000"/>
        </w:rPr>
        <w:t>Alleged or actual improper behavior by the Executive Director</w:t>
      </w:r>
    </w:p>
    <w:p w14:paraId="2D939605" w14:textId="77777777" w:rsidR="005E2060" w:rsidRDefault="005E2060">
      <w:pPr>
        <w:pBdr>
          <w:top w:val="nil"/>
          <w:left w:val="nil"/>
          <w:bottom w:val="nil"/>
          <w:right w:val="nil"/>
          <w:between w:val="nil"/>
        </w:pBdr>
        <w:rPr>
          <w:rFonts w:ascii="Arial" w:eastAsia="Arial" w:hAnsi="Arial" w:cs="Arial"/>
          <w:color w:val="000000"/>
        </w:rPr>
      </w:pPr>
    </w:p>
    <w:p w14:paraId="11EF0E5E" w14:textId="396FBD98"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All executive sessions will be held for their determined purpose only. After that purpose has been met, the session should end. If the Executive Director is not in attendance, the President of the Board should inform theExecutive Director soon after of any specific conclusions or recommendations that surfaced during the meeting.</w:t>
      </w:r>
    </w:p>
    <w:p w14:paraId="1B06E9BE" w14:textId="77777777" w:rsidR="005E2060" w:rsidRDefault="005E2060">
      <w:pPr>
        <w:pBdr>
          <w:top w:val="nil"/>
          <w:left w:val="nil"/>
          <w:bottom w:val="nil"/>
          <w:right w:val="nil"/>
          <w:between w:val="nil"/>
        </w:pBdr>
        <w:rPr>
          <w:rFonts w:ascii="Arial" w:eastAsia="Arial" w:hAnsi="Arial" w:cs="Arial"/>
          <w:color w:val="000000"/>
        </w:rPr>
      </w:pPr>
    </w:p>
    <w:p w14:paraId="7341DD56"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 written record of all executive session proceedings will be kept. The record should include the date, time, and place of the meeting, names of those people present, any actions taken, and any abstentions from voting if voting took place. These minutes are confidential and should be stored, by the President or Secretary of the Board, securely, only accessible by the individuals present in the meeting.</w:t>
      </w:r>
    </w:p>
    <w:p w14:paraId="40D518BD" w14:textId="77777777" w:rsidR="005E2060" w:rsidRDefault="005E2060">
      <w:pPr>
        <w:pBdr>
          <w:top w:val="nil"/>
          <w:left w:val="nil"/>
          <w:bottom w:val="nil"/>
          <w:right w:val="nil"/>
          <w:between w:val="nil"/>
        </w:pBdr>
        <w:rPr>
          <w:rFonts w:ascii="Arial" w:eastAsia="Arial" w:hAnsi="Arial" w:cs="Arial"/>
          <w:color w:val="000000"/>
        </w:rPr>
      </w:pPr>
    </w:p>
    <w:p w14:paraId="4A22E519"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3.2.4 Cancellation of Meetings</w:t>
      </w:r>
    </w:p>
    <w:p w14:paraId="37BBD323"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Any meeting of the Board of Directors will be cancelled if the meeting lacks a quorum. Additionally, the President of the Board may cancel any meeting if there is insufficient business to be addressed.</w:t>
      </w:r>
    </w:p>
    <w:p w14:paraId="3B9FC480" w14:textId="77777777" w:rsidR="005E2060" w:rsidRDefault="005E2060">
      <w:pPr>
        <w:pBdr>
          <w:top w:val="nil"/>
          <w:left w:val="nil"/>
          <w:bottom w:val="nil"/>
          <w:right w:val="nil"/>
          <w:between w:val="nil"/>
        </w:pBdr>
        <w:rPr>
          <w:rFonts w:ascii="Arial" w:eastAsia="Arial" w:hAnsi="Arial" w:cs="Arial"/>
          <w:color w:val="000000"/>
        </w:rPr>
      </w:pPr>
    </w:p>
    <w:p w14:paraId="7B4233B8"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3.3: Quorums</w:t>
      </w:r>
    </w:p>
    <w:p w14:paraId="35C71627"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At any Board meeting, a majority of directors shall constitute a quorum; and</w:t>
      </w:r>
    </w:p>
    <w:p w14:paraId="31A996D5" w14:textId="77777777" w:rsidR="005E2060" w:rsidRDefault="005E2060">
      <w:pPr>
        <w:pBdr>
          <w:top w:val="nil"/>
          <w:left w:val="nil"/>
          <w:bottom w:val="nil"/>
          <w:right w:val="nil"/>
          <w:between w:val="nil"/>
        </w:pBdr>
        <w:rPr>
          <w:rFonts w:ascii="Arial" w:eastAsia="Arial" w:hAnsi="Arial" w:cs="Arial"/>
          <w:color w:val="000000"/>
        </w:rPr>
      </w:pPr>
    </w:p>
    <w:p w14:paraId="520C39DA"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At any committee meeting, a majority of committee members shall constitute a quorum.</w:t>
      </w:r>
    </w:p>
    <w:p w14:paraId="3A143D2F" w14:textId="77777777" w:rsidR="005E2060" w:rsidRDefault="005E2060">
      <w:pPr>
        <w:pBdr>
          <w:top w:val="nil"/>
          <w:left w:val="nil"/>
          <w:bottom w:val="nil"/>
          <w:right w:val="nil"/>
          <w:between w:val="nil"/>
        </w:pBdr>
        <w:rPr>
          <w:rFonts w:ascii="Arial" w:eastAsia="Arial" w:hAnsi="Arial" w:cs="Arial"/>
          <w:color w:val="000000"/>
        </w:rPr>
      </w:pPr>
    </w:p>
    <w:p w14:paraId="357BF783"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3.4: Record Date</w:t>
      </w:r>
    </w:p>
    <w:p w14:paraId="11D98E4C" w14:textId="18501D03" w:rsidR="005E2060" w:rsidRDefault="00BB5747" w:rsidP="00004851">
      <w:pPr>
        <w:pBdr>
          <w:top w:val="nil"/>
          <w:left w:val="nil"/>
          <w:bottom w:val="nil"/>
          <w:right w:val="nil"/>
          <w:between w:val="nil"/>
        </w:pBdr>
        <w:ind w:left="810" w:hanging="450"/>
        <w:rPr>
          <w:color w:val="000000"/>
        </w:rPr>
      </w:pPr>
      <w:r>
        <w:rPr>
          <w:rFonts w:ascii="Arial" w:eastAsia="Arial" w:hAnsi="Arial" w:cs="Arial"/>
          <w:color w:val="000000"/>
        </w:rPr>
        <w:t>For purposes of determining members entitled to:Notice of an annual or special meeting, the record date shall be the day before the day on which first notice is transmitted to members pursuant to Article VII, Section 1, or if such notice is waived, the day preceding the day on which the meeting is held.</w:t>
      </w:r>
    </w:p>
    <w:p w14:paraId="189F0527" w14:textId="09C8E2E0" w:rsidR="005E2060" w:rsidRDefault="00BB5747">
      <w:pPr>
        <w:numPr>
          <w:ilvl w:val="0"/>
          <w:numId w:val="3"/>
        </w:numPr>
        <w:pBdr>
          <w:top w:val="nil"/>
          <w:left w:val="nil"/>
          <w:bottom w:val="nil"/>
          <w:right w:val="nil"/>
          <w:between w:val="nil"/>
        </w:pBdr>
        <w:rPr>
          <w:color w:val="000000"/>
        </w:rPr>
      </w:pPr>
      <w:r>
        <w:rPr>
          <w:rFonts w:ascii="Arial" w:eastAsia="Arial" w:hAnsi="Arial" w:cs="Arial"/>
          <w:color w:val="000000"/>
        </w:rPr>
        <w:t xml:space="preserve">Take action without a meeting, the record date shall be the date that the first </w:t>
      </w:r>
      <w:r>
        <w:rPr>
          <w:rFonts w:ascii="Arial" w:eastAsia="Arial" w:hAnsi="Arial" w:cs="Arial"/>
          <w:color w:val="000000"/>
        </w:rPr>
        <w:lastRenderedPageBreak/>
        <w:t>member signs the consent.</w:t>
      </w:r>
    </w:p>
    <w:p w14:paraId="27955D65" w14:textId="73267432" w:rsidR="005E2060" w:rsidRDefault="00BB5747">
      <w:pPr>
        <w:numPr>
          <w:ilvl w:val="0"/>
          <w:numId w:val="3"/>
        </w:numPr>
        <w:pBdr>
          <w:top w:val="nil"/>
          <w:left w:val="nil"/>
          <w:bottom w:val="nil"/>
          <w:right w:val="nil"/>
          <w:between w:val="nil"/>
        </w:pBdr>
        <w:rPr>
          <w:color w:val="000000"/>
        </w:rPr>
      </w:pPr>
      <w:r>
        <w:rPr>
          <w:rFonts w:ascii="Arial" w:eastAsia="Arial" w:hAnsi="Arial" w:cs="Arial"/>
          <w:color w:val="000000"/>
        </w:rPr>
        <w:t>Vote at a regular election, annual or special meeting, the record date shall be the date of the meeting.</w:t>
      </w:r>
    </w:p>
    <w:p w14:paraId="282CB652" w14:textId="51896AC3" w:rsidR="005E2060" w:rsidRDefault="00BB5747">
      <w:pPr>
        <w:numPr>
          <w:ilvl w:val="0"/>
          <w:numId w:val="3"/>
        </w:numPr>
        <w:pBdr>
          <w:top w:val="nil"/>
          <w:left w:val="nil"/>
          <w:bottom w:val="nil"/>
          <w:right w:val="nil"/>
          <w:between w:val="nil"/>
        </w:pBdr>
        <w:rPr>
          <w:color w:val="000000"/>
        </w:rPr>
      </w:pPr>
      <w:r>
        <w:rPr>
          <w:rFonts w:ascii="Arial" w:eastAsia="Arial" w:hAnsi="Arial" w:cs="Arial"/>
          <w:color w:val="000000"/>
        </w:rPr>
        <w:t>Exercise any rights and respect to any other lawful action, the record date shall be the date on which the Board adopts the resolution relating there to, or the 60th day prior to the date of such other action, whichever is later.</w:t>
      </w:r>
    </w:p>
    <w:p w14:paraId="565B3E55" w14:textId="77777777" w:rsidR="005E2060" w:rsidRDefault="005E2060">
      <w:pPr>
        <w:pBdr>
          <w:top w:val="nil"/>
          <w:left w:val="nil"/>
          <w:bottom w:val="nil"/>
          <w:right w:val="nil"/>
          <w:between w:val="nil"/>
        </w:pBdr>
        <w:rPr>
          <w:rFonts w:ascii="Arial" w:eastAsia="Arial" w:hAnsi="Arial" w:cs="Arial"/>
          <w:b/>
          <w:color w:val="000000"/>
        </w:rPr>
      </w:pPr>
    </w:p>
    <w:p w14:paraId="057314DB"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3.5: Voting Lists</w:t>
      </w:r>
    </w:p>
    <w:p w14:paraId="2AF3BE19"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Chamber shall prepare and maintain an alphabetical list of the names, physical addresses, email addresses, membership dates, and the designated voting representatives, if any,of all its members.</w:t>
      </w:r>
    </w:p>
    <w:p w14:paraId="63D082D2" w14:textId="77777777" w:rsidR="005E2060" w:rsidRDefault="005E2060">
      <w:pPr>
        <w:pBdr>
          <w:top w:val="nil"/>
          <w:left w:val="nil"/>
          <w:bottom w:val="nil"/>
          <w:right w:val="nil"/>
          <w:between w:val="nil"/>
        </w:pBdr>
        <w:rPr>
          <w:rFonts w:ascii="Arial" w:eastAsia="Arial" w:hAnsi="Arial" w:cs="Arial"/>
          <w:color w:val="000000"/>
        </w:rPr>
      </w:pPr>
    </w:p>
    <w:p w14:paraId="5137A5E7"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list of members shall be available for inspection by any member for the purpose of communication with other members concerning the meeting, beginning two (2) business days after notice of an annual meeting and continuing through the meeting, at the Chamber’s principal office.</w:t>
      </w:r>
    </w:p>
    <w:p w14:paraId="5EE4732C" w14:textId="77777777" w:rsidR="005E2060" w:rsidRDefault="005E2060">
      <w:pPr>
        <w:pBdr>
          <w:top w:val="nil"/>
          <w:left w:val="nil"/>
          <w:bottom w:val="nil"/>
          <w:right w:val="nil"/>
          <w:between w:val="nil"/>
        </w:pBdr>
        <w:rPr>
          <w:rFonts w:ascii="Arial" w:eastAsia="Arial" w:hAnsi="Arial" w:cs="Arial"/>
          <w:color w:val="000000"/>
        </w:rPr>
      </w:pPr>
    </w:p>
    <w:p w14:paraId="7D233A2B" w14:textId="77777777" w:rsidR="005E2060" w:rsidRDefault="00BB5747">
      <w:pPr>
        <w:pBdr>
          <w:top w:val="nil"/>
          <w:left w:val="nil"/>
          <w:bottom w:val="nil"/>
          <w:right w:val="nil"/>
          <w:between w:val="nil"/>
        </w:pBdr>
        <w:rPr>
          <w:color w:val="000000"/>
        </w:rPr>
      </w:pPr>
      <w:r>
        <w:rPr>
          <w:rFonts w:ascii="Arial" w:eastAsia="Arial" w:hAnsi="Arial" w:cs="Arial"/>
          <w:color w:val="000000"/>
        </w:rPr>
        <w:t>Subject to ORS 65.774 through 65.782, and upon written demand setting forth a proper purpose, any member is entitled to inspect and copy the list at a reasonable time and at the members’ expense, during the period it is available for inspection.</w:t>
      </w:r>
    </w:p>
    <w:p w14:paraId="4B7B85FF" w14:textId="77777777" w:rsidR="005E2060" w:rsidRDefault="005E2060">
      <w:pPr>
        <w:pBdr>
          <w:top w:val="nil"/>
          <w:left w:val="nil"/>
          <w:bottom w:val="nil"/>
          <w:right w:val="nil"/>
          <w:between w:val="nil"/>
        </w:pBdr>
        <w:rPr>
          <w:rFonts w:ascii="Arial" w:eastAsia="Arial" w:hAnsi="Arial" w:cs="Arial"/>
          <w:color w:val="000000"/>
        </w:rPr>
      </w:pPr>
    </w:p>
    <w:p w14:paraId="5CD06393" w14:textId="77777777" w:rsidR="005E2060" w:rsidRDefault="00BB5747">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ARTICLE IV: Board of Directors</w:t>
      </w:r>
    </w:p>
    <w:p w14:paraId="4188D35F" w14:textId="77777777" w:rsidR="005E2060" w:rsidRDefault="005E2060">
      <w:pPr>
        <w:pBdr>
          <w:top w:val="nil"/>
          <w:left w:val="nil"/>
          <w:bottom w:val="nil"/>
          <w:right w:val="nil"/>
          <w:between w:val="nil"/>
        </w:pBdr>
        <w:rPr>
          <w:rFonts w:ascii="Arial" w:eastAsia="Arial" w:hAnsi="Arial" w:cs="Arial"/>
          <w:color w:val="000000"/>
        </w:rPr>
      </w:pPr>
    </w:p>
    <w:p w14:paraId="3921BC9A"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4.1: Powers</w:t>
      </w:r>
    </w:p>
    <w:p w14:paraId="5E4D38A9" w14:textId="77777777" w:rsidR="005E2060" w:rsidRDefault="00BB5747">
      <w:pPr>
        <w:pBdr>
          <w:top w:val="nil"/>
          <w:left w:val="nil"/>
          <w:bottom w:val="nil"/>
          <w:right w:val="nil"/>
          <w:between w:val="nil"/>
        </w:pBdr>
        <w:rPr>
          <w:color w:val="000000"/>
        </w:rPr>
      </w:pPr>
      <w:r>
        <w:rPr>
          <w:rFonts w:ascii="Arial" w:eastAsia="Arial" w:hAnsi="Arial" w:cs="Arial"/>
          <w:color w:val="000000"/>
        </w:rPr>
        <w:t>Subject to these bylaws and applicable state and federal law, the business and affairs of the Chamber shall be governed by its elected Board of Directors.</w:t>
      </w:r>
    </w:p>
    <w:p w14:paraId="538387A1" w14:textId="77777777" w:rsidR="005E2060" w:rsidRDefault="005E2060">
      <w:pPr>
        <w:pBdr>
          <w:top w:val="nil"/>
          <w:left w:val="nil"/>
          <w:bottom w:val="nil"/>
          <w:right w:val="nil"/>
          <w:between w:val="nil"/>
        </w:pBdr>
        <w:rPr>
          <w:rFonts w:ascii="Arial" w:eastAsia="Arial" w:hAnsi="Arial" w:cs="Arial"/>
          <w:color w:val="000000"/>
        </w:rPr>
      </w:pPr>
    </w:p>
    <w:p w14:paraId="77F71C54" w14:textId="77777777" w:rsidR="005E2060" w:rsidRDefault="00BB5747">
      <w:pPr>
        <w:pBdr>
          <w:top w:val="nil"/>
          <w:left w:val="nil"/>
          <w:bottom w:val="nil"/>
          <w:right w:val="nil"/>
          <w:between w:val="nil"/>
        </w:pBdr>
        <w:rPr>
          <w:color w:val="000000"/>
        </w:rPr>
      </w:pPr>
      <w:r>
        <w:rPr>
          <w:rFonts w:ascii="Arial" w:eastAsia="Arial" w:hAnsi="Arial" w:cs="Arial"/>
          <w:b/>
          <w:color w:val="000000"/>
        </w:rPr>
        <w:t>4.2: Composition</w:t>
      </w:r>
    </w:p>
    <w:p w14:paraId="5E06B17C" w14:textId="4A33270A" w:rsidR="005E2060" w:rsidRPr="00395FD6" w:rsidRDefault="00BB5747">
      <w:pPr>
        <w:pBdr>
          <w:top w:val="nil"/>
          <w:left w:val="nil"/>
          <w:bottom w:val="nil"/>
          <w:right w:val="nil"/>
          <w:between w:val="nil"/>
        </w:pBdr>
        <w:rPr>
          <w:rFonts w:ascii="Arial" w:eastAsia="Arial" w:hAnsi="Arial" w:cs="Arial"/>
        </w:rPr>
      </w:pPr>
      <w:r>
        <w:rPr>
          <w:rFonts w:ascii="Arial" w:eastAsia="Arial" w:hAnsi="Arial" w:cs="Arial"/>
          <w:color w:val="000000"/>
        </w:rPr>
        <w:t>The Board of Directors shall be composed of between seven (7) to eleven (11) directors</w:t>
      </w:r>
      <w:r w:rsidR="00395FD6" w:rsidRPr="00920153">
        <w:rPr>
          <w:rFonts w:ascii="Arial" w:eastAsia="Arial" w:hAnsi="Arial" w:cs="Arial"/>
          <w:color w:val="000000"/>
        </w:rPr>
        <w:t>, including officer positions of President, Vice President, Secretary, Treasurer, and Past President.</w:t>
      </w:r>
      <w:r w:rsidR="00395FD6">
        <w:rPr>
          <w:rFonts w:ascii="Arial" w:eastAsia="Arial" w:hAnsi="Arial" w:cs="Arial"/>
          <w:color w:val="000000"/>
        </w:rPr>
        <w:t xml:space="preserve"> </w:t>
      </w:r>
      <w:r>
        <w:rPr>
          <w:rFonts w:ascii="Arial" w:eastAsia="Arial" w:hAnsi="Arial" w:cs="Arial"/>
          <w:color w:val="000000"/>
        </w:rPr>
        <w:t xml:space="preserve"> Approximately one-third of the Board shall be elected annually to serve for three (3) years or until their successors are elected and installed. In the event that a nomination vote of any director on the slate of candidates results in a tie, the </w:t>
      </w:r>
      <w:r w:rsidR="007D7E08">
        <w:rPr>
          <w:rFonts w:ascii="Arial" w:eastAsia="Arial" w:hAnsi="Arial" w:cs="Arial"/>
          <w:color w:val="000000"/>
        </w:rPr>
        <w:t xml:space="preserve">President of the Board or </w:t>
      </w:r>
      <w:r>
        <w:rPr>
          <w:rFonts w:ascii="Arial" w:eastAsia="Arial" w:hAnsi="Arial" w:cs="Arial"/>
          <w:color w:val="000000"/>
        </w:rPr>
        <w:t>Executive Director shall cast the tie-breaking vote.</w:t>
      </w:r>
    </w:p>
    <w:p w14:paraId="41D3BC56" w14:textId="77777777" w:rsidR="005E2060" w:rsidRDefault="005E2060">
      <w:pPr>
        <w:pBdr>
          <w:top w:val="nil"/>
          <w:left w:val="nil"/>
          <w:bottom w:val="nil"/>
          <w:right w:val="nil"/>
          <w:between w:val="nil"/>
        </w:pBdr>
        <w:rPr>
          <w:rFonts w:ascii="Arial" w:eastAsia="Arial" w:hAnsi="Arial" w:cs="Arial"/>
          <w:color w:val="000000"/>
        </w:rPr>
      </w:pPr>
    </w:p>
    <w:p w14:paraId="72ED045C"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4.3: Selection, Election, and Seating of Directors</w:t>
      </w:r>
    </w:p>
    <w:p w14:paraId="09CD2474"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4.3.1 Annual Election Calendar</w:t>
      </w:r>
    </w:p>
    <w:p w14:paraId="1DFC2054"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Nominations for candidates for the board of directors are accepted throughout the year:</w:t>
      </w:r>
    </w:p>
    <w:p w14:paraId="6C70F41B" w14:textId="77777777" w:rsidR="005E2060" w:rsidRDefault="00BB5747">
      <w:pPr>
        <w:numPr>
          <w:ilvl w:val="0"/>
          <w:numId w:val="5"/>
        </w:numPr>
        <w:pBdr>
          <w:top w:val="nil"/>
          <w:left w:val="nil"/>
          <w:bottom w:val="nil"/>
          <w:right w:val="nil"/>
          <w:between w:val="nil"/>
        </w:pBdr>
      </w:pPr>
      <w:r>
        <w:rPr>
          <w:rFonts w:ascii="Arial" w:eastAsia="Arial" w:hAnsi="Arial" w:cs="Arial"/>
          <w:color w:val="000000"/>
        </w:rPr>
        <w:t>Nomination period closes each year at "close of business" on August 31.</w:t>
      </w:r>
    </w:p>
    <w:p w14:paraId="4451957D" w14:textId="276D8EF7" w:rsidR="005E2060" w:rsidRDefault="00BB5747">
      <w:pPr>
        <w:numPr>
          <w:ilvl w:val="0"/>
          <w:numId w:val="4"/>
        </w:numPr>
        <w:pBdr>
          <w:top w:val="nil"/>
          <w:left w:val="nil"/>
          <w:bottom w:val="nil"/>
          <w:right w:val="nil"/>
          <w:between w:val="nil"/>
        </w:pBdr>
      </w:pPr>
      <w:r>
        <w:rPr>
          <w:rFonts w:ascii="Arial" w:eastAsia="Arial" w:hAnsi="Arial" w:cs="Arial"/>
          <w:color w:val="000000"/>
        </w:rPr>
        <w:t>Official ballots will be mailed to each member's mailing address on file with the Chamber on the fourth Tuesday of September.</w:t>
      </w:r>
    </w:p>
    <w:p w14:paraId="08E0A29F" w14:textId="77777777" w:rsidR="005E2060" w:rsidRDefault="00BB5747">
      <w:pPr>
        <w:numPr>
          <w:ilvl w:val="0"/>
          <w:numId w:val="4"/>
        </w:numPr>
        <w:pBdr>
          <w:top w:val="nil"/>
          <w:left w:val="nil"/>
          <w:bottom w:val="nil"/>
          <w:right w:val="nil"/>
          <w:between w:val="nil"/>
        </w:pBdr>
      </w:pPr>
      <w:r>
        <w:rPr>
          <w:rFonts w:ascii="Arial" w:eastAsia="Arial" w:hAnsi="Arial" w:cs="Arial"/>
          <w:color w:val="000000"/>
        </w:rPr>
        <w:t>Voting members must return their ballot via US mail postmarked no later than the Friday prior to the third Monday of October. Voting members may also return their ballot in person to the Chamber office no later than the third Monday of October.</w:t>
      </w:r>
    </w:p>
    <w:p w14:paraId="2CCB68CF" w14:textId="77777777" w:rsidR="005E2060" w:rsidRDefault="00BB5747">
      <w:pPr>
        <w:numPr>
          <w:ilvl w:val="0"/>
          <w:numId w:val="4"/>
        </w:numPr>
        <w:pBdr>
          <w:top w:val="nil"/>
          <w:left w:val="nil"/>
          <w:bottom w:val="nil"/>
          <w:right w:val="nil"/>
          <w:between w:val="nil"/>
        </w:pBdr>
      </w:pPr>
      <w:r>
        <w:rPr>
          <w:rFonts w:ascii="Arial" w:eastAsia="Arial" w:hAnsi="Arial" w:cs="Arial"/>
          <w:color w:val="000000"/>
        </w:rPr>
        <w:t>Ballots will be counted and votes certified by an independent third party on the third Tuesday of October.</w:t>
      </w:r>
    </w:p>
    <w:p w14:paraId="128085C6" w14:textId="31125586" w:rsidR="005E2060" w:rsidRDefault="00BB5747">
      <w:pPr>
        <w:numPr>
          <w:ilvl w:val="0"/>
          <w:numId w:val="4"/>
        </w:numPr>
        <w:pBdr>
          <w:top w:val="nil"/>
          <w:left w:val="nil"/>
          <w:bottom w:val="nil"/>
          <w:right w:val="nil"/>
          <w:between w:val="nil"/>
        </w:pBdr>
      </w:pPr>
      <w:r>
        <w:rPr>
          <w:rFonts w:ascii="Arial" w:eastAsia="Arial" w:hAnsi="Arial" w:cs="Arial"/>
          <w:color w:val="000000"/>
        </w:rPr>
        <w:t>At the annual meeting in January, newly-elected incoming Directors will be seated on the Board of the Chamber.</w:t>
      </w:r>
    </w:p>
    <w:p w14:paraId="6798B5B9" w14:textId="77777777" w:rsidR="005E2060" w:rsidRDefault="005E2060">
      <w:pPr>
        <w:pBdr>
          <w:top w:val="nil"/>
          <w:left w:val="nil"/>
          <w:bottom w:val="nil"/>
          <w:right w:val="nil"/>
          <w:between w:val="nil"/>
        </w:pBdr>
        <w:rPr>
          <w:rFonts w:ascii="Arial" w:eastAsia="Arial" w:hAnsi="Arial" w:cs="Arial"/>
          <w:color w:val="000000"/>
          <w:u w:val="single"/>
        </w:rPr>
      </w:pPr>
    </w:p>
    <w:p w14:paraId="68806E45"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4.3.2 Board of Director Candidate Applications</w:t>
      </w:r>
    </w:p>
    <w:p w14:paraId="221334C5" w14:textId="2767CD93" w:rsidR="005E2060" w:rsidRDefault="00BB5747">
      <w:pPr>
        <w:pBdr>
          <w:top w:val="nil"/>
          <w:left w:val="nil"/>
          <w:bottom w:val="nil"/>
          <w:right w:val="nil"/>
          <w:between w:val="nil"/>
        </w:pBdr>
        <w:rPr>
          <w:color w:val="000000"/>
        </w:rPr>
      </w:pPr>
      <w:bookmarkStart w:id="2" w:name="_30j0zll" w:colFirst="0" w:colLast="0"/>
      <w:bookmarkEnd w:id="2"/>
      <w:r>
        <w:rPr>
          <w:rFonts w:ascii="Arial" w:eastAsia="Arial" w:hAnsi="Arial" w:cs="Arial"/>
          <w:color w:val="000000"/>
        </w:rPr>
        <w:t xml:space="preserve">Applications for Board of Directors candidates may be made in writing or via e-mail by submitting same to the President of the Board. Each candidate must be an active member </w:t>
      </w:r>
      <w:r>
        <w:rPr>
          <w:rFonts w:ascii="Arial" w:eastAsia="Arial" w:hAnsi="Arial" w:cs="Arial"/>
          <w:color w:val="000000"/>
        </w:rPr>
        <w:lastRenderedPageBreak/>
        <w:t xml:space="preserve">in good standing and must have agreed to accept the responsibility of directorship. </w:t>
      </w:r>
    </w:p>
    <w:p w14:paraId="55DC2C07" w14:textId="77777777" w:rsidR="005E2060" w:rsidRDefault="00BB5747">
      <w:pPr>
        <w:pBdr>
          <w:top w:val="nil"/>
          <w:left w:val="nil"/>
          <w:bottom w:val="nil"/>
          <w:right w:val="nil"/>
          <w:between w:val="nil"/>
        </w:pBdr>
        <w:rPr>
          <w:color w:val="000000"/>
        </w:rPr>
      </w:pPr>
      <w:r>
        <w:rPr>
          <w:rFonts w:ascii="Arial" w:eastAsia="Arial" w:hAnsi="Arial" w:cs="Arial"/>
          <w:color w:val="000000"/>
        </w:rPr>
        <w:t>The Board may make additional nominations, shall review all nominated candidates, and vote to nominate a number of new directors equal to the number of directors then in the final year of their term.</w:t>
      </w:r>
    </w:p>
    <w:p w14:paraId="7A91E6CD" w14:textId="77777777" w:rsidR="005E2060" w:rsidRDefault="005E2060">
      <w:pPr>
        <w:pBdr>
          <w:top w:val="nil"/>
          <w:left w:val="nil"/>
          <w:bottom w:val="nil"/>
          <w:right w:val="nil"/>
          <w:between w:val="nil"/>
        </w:pBdr>
        <w:rPr>
          <w:rFonts w:ascii="Arial" w:eastAsia="Arial" w:hAnsi="Arial" w:cs="Arial"/>
          <w:color w:val="000000"/>
        </w:rPr>
      </w:pPr>
    </w:p>
    <w:p w14:paraId="4A5033A5"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4.3.3 Election Process</w:t>
      </w:r>
    </w:p>
    <w:p w14:paraId="01DA0D73" w14:textId="77777777" w:rsidR="005E2060" w:rsidRDefault="00BB5747">
      <w:pPr>
        <w:pBdr>
          <w:top w:val="nil"/>
          <w:left w:val="nil"/>
          <w:bottom w:val="nil"/>
          <w:right w:val="nil"/>
          <w:between w:val="nil"/>
        </w:pBdr>
        <w:rPr>
          <w:color w:val="000000"/>
        </w:rPr>
      </w:pPr>
      <w:r>
        <w:rPr>
          <w:rFonts w:ascii="Arial" w:eastAsia="Arial" w:hAnsi="Arial" w:cs="Arial"/>
          <w:color w:val="000000"/>
        </w:rPr>
        <w:t>Qualified members may vote in an annual election for board members by returning an official paper ballot by mail or in person. There shall be no voting by proxy.</w:t>
      </w:r>
    </w:p>
    <w:p w14:paraId="2542935A"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Ballots shall be filed with the Secretary of the Board or the Secretary of the Board‘s designee. Election results shall be determined by a plurality of the votes cast, except where a larger vote is required by law, by the Articles of Incorporation, or by these Bylaws.</w:t>
      </w:r>
    </w:p>
    <w:p w14:paraId="061B9B60" w14:textId="77777777" w:rsidR="005E2060" w:rsidRDefault="005E2060">
      <w:pPr>
        <w:pBdr>
          <w:top w:val="nil"/>
          <w:left w:val="nil"/>
          <w:bottom w:val="nil"/>
          <w:right w:val="nil"/>
          <w:between w:val="nil"/>
        </w:pBdr>
        <w:rPr>
          <w:rFonts w:ascii="Arial" w:eastAsia="Arial" w:hAnsi="Arial" w:cs="Arial"/>
          <w:color w:val="000000"/>
        </w:rPr>
      </w:pPr>
    </w:p>
    <w:p w14:paraId="6C24546A"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4.3.4 Filling of Director Vacancy</w:t>
      </w:r>
    </w:p>
    <w:p w14:paraId="48C75C98"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Board shall fill any vacant director or officer position by appointing from the membership a replacement director or officer. The appointment shall extend until the end of the term of the vacant position. Such appointment shall be by majority vote of the Board.</w:t>
      </w:r>
    </w:p>
    <w:p w14:paraId="23381740" w14:textId="77777777" w:rsidR="005E2060" w:rsidRDefault="005E2060">
      <w:pPr>
        <w:pBdr>
          <w:top w:val="nil"/>
          <w:left w:val="nil"/>
          <w:bottom w:val="nil"/>
          <w:right w:val="nil"/>
          <w:between w:val="nil"/>
        </w:pBdr>
        <w:rPr>
          <w:rFonts w:ascii="Arial" w:eastAsia="Arial" w:hAnsi="Arial" w:cs="Arial"/>
          <w:color w:val="000000"/>
        </w:rPr>
      </w:pPr>
    </w:p>
    <w:p w14:paraId="39E0B889"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4.3.5 Board Member Terms &amp; Limits</w:t>
      </w:r>
    </w:p>
    <w:p w14:paraId="7D1421C7"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No Board Director who has served two consecutive three-year elected terms is eligible for election for a third term. A period of one (1) year must elapse before eligibility is restored.</w:t>
      </w:r>
    </w:p>
    <w:p w14:paraId="0860D079" w14:textId="77777777" w:rsidR="005E2060" w:rsidRDefault="005E2060">
      <w:pPr>
        <w:pBdr>
          <w:top w:val="nil"/>
          <w:left w:val="nil"/>
          <w:bottom w:val="nil"/>
          <w:right w:val="nil"/>
          <w:between w:val="nil"/>
        </w:pBdr>
        <w:rPr>
          <w:rFonts w:ascii="Arial" w:eastAsia="Arial" w:hAnsi="Arial" w:cs="Arial"/>
          <w:color w:val="000000"/>
        </w:rPr>
      </w:pPr>
    </w:p>
    <w:p w14:paraId="052A6B22"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Board Directors who were appointed to a vacant seat with two or more years remaining shall only be eligible to be elected for one three-year term. A period of one (1) year must elapse before eligibility is restored</w:t>
      </w:r>
    </w:p>
    <w:p w14:paraId="475C9B2B" w14:textId="77777777" w:rsidR="005E2060" w:rsidRDefault="005E2060">
      <w:pPr>
        <w:pBdr>
          <w:top w:val="nil"/>
          <w:left w:val="nil"/>
          <w:bottom w:val="nil"/>
          <w:right w:val="nil"/>
          <w:between w:val="nil"/>
        </w:pBdr>
        <w:rPr>
          <w:color w:val="000000"/>
        </w:rPr>
      </w:pPr>
    </w:p>
    <w:p w14:paraId="46B993B7"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4.4: Attendance</w:t>
      </w:r>
    </w:p>
    <w:p w14:paraId="5864BE2D" w14:textId="26330BEE"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full participation and contribution in governing the Chamber is a primary  responsibility  of all Board members. The Board shall declare a vacancy hereunder by an approval of the majority of directors then in office, under the following conditions:</w:t>
      </w:r>
    </w:p>
    <w:p w14:paraId="2BE0B75D" w14:textId="0F5D5DB0" w:rsidR="005E2060" w:rsidRDefault="00BB5747">
      <w:pPr>
        <w:numPr>
          <w:ilvl w:val="0"/>
          <w:numId w:val="6"/>
        </w:numPr>
        <w:pBdr>
          <w:top w:val="nil"/>
          <w:left w:val="nil"/>
          <w:bottom w:val="nil"/>
          <w:right w:val="nil"/>
          <w:between w:val="nil"/>
        </w:pBdr>
        <w:rPr>
          <w:color w:val="000000"/>
        </w:rPr>
      </w:pPr>
      <w:r>
        <w:rPr>
          <w:rFonts w:ascii="Arial" w:eastAsia="Arial" w:hAnsi="Arial" w:cs="Arial"/>
          <w:color w:val="000000"/>
        </w:rPr>
        <w:t>The member has two un-notified absences in a row (“un-notified” means the member did not call ahead to a reasonable contact in the Chamber before the upcoming meeting to indicate they were unable to attend).</w:t>
      </w:r>
    </w:p>
    <w:p w14:paraId="66E73DA7" w14:textId="77777777" w:rsidR="005E2060" w:rsidRDefault="00BB5747">
      <w:pPr>
        <w:numPr>
          <w:ilvl w:val="0"/>
          <w:numId w:val="6"/>
        </w:numPr>
        <w:pBdr>
          <w:top w:val="nil"/>
          <w:left w:val="nil"/>
          <w:bottom w:val="nil"/>
          <w:right w:val="nil"/>
          <w:between w:val="nil"/>
        </w:pBdr>
        <w:rPr>
          <w:color w:val="000000"/>
        </w:rPr>
      </w:pPr>
      <w:r>
        <w:rPr>
          <w:rFonts w:ascii="Arial" w:eastAsia="Arial" w:hAnsi="Arial" w:cs="Arial"/>
          <w:color w:val="000000"/>
        </w:rPr>
        <w:t>The member has three notified absences in a row.</w:t>
      </w:r>
    </w:p>
    <w:p w14:paraId="50352BD3" w14:textId="77777777" w:rsidR="005E2060" w:rsidRDefault="00BB5747">
      <w:pPr>
        <w:numPr>
          <w:ilvl w:val="0"/>
          <w:numId w:val="6"/>
        </w:numPr>
        <w:pBdr>
          <w:top w:val="nil"/>
          <w:left w:val="nil"/>
          <w:bottom w:val="nil"/>
          <w:right w:val="nil"/>
          <w:between w:val="nil"/>
        </w:pBdr>
        <w:rPr>
          <w:color w:val="000000"/>
        </w:rPr>
      </w:pPr>
      <w:r>
        <w:rPr>
          <w:rFonts w:ascii="Arial" w:eastAsia="Arial" w:hAnsi="Arial" w:cs="Arial"/>
          <w:color w:val="000000"/>
        </w:rPr>
        <w:t>The member misses one third of the total number of regular Board meetings in a twelve-month period.</w:t>
      </w:r>
    </w:p>
    <w:p w14:paraId="22DF16AB" w14:textId="77777777" w:rsidR="005E2060" w:rsidRDefault="005E2060">
      <w:pPr>
        <w:pBdr>
          <w:top w:val="nil"/>
          <w:left w:val="nil"/>
          <w:bottom w:val="nil"/>
          <w:right w:val="nil"/>
          <w:between w:val="nil"/>
        </w:pBdr>
        <w:rPr>
          <w:rFonts w:ascii="Arial" w:eastAsia="Arial" w:hAnsi="Arial" w:cs="Arial"/>
          <w:color w:val="000000"/>
        </w:rPr>
      </w:pPr>
    </w:p>
    <w:p w14:paraId="63756FDE"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4.5: Executive Director</w:t>
      </w:r>
    </w:p>
    <w:p w14:paraId="2B517802"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Board of Directors shall employ an Executive Director and shall fix the salary and other considerations of employment, at the Board’s sole discretion. The title for the Executive Director may be “Chief Executive Officer (CEO)” or “President,“ or any other title, if so provided by the Board.</w:t>
      </w:r>
    </w:p>
    <w:p w14:paraId="6F75AED4" w14:textId="77777777" w:rsidR="005E2060" w:rsidRDefault="005E2060">
      <w:pPr>
        <w:pBdr>
          <w:top w:val="nil"/>
          <w:left w:val="nil"/>
          <w:bottom w:val="nil"/>
          <w:right w:val="nil"/>
          <w:between w:val="nil"/>
        </w:pBdr>
        <w:rPr>
          <w:rFonts w:ascii="Arial" w:eastAsia="Arial" w:hAnsi="Arial" w:cs="Arial"/>
          <w:color w:val="000000"/>
        </w:rPr>
      </w:pPr>
    </w:p>
    <w:p w14:paraId="10C0ED82" w14:textId="77777777" w:rsidR="005E2060" w:rsidRDefault="00BB5747">
      <w:pPr>
        <w:pBdr>
          <w:top w:val="nil"/>
          <w:left w:val="nil"/>
          <w:bottom w:val="nil"/>
          <w:right w:val="nil"/>
          <w:between w:val="nil"/>
        </w:pBdr>
        <w:rPr>
          <w:color w:val="000000"/>
        </w:rPr>
      </w:pPr>
      <w:r>
        <w:rPr>
          <w:rFonts w:ascii="Arial" w:eastAsia="Arial" w:hAnsi="Arial" w:cs="Arial"/>
          <w:b/>
          <w:color w:val="000000"/>
        </w:rPr>
        <w:t>4.6:  Committees</w:t>
      </w:r>
    </w:p>
    <w:p w14:paraId="54645CAE"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4.6.1 Standing Committees</w:t>
      </w:r>
    </w:p>
    <w:p w14:paraId="294471DA"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The Board of Directors may authorize and appoint Members to a Standing Committee. Standing Committees shall be chaired by a director and shall have at least one additional director as a member.</w:t>
      </w:r>
    </w:p>
    <w:p w14:paraId="41D08E96" w14:textId="77777777" w:rsidR="005E2060" w:rsidRDefault="005E2060">
      <w:pPr>
        <w:pBdr>
          <w:top w:val="nil"/>
          <w:left w:val="nil"/>
          <w:bottom w:val="nil"/>
          <w:right w:val="nil"/>
          <w:between w:val="nil"/>
        </w:pBdr>
        <w:rPr>
          <w:rFonts w:ascii="Arial" w:eastAsia="Arial" w:hAnsi="Arial" w:cs="Arial"/>
          <w:color w:val="000000"/>
        </w:rPr>
      </w:pPr>
    </w:p>
    <w:p w14:paraId="78FAFAE3"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4.6.2 Other Committees</w:t>
      </w:r>
    </w:p>
    <w:p w14:paraId="4F77D3F8" w14:textId="0BDFF392"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Board may designate additional temporary, advisory, and support committees and may invest such committees with such powers and responsibilities as it sees fit. All committees shall report periodically to the Board of Directors. Ad hoc committees shall be </w:t>
      </w:r>
      <w:r>
        <w:rPr>
          <w:rFonts w:ascii="Arial" w:eastAsia="Arial" w:hAnsi="Arial" w:cs="Arial"/>
          <w:color w:val="000000"/>
        </w:rPr>
        <w:lastRenderedPageBreak/>
        <w:t>discharged by the President of the Board when their work has been completed, or when, in the opinion of the Board of Directors, it is otherwise appropriate to discontinue the committee.</w:t>
      </w:r>
    </w:p>
    <w:p w14:paraId="430BB486" w14:textId="77777777" w:rsidR="005E2060" w:rsidRDefault="005E2060">
      <w:pPr>
        <w:pBdr>
          <w:top w:val="nil"/>
          <w:left w:val="nil"/>
          <w:bottom w:val="nil"/>
          <w:right w:val="nil"/>
          <w:between w:val="nil"/>
        </w:pBdr>
        <w:rPr>
          <w:rFonts w:ascii="Arial" w:eastAsia="Arial" w:hAnsi="Arial" w:cs="Arial"/>
          <w:color w:val="000000"/>
        </w:rPr>
      </w:pPr>
    </w:p>
    <w:p w14:paraId="331953F2"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4.6.3 Committee Chairs</w:t>
      </w:r>
    </w:p>
    <w:p w14:paraId="6DB62787" w14:textId="298FD838"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With the exception of any Finance Committee, the President of the Board shall appoint the chair of each committee.</w:t>
      </w:r>
    </w:p>
    <w:p w14:paraId="0017643A" w14:textId="77777777" w:rsidR="005E2060" w:rsidRDefault="005E2060">
      <w:pPr>
        <w:pBdr>
          <w:top w:val="nil"/>
          <w:left w:val="nil"/>
          <w:bottom w:val="nil"/>
          <w:right w:val="nil"/>
          <w:between w:val="nil"/>
        </w:pBdr>
        <w:rPr>
          <w:rFonts w:ascii="Arial" w:eastAsia="Arial" w:hAnsi="Arial" w:cs="Arial"/>
          <w:color w:val="000000"/>
        </w:rPr>
      </w:pPr>
    </w:p>
    <w:p w14:paraId="1C6CB40E"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4.6.4 Committee Members</w:t>
      </w:r>
    </w:p>
    <w:p w14:paraId="11442C4C" w14:textId="143A2854"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In consultation with the committee chair, the President of the Board shall appoint the Board members of each committee. Committee chairs may recruit non-Board members to their committees subject to the approval of the President of the Board.</w:t>
      </w:r>
    </w:p>
    <w:p w14:paraId="7F640AFD" w14:textId="77777777" w:rsidR="005E2060" w:rsidRDefault="005E2060">
      <w:pPr>
        <w:pBdr>
          <w:top w:val="nil"/>
          <w:left w:val="nil"/>
          <w:bottom w:val="nil"/>
          <w:right w:val="nil"/>
          <w:between w:val="nil"/>
        </w:pBdr>
        <w:rPr>
          <w:rFonts w:ascii="Arial" w:eastAsia="Arial" w:hAnsi="Arial" w:cs="Arial"/>
          <w:color w:val="000000"/>
        </w:rPr>
      </w:pPr>
    </w:p>
    <w:p w14:paraId="3C0692A2"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4.6.5 Committee Terms</w:t>
      </w:r>
    </w:p>
    <w:p w14:paraId="63341B1B"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term of a committee chair and committee members shall be one year. Chairs and members may be appointed to successive terms.</w:t>
      </w:r>
    </w:p>
    <w:p w14:paraId="6100B4DF" w14:textId="77777777" w:rsidR="005E2060" w:rsidRDefault="005E2060">
      <w:pPr>
        <w:pBdr>
          <w:top w:val="nil"/>
          <w:left w:val="nil"/>
          <w:bottom w:val="nil"/>
          <w:right w:val="nil"/>
          <w:between w:val="nil"/>
        </w:pBdr>
        <w:rPr>
          <w:rFonts w:ascii="Arial" w:eastAsia="Arial" w:hAnsi="Arial" w:cs="Arial"/>
          <w:color w:val="000000"/>
        </w:rPr>
      </w:pPr>
    </w:p>
    <w:p w14:paraId="7327B596"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4.6.6 Limitations on the Powers of Committees</w:t>
      </w:r>
    </w:p>
    <w:p w14:paraId="556E2EE1"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No committee may authorize payment or any part of the revenue of this Corporation to its directors or officers or members; may approve dissolution, merger, or the pledge or transfer of all or substantially all of the corporation's assets; may elect, appoint, or remove directors or fill vacancies on the board or on any of its committees; nor may adopt, amend, or repeal the Articles, Bylaws, or any resolution by the Board of Directors.</w:t>
      </w:r>
    </w:p>
    <w:p w14:paraId="7F096372" w14:textId="77777777" w:rsidR="005E2060" w:rsidRDefault="005E2060">
      <w:pPr>
        <w:pBdr>
          <w:top w:val="nil"/>
          <w:left w:val="nil"/>
          <w:bottom w:val="nil"/>
          <w:right w:val="nil"/>
          <w:between w:val="nil"/>
        </w:pBdr>
        <w:rPr>
          <w:rFonts w:ascii="Arial" w:eastAsia="Arial" w:hAnsi="Arial" w:cs="Arial"/>
          <w:color w:val="000000"/>
        </w:rPr>
      </w:pPr>
    </w:p>
    <w:p w14:paraId="26391A55"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All committees and programs, along with all financial, real, or intellectual property  established by the Board of Directors within the Chamber shall remain a part of the Chamber and it’s programs; unless otherwise voted upon by two-thirds of the Board of Directors.</w:t>
      </w:r>
    </w:p>
    <w:p w14:paraId="77B3E38D" w14:textId="77777777" w:rsidR="005E2060" w:rsidRDefault="005E2060">
      <w:pPr>
        <w:pBdr>
          <w:top w:val="nil"/>
          <w:left w:val="nil"/>
          <w:bottom w:val="nil"/>
          <w:right w:val="nil"/>
          <w:between w:val="nil"/>
        </w:pBdr>
        <w:rPr>
          <w:rFonts w:ascii="Arial" w:eastAsia="Arial" w:hAnsi="Arial" w:cs="Arial"/>
          <w:color w:val="000000"/>
        </w:rPr>
      </w:pPr>
    </w:p>
    <w:p w14:paraId="4B2D8CA9"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4.7: Indemnification</w:t>
      </w:r>
    </w:p>
    <w:p w14:paraId="2D7A13BA"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Chamber may, by resolution of the Board of Directors, provide for indemnification by the Chamber of any current or former officer, director, or employee against expenses actually and necessarily incurred by them in connection with the defense of any action, suit, or proceeding in which they or any of them are made parties, or a party, by reason of being or having been an officer, director, or employee of the Chamber.</w:t>
      </w:r>
    </w:p>
    <w:p w14:paraId="01BD01AE"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4.8: Limitation of Authority</w:t>
      </w:r>
    </w:p>
    <w:p w14:paraId="4AF62629"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No action by any member, committee, employee, director or officer shall be binding upon, or constitute an expression of the policy of, the Chamber unless or until it has been approved or ratified by the Board of Directors.</w:t>
      </w:r>
    </w:p>
    <w:p w14:paraId="6022C458" w14:textId="77777777" w:rsidR="005E2060" w:rsidRDefault="005E2060">
      <w:pPr>
        <w:pBdr>
          <w:top w:val="nil"/>
          <w:left w:val="nil"/>
          <w:bottom w:val="nil"/>
          <w:right w:val="nil"/>
          <w:between w:val="nil"/>
        </w:pBdr>
        <w:jc w:val="center"/>
        <w:rPr>
          <w:rFonts w:ascii="Arial" w:eastAsia="Arial" w:hAnsi="Arial" w:cs="Arial"/>
          <w:b/>
          <w:color w:val="000000"/>
        </w:rPr>
      </w:pPr>
    </w:p>
    <w:p w14:paraId="30D33F75" w14:textId="77777777" w:rsidR="005E2060" w:rsidRDefault="00BB5747">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ARTICLE V: Officers</w:t>
      </w:r>
    </w:p>
    <w:p w14:paraId="33363D07" w14:textId="77777777" w:rsidR="005E2060" w:rsidRDefault="005E2060">
      <w:pPr>
        <w:pBdr>
          <w:top w:val="nil"/>
          <w:left w:val="nil"/>
          <w:bottom w:val="nil"/>
          <w:right w:val="nil"/>
          <w:between w:val="nil"/>
        </w:pBdr>
        <w:rPr>
          <w:rFonts w:ascii="Arial" w:eastAsia="Arial" w:hAnsi="Arial" w:cs="Arial"/>
          <w:color w:val="000000"/>
        </w:rPr>
      </w:pPr>
    </w:p>
    <w:p w14:paraId="42D000FF"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5.1: Determination of Officers</w:t>
      </w:r>
    </w:p>
    <w:p w14:paraId="40C30D1B" w14:textId="1629DC42" w:rsidR="005E2060" w:rsidRDefault="00BB5747">
      <w:pPr>
        <w:pBdr>
          <w:top w:val="nil"/>
          <w:left w:val="nil"/>
          <w:bottom w:val="nil"/>
          <w:right w:val="nil"/>
          <w:between w:val="nil"/>
        </w:pBdr>
        <w:rPr>
          <w:color w:val="000000"/>
        </w:rPr>
      </w:pPr>
      <w:r>
        <w:rPr>
          <w:rFonts w:ascii="Arial" w:eastAsia="Arial" w:hAnsi="Arial" w:cs="Arial"/>
          <w:color w:val="000000"/>
        </w:rPr>
        <w:t>Prior to the annual meeting,  the Board of Directors shall elect the President, Vice President, Treasurer and Secretary of the Board by majority vote. All Board Members (continuing and newly seated) shall vote for the new officers. If any vote results in a tie, the current President of the Board of the Chamber shall provide the tie-breaking vote. Both continuing and newly elected Board Members may be considered for election as an officer of the Board. All officers shall take office at this meeting and serve for a term of one (1) year.</w:t>
      </w:r>
    </w:p>
    <w:p w14:paraId="15DA8FD1" w14:textId="77777777" w:rsidR="005E2060" w:rsidRDefault="005E2060">
      <w:pPr>
        <w:pBdr>
          <w:top w:val="nil"/>
          <w:left w:val="nil"/>
          <w:bottom w:val="nil"/>
          <w:right w:val="nil"/>
          <w:between w:val="nil"/>
        </w:pBdr>
        <w:rPr>
          <w:rFonts w:ascii="Arial" w:eastAsia="Arial" w:hAnsi="Arial" w:cs="Arial"/>
          <w:color w:val="000000"/>
        </w:rPr>
      </w:pPr>
    </w:p>
    <w:p w14:paraId="7CCBF194"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5.2: Duties of Officers</w:t>
      </w:r>
    </w:p>
    <w:p w14:paraId="36FFC4DC"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lastRenderedPageBreak/>
        <w:t>5.2.1 President of the Board</w:t>
      </w:r>
    </w:p>
    <w:p w14:paraId="0D2FFCC6" w14:textId="77777777" w:rsidR="005E2060" w:rsidRDefault="00BB5747">
      <w:pPr>
        <w:pBdr>
          <w:top w:val="nil"/>
          <w:left w:val="nil"/>
          <w:bottom w:val="nil"/>
          <w:right w:val="nil"/>
          <w:between w:val="nil"/>
        </w:pBdr>
        <w:rPr>
          <w:rFonts w:ascii="Arial" w:eastAsia="Arial" w:hAnsi="Arial" w:cs="Arial"/>
          <w:color w:val="000000"/>
        </w:rPr>
      </w:pPr>
      <w:bookmarkStart w:id="3" w:name="_1fob9te" w:colFirst="0" w:colLast="0"/>
      <w:bookmarkEnd w:id="3"/>
      <w:r>
        <w:rPr>
          <w:rFonts w:ascii="Arial" w:eastAsia="Arial" w:hAnsi="Arial" w:cs="Arial"/>
          <w:color w:val="000000"/>
        </w:rPr>
        <w:t>The President of the Board shall serve as the chief elected officer of the Chamber of Commerce and shall preside at all meetings of the membership and Board of Directors.</w:t>
      </w:r>
    </w:p>
    <w:p w14:paraId="0500EB09" w14:textId="5EF39D3A"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President of the Board shall oversee the governance of the corporation; shall appoint the chair of each committee and shall appoint Board members to committees; shall approve the appointment of any non-Board member to a committee; shall coordinate the Board's employment, supervision, evaluation, and termination of an Executive Director; shall recommend to the full board for final approval the annual compensation of the Executive Director; shall partner, counsel, and advise the Executive Director on behalf of the Board-at-Large; and shall see that all resolutions of the Board of Directors are carried into effect.</w:t>
      </w:r>
    </w:p>
    <w:p w14:paraId="0F45671A" w14:textId="6B8F53B4"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President of the Board shall have any other powers and duties as may be prescribed from time to time by the Board of Directors. At the end of the President of the Board’s tenure, the President of the Board is expected to accept the position of Past President of the Board and act as Past President of the Board for a period of one year.</w:t>
      </w:r>
    </w:p>
    <w:p w14:paraId="74911813" w14:textId="77777777" w:rsidR="005E2060" w:rsidRDefault="005E2060">
      <w:pPr>
        <w:pBdr>
          <w:top w:val="nil"/>
          <w:left w:val="nil"/>
          <w:bottom w:val="nil"/>
          <w:right w:val="nil"/>
          <w:between w:val="nil"/>
        </w:pBdr>
        <w:rPr>
          <w:rFonts w:ascii="Arial" w:eastAsia="Arial" w:hAnsi="Arial" w:cs="Arial"/>
          <w:color w:val="000000"/>
        </w:rPr>
      </w:pPr>
    </w:p>
    <w:p w14:paraId="7D55839D" w14:textId="748B1F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5.2.2 Vice President of the Board</w:t>
      </w:r>
    </w:p>
    <w:p w14:paraId="54A721D5" w14:textId="6788AD26"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Vice President of the Board shall exercise the powers and authority and perform the duties of the President of the Board in the absence or disability of the President of the Board. If the Vice President of the Board is not willing or able to perform the duties of the President of the Board in the absence or disability of the President of the Board, the Board may elect a new President of the Board to serve the remainder of the absent or disabled President of the Board.</w:t>
      </w:r>
    </w:p>
    <w:p w14:paraId="2AC9D5B3" w14:textId="77777777" w:rsidR="005E2060" w:rsidRDefault="005E2060">
      <w:pPr>
        <w:pBdr>
          <w:top w:val="nil"/>
          <w:left w:val="nil"/>
          <w:bottom w:val="nil"/>
          <w:right w:val="nil"/>
          <w:between w:val="nil"/>
        </w:pBdr>
        <w:rPr>
          <w:rFonts w:ascii="Arial" w:eastAsia="Arial" w:hAnsi="Arial" w:cs="Arial"/>
          <w:color w:val="000000"/>
        </w:rPr>
      </w:pPr>
    </w:p>
    <w:p w14:paraId="1C180E65" w14:textId="79D159FA"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Vice President of the Board is responsible for ensuring that the activities of the Chamber are in compliance with the Chamber’s purpose (see Article I, Section 2 above), and shall report to the Board of Directors if, in the opinion of the Vice President of the Board, any activity does not further such purpose.</w:t>
      </w:r>
    </w:p>
    <w:p w14:paraId="61ECEE6A" w14:textId="77777777" w:rsidR="005E2060" w:rsidRDefault="005E2060">
      <w:pPr>
        <w:pBdr>
          <w:top w:val="nil"/>
          <w:left w:val="nil"/>
          <w:bottom w:val="nil"/>
          <w:right w:val="nil"/>
          <w:between w:val="nil"/>
        </w:pBdr>
        <w:rPr>
          <w:rFonts w:ascii="Arial" w:eastAsia="Arial" w:hAnsi="Arial" w:cs="Arial"/>
          <w:color w:val="000000"/>
        </w:rPr>
      </w:pPr>
    </w:p>
    <w:p w14:paraId="59833B69"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5.2.3 Secretary of the Board</w:t>
      </w:r>
    </w:p>
    <w:p w14:paraId="1A8B225C" w14:textId="77777777" w:rsidR="005E2060" w:rsidRDefault="00BB5747">
      <w:pPr>
        <w:pBdr>
          <w:top w:val="nil"/>
          <w:left w:val="nil"/>
          <w:bottom w:val="nil"/>
          <w:right w:val="nil"/>
          <w:between w:val="nil"/>
        </w:pBdr>
        <w:rPr>
          <w:color w:val="000000"/>
        </w:rPr>
      </w:pPr>
      <w:r>
        <w:rPr>
          <w:rFonts w:ascii="Arial" w:eastAsia="Arial" w:hAnsi="Arial" w:cs="Arial"/>
          <w:color w:val="000000"/>
        </w:rPr>
        <w:t xml:space="preserve">The Secretary of the Board of Directors shall have overall responsibility for all record keeping of the Board. Under the direction and supervision of the President of the Board of Directors, the Secretary of the Board shall perform, or cause to be performed, the duties prescribed in the position's description.  </w:t>
      </w:r>
    </w:p>
    <w:p w14:paraId="66B1D685" w14:textId="77777777" w:rsidR="005E2060" w:rsidRDefault="005E2060">
      <w:pPr>
        <w:pBdr>
          <w:top w:val="nil"/>
          <w:left w:val="nil"/>
          <w:bottom w:val="nil"/>
          <w:right w:val="nil"/>
          <w:between w:val="nil"/>
        </w:pBdr>
        <w:rPr>
          <w:rFonts w:ascii="Arial" w:eastAsia="Arial" w:hAnsi="Arial" w:cs="Arial"/>
          <w:color w:val="000000"/>
        </w:rPr>
      </w:pPr>
    </w:p>
    <w:p w14:paraId="4F7FA7DF"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5.2.4 Treasurer</w:t>
      </w:r>
      <w:r w:rsidR="003F2897">
        <w:rPr>
          <w:rFonts w:ascii="Arial" w:eastAsia="Arial" w:hAnsi="Arial" w:cs="Arial"/>
          <w:color w:val="000000"/>
          <w:u w:val="single"/>
        </w:rPr>
        <w:t xml:space="preserve"> of the Board</w:t>
      </w:r>
    </w:p>
    <w:p w14:paraId="6F580401" w14:textId="556F76F1"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Treasurer of the Board of Directors shall have overall responsibility for all corporate funds. The Treasurer shall perform, or cause to be performed, the duties prescribed in the position's description.  </w:t>
      </w:r>
    </w:p>
    <w:p w14:paraId="3032E161" w14:textId="2AFD1A4F" w:rsidR="00395FD6" w:rsidRDefault="00395FD6">
      <w:pPr>
        <w:pBdr>
          <w:top w:val="nil"/>
          <w:left w:val="nil"/>
          <w:bottom w:val="nil"/>
          <w:right w:val="nil"/>
          <w:between w:val="nil"/>
        </w:pBdr>
        <w:rPr>
          <w:rFonts w:ascii="Arial" w:eastAsia="Arial" w:hAnsi="Arial" w:cs="Arial"/>
          <w:color w:val="000000"/>
        </w:rPr>
      </w:pPr>
    </w:p>
    <w:p w14:paraId="37961C76" w14:textId="77777777" w:rsidR="00395FD6" w:rsidRDefault="00395FD6">
      <w:pPr>
        <w:pBdr>
          <w:top w:val="nil"/>
          <w:left w:val="nil"/>
          <w:bottom w:val="nil"/>
          <w:right w:val="nil"/>
          <w:between w:val="nil"/>
        </w:pBdr>
        <w:rPr>
          <w:rFonts w:ascii="Arial" w:eastAsia="Arial" w:hAnsi="Arial" w:cs="Arial"/>
        </w:rPr>
      </w:pPr>
      <w:r w:rsidRPr="00920153">
        <w:rPr>
          <w:rFonts w:ascii="Arial" w:eastAsia="Arial" w:hAnsi="Arial" w:cs="Arial"/>
        </w:rPr>
        <w:t xml:space="preserve">5.2.5 Immediate Past President </w:t>
      </w:r>
    </w:p>
    <w:p w14:paraId="4AE71AE5" w14:textId="27E5D7D7" w:rsidR="00395FD6" w:rsidRPr="00395FD6" w:rsidRDefault="00395FD6">
      <w:pPr>
        <w:pBdr>
          <w:top w:val="nil"/>
          <w:left w:val="nil"/>
          <w:bottom w:val="nil"/>
          <w:right w:val="nil"/>
          <w:between w:val="nil"/>
        </w:pBdr>
        <w:rPr>
          <w:rFonts w:ascii="Arial" w:eastAsia="Arial" w:hAnsi="Arial" w:cs="Arial"/>
          <w:bCs/>
          <w:color w:val="000000"/>
        </w:rPr>
      </w:pPr>
      <w:r w:rsidRPr="00920153">
        <w:rPr>
          <w:rFonts w:ascii="Arial" w:eastAsia="Arial" w:hAnsi="Arial" w:cs="Arial"/>
        </w:rPr>
        <w:t xml:space="preserve">The Immediate Past President shall automatically become a member of the Board of Directors for a period of one year immediately after their term of President has expired. The Immediate Past President position is not an elected position, and as such, shall have all voting rights of the Board of Directors provided their officer term of Immediate Past President falls within elected term limits as set forth in 4.3.5. If the officer term of Immediate Past President falls outside elected term limits as prescribed, the position will serve in an Ex-Officio capacity. </w:t>
      </w:r>
    </w:p>
    <w:p w14:paraId="1E9E8D15" w14:textId="77777777" w:rsidR="005E2060" w:rsidRDefault="005E2060">
      <w:pPr>
        <w:pBdr>
          <w:top w:val="nil"/>
          <w:left w:val="nil"/>
          <w:bottom w:val="nil"/>
          <w:right w:val="nil"/>
          <w:between w:val="nil"/>
        </w:pBdr>
        <w:rPr>
          <w:rFonts w:ascii="Arial" w:eastAsia="Arial" w:hAnsi="Arial" w:cs="Arial"/>
          <w:color w:val="000000"/>
        </w:rPr>
      </w:pPr>
    </w:p>
    <w:p w14:paraId="439715B4" w14:textId="6F75C19B"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5.2.</w:t>
      </w:r>
      <w:r w:rsidR="00395FD6">
        <w:rPr>
          <w:rFonts w:ascii="Arial" w:eastAsia="Arial" w:hAnsi="Arial" w:cs="Arial"/>
          <w:color w:val="000000"/>
          <w:u w:val="single"/>
        </w:rPr>
        <w:t>6</w:t>
      </w:r>
      <w:r>
        <w:rPr>
          <w:rFonts w:ascii="Arial" w:eastAsia="Arial" w:hAnsi="Arial" w:cs="Arial"/>
          <w:color w:val="000000"/>
          <w:u w:val="single"/>
        </w:rPr>
        <w:t xml:space="preserve"> Executive Committee</w:t>
      </w:r>
    </w:p>
    <w:p w14:paraId="16286147" w14:textId="1391515F" w:rsidR="005E2060" w:rsidRDefault="00BB5747">
      <w:pPr>
        <w:pBdr>
          <w:top w:val="nil"/>
          <w:left w:val="nil"/>
          <w:bottom w:val="nil"/>
          <w:right w:val="nil"/>
          <w:between w:val="nil"/>
        </w:pBdr>
        <w:rPr>
          <w:color w:val="000000"/>
        </w:rPr>
      </w:pPr>
      <w:bookmarkStart w:id="4" w:name="_3znysh7" w:colFirst="0" w:colLast="0"/>
      <w:bookmarkEnd w:id="4"/>
      <w:r>
        <w:rPr>
          <w:rFonts w:ascii="Arial" w:eastAsia="Arial" w:hAnsi="Arial" w:cs="Arial"/>
          <w:color w:val="000000"/>
        </w:rPr>
        <w:t xml:space="preserve">The Executive Committee shall act for and on behalf of the Board of Directors when the Board is not in session but shall be accountable to the Board for its actions. It shall be </w:t>
      </w:r>
      <w:r>
        <w:rPr>
          <w:rFonts w:ascii="Arial" w:eastAsia="Arial" w:hAnsi="Arial" w:cs="Arial"/>
          <w:color w:val="000000"/>
        </w:rPr>
        <w:lastRenderedPageBreak/>
        <w:t>composed of the President, Immediate Past President, Vice President, Secretary, and Treasurer of the Board. The President of the Board will serve as chairman of the Executive Committee.</w:t>
      </w:r>
    </w:p>
    <w:p w14:paraId="26288DD4" w14:textId="77777777" w:rsidR="005E2060" w:rsidRDefault="005E2060">
      <w:pPr>
        <w:pBdr>
          <w:top w:val="nil"/>
          <w:left w:val="nil"/>
          <w:bottom w:val="nil"/>
          <w:right w:val="nil"/>
          <w:between w:val="nil"/>
        </w:pBdr>
        <w:rPr>
          <w:rFonts w:ascii="Arial" w:eastAsia="Arial" w:hAnsi="Arial" w:cs="Arial"/>
          <w:b/>
          <w:color w:val="000000"/>
        </w:rPr>
      </w:pPr>
    </w:p>
    <w:p w14:paraId="7CD5B7DB" w14:textId="77777777" w:rsidR="005E2060" w:rsidRDefault="00BB5747">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ARTICLE VI: Finances</w:t>
      </w:r>
    </w:p>
    <w:p w14:paraId="2DFB5574" w14:textId="77777777" w:rsidR="005E2060" w:rsidRDefault="005E2060">
      <w:pPr>
        <w:pBdr>
          <w:top w:val="nil"/>
          <w:left w:val="nil"/>
          <w:bottom w:val="nil"/>
          <w:right w:val="nil"/>
          <w:between w:val="nil"/>
        </w:pBdr>
        <w:rPr>
          <w:rFonts w:ascii="Arial" w:eastAsia="Arial" w:hAnsi="Arial" w:cs="Arial"/>
          <w:color w:val="000000"/>
        </w:rPr>
      </w:pPr>
    </w:p>
    <w:p w14:paraId="1E0A1796"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6.1: Funds</w:t>
      </w:r>
    </w:p>
    <w:p w14:paraId="0437A42C"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All money paid to the Chamber shall be placed in a general operating account. All specifically designated funds shall be placed in their respective accounts. All unused funds from the current year’s budget will be carried over to the following fiscal year.</w:t>
      </w:r>
    </w:p>
    <w:p w14:paraId="65A1D4D1" w14:textId="77777777" w:rsidR="005E2060" w:rsidRDefault="005E2060">
      <w:pPr>
        <w:pBdr>
          <w:top w:val="nil"/>
          <w:left w:val="nil"/>
          <w:bottom w:val="nil"/>
          <w:right w:val="nil"/>
          <w:between w:val="nil"/>
        </w:pBdr>
        <w:rPr>
          <w:rFonts w:ascii="Arial" w:eastAsia="Arial" w:hAnsi="Arial" w:cs="Arial"/>
          <w:b/>
          <w:color w:val="000000"/>
        </w:rPr>
      </w:pPr>
    </w:p>
    <w:p w14:paraId="0C6E55E8"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6.2: Disbursements</w:t>
      </w:r>
    </w:p>
    <w:p w14:paraId="7FE2620B" w14:textId="62E63C11"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Upon approval of the budget, the Executive Director is authorized to make disbursements on accounts and expenses provided for in the budget without additional approval of the Board of Directors. Additionally, the Executive Director may make expenditures not allowed for in the budget for amounts up to $500.00 for any single expenditure, unless a greater amount is allowed or ratified by the Board of Directors.</w:t>
      </w:r>
    </w:p>
    <w:p w14:paraId="2AD84C1D" w14:textId="77777777" w:rsidR="005E2060" w:rsidRDefault="005E2060">
      <w:pPr>
        <w:pBdr>
          <w:top w:val="nil"/>
          <w:left w:val="nil"/>
          <w:bottom w:val="nil"/>
          <w:right w:val="nil"/>
          <w:between w:val="nil"/>
        </w:pBdr>
        <w:rPr>
          <w:rFonts w:ascii="Arial" w:eastAsia="Arial" w:hAnsi="Arial" w:cs="Arial"/>
          <w:b/>
          <w:color w:val="000000"/>
        </w:rPr>
      </w:pPr>
    </w:p>
    <w:p w14:paraId="46ECC1C9"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6.3: Fiscal Year</w:t>
      </w:r>
    </w:p>
    <w:p w14:paraId="03D32047" w14:textId="48EB58F1"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fiscal year of the Chamber shall close at midnight on June 30th of each year.</w:t>
      </w:r>
    </w:p>
    <w:p w14:paraId="5589F89E" w14:textId="77777777" w:rsidR="005E2060" w:rsidRDefault="005E2060">
      <w:pPr>
        <w:pBdr>
          <w:top w:val="nil"/>
          <w:left w:val="nil"/>
          <w:bottom w:val="nil"/>
          <w:right w:val="nil"/>
          <w:between w:val="nil"/>
        </w:pBdr>
        <w:rPr>
          <w:rFonts w:ascii="Arial" w:eastAsia="Arial" w:hAnsi="Arial" w:cs="Arial"/>
          <w:b/>
          <w:color w:val="000000"/>
        </w:rPr>
      </w:pPr>
    </w:p>
    <w:p w14:paraId="2913A169"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6.4: Budget</w:t>
      </w:r>
    </w:p>
    <w:p w14:paraId="71241514"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Executive Director, in partnership with the Treasurer, shall create the budget for the coming year and submit it to the Board of Directors for approval. The Board shall endeavor to review and adopt the proposed annual budget by June 30th. The Board of Directors is authorized to review and/or revise the annual budget, on a quarterly basis, to conform to any limitations, or expansions, allowed or created by changes in the Chamber’s gross income and/or expenses.</w:t>
      </w:r>
    </w:p>
    <w:p w14:paraId="10499B9A" w14:textId="77777777" w:rsidR="005E2060" w:rsidRDefault="005E2060">
      <w:pPr>
        <w:pBdr>
          <w:top w:val="nil"/>
          <w:left w:val="nil"/>
          <w:bottom w:val="nil"/>
          <w:right w:val="nil"/>
          <w:between w:val="nil"/>
        </w:pBdr>
        <w:rPr>
          <w:rFonts w:ascii="Arial" w:eastAsia="Arial" w:hAnsi="Arial" w:cs="Arial"/>
          <w:b/>
          <w:color w:val="000000"/>
        </w:rPr>
      </w:pPr>
    </w:p>
    <w:p w14:paraId="72E315D2"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6.5: Annual Compilation and Tax Filing</w:t>
      </w:r>
    </w:p>
    <w:p w14:paraId="0CC8FFF2"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Executive Director, with review of the Treasurer, shall gather together and submit all necessary financial information to a Chamber Board approved Accountant as soon as possible after the end of the Chamber’s fiscal year. A “Compilation” and IRS form 990 (Exempt Return) shall be completed and filed with the IRS. Extensions are permitted as necessary if approved by the Board of Directors. The Compilation shall be a single volume with all of the Chamber’s financial records.</w:t>
      </w:r>
    </w:p>
    <w:p w14:paraId="160F94B3" w14:textId="77777777" w:rsidR="005E2060" w:rsidRDefault="005E2060">
      <w:pPr>
        <w:pBdr>
          <w:top w:val="nil"/>
          <w:left w:val="nil"/>
          <w:bottom w:val="nil"/>
          <w:right w:val="nil"/>
          <w:between w:val="nil"/>
        </w:pBdr>
        <w:rPr>
          <w:rFonts w:ascii="Arial" w:eastAsia="Arial" w:hAnsi="Arial" w:cs="Arial"/>
          <w:b/>
          <w:color w:val="000000"/>
        </w:rPr>
      </w:pPr>
    </w:p>
    <w:p w14:paraId="6EC849D4"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6.6: Periodic Review</w:t>
      </w:r>
    </w:p>
    <w:p w14:paraId="14C529B4" w14:textId="07BFEE92"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Periodically but at least once every fifth year beginning in 2015, the Vice President of the Board shall, in addition to the normal annual compilation and tax filing, request a “Review” by a Chamber Board approved accountant.The Review shall consist of testing to reveal obvious material errors or discrepancies in the Chamber’s financial records.</w:t>
      </w:r>
    </w:p>
    <w:p w14:paraId="6ADD9037" w14:textId="77777777" w:rsidR="005E2060" w:rsidRDefault="005E2060">
      <w:pPr>
        <w:pBdr>
          <w:top w:val="nil"/>
          <w:left w:val="nil"/>
          <w:bottom w:val="nil"/>
          <w:right w:val="nil"/>
          <w:between w:val="nil"/>
        </w:pBdr>
        <w:rPr>
          <w:rFonts w:ascii="Arial" w:eastAsia="Arial" w:hAnsi="Arial" w:cs="Arial"/>
          <w:b/>
          <w:color w:val="000000"/>
        </w:rPr>
      </w:pPr>
    </w:p>
    <w:p w14:paraId="50F2862A"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6.7: Contracts and Obligations</w:t>
      </w:r>
    </w:p>
    <w:p w14:paraId="0311E097"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Executive Director may enter into contracts or obligations that bind the Chamber, but only if such contracts or obligations comply with Article VI, Section 2 above and in no event span for a period longer than the end of the then-current fiscal year.</w:t>
      </w:r>
    </w:p>
    <w:p w14:paraId="5FE1A079" w14:textId="77777777" w:rsidR="005E2060" w:rsidRDefault="005E2060">
      <w:pPr>
        <w:pBdr>
          <w:top w:val="nil"/>
          <w:left w:val="nil"/>
          <w:bottom w:val="nil"/>
          <w:right w:val="nil"/>
          <w:between w:val="nil"/>
        </w:pBdr>
        <w:rPr>
          <w:rFonts w:ascii="Arial" w:eastAsia="Arial" w:hAnsi="Arial" w:cs="Arial"/>
          <w:color w:val="000000"/>
        </w:rPr>
      </w:pPr>
    </w:p>
    <w:p w14:paraId="6DD634D2" w14:textId="77777777" w:rsidR="005E2060" w:rsidRDefault="00BB5747">
      <w:pPr>
        <w:pBdr>
          <w:top w:val="nil"/>
          <w:left w:val="nil"/>
          <w:bottom w:val="nil"/>
          <w:right w:val="nil"/>
          <w:between w:val="nil"/>
        </w:pBdr>
        <w:rPr>
          <w:color w:val="000000"/>
        </w:rPr>
      </w:pPr>
      <w:r>
        <w:rPr>
          <w:rFonts w:ascii="Arial" w:eastAsia="Arial" w:hAnsi="Arial" w:cs="Arial"/>
          <w:color w:val="000000"/>
        </w:rPr>
        <w:t xml:space="preserve">All contracts, except as otherwise provided herein, shall be approved by the Board of Directors and, if approved, the President or Secretary of the Board shall sign those contracts and obligations on behalf of the Chamber. </w:t>
      </w:r>
    </w:p>
    <w:p w14:paraId="4DB55E97" w14:textId="77777777" w:rsidR="005E2060" w:rsidRDefault="005E2060">
      <w:pPr>
        <w:pBdr>
          <w:top w:val="nil"/>
          <w:left w:val="nil"/>
          <w:bottom w:val="nil"/>
          <w:right w:val="nil"/>
          <w:between w:val="nil"/>
        </w:pBdr>
        <w:rPr>
          <w:rFonts w:ascii="Arial" w:eastAsia="Arial" w:hAnsi="Arial" w:cs="Arial"/>
          <w:b/>
          <w:color w:val="000000"/>
        </w:rPr>
      </w:pPr>
    </w:p>
    <w:p w14:paraId="41FA9BE6" w14:textId="77777777" w:rsidR="005E2060" w:rsidRDefault="00BB5747">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lastRenderedPageBreak/>
        <w:t>ARTICLE VII: Miscellaneous</w:t>
      </w:r>
    </w:p>
    <w:p w14:paraId="463BA69D" w14:textId="77777777" w:rsidR="005E2060" w:rsidRDefault="005E2060">
      <w:pPr>
        <w:pBdr>
          <w:top w:val="nil"/>
          <w:left w:val="nil"/>
          <w:bottom w:val="nil"/>
          <w:right w:val="nil"/>
          <w:between w:val="nil"/>
        </w:pBdr>
        <w:rPr>
          <w:rFonts w:ascii="Arial" w:eastAsia="Arial" w:hAnsi="Arial" w:cs="Arial"/>
          <w:color w:val="000000"/>
        </w:rPr>
      </w:pPr>
    </w:p>
    <w:p w14:paraId="7973A9A0"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7.1: Notice by Email</w:t>
      </w:r>
    </w:p>
    <w:p w14:paraId="653F6219"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Notwithstanding any notice requirements to the contrary in these bylaws, proper notice to any member, director, officer, or committee member may be effectuated by emailing such notice to the email address on record for that member, director, officer, or committee member. Proper notice may also be had by mailing or physically delivering such notice to the physical address on record for that member, director, officer, or committee member.</w:t>
      </w:r>
    </w:p>
    <w:p w14:paraId="4BA34667" w14:textId="6930026C" w:rsidR="005E2060" w:rsidRDefault="00BB5747">
      <w:pPr>
        <w:pBdr>
          <w:top w:val="nil"/>
          <w:left w:val="nil"/>
          <w:bottom w:val="nil"/>
          <w:right w:val="nil"/>
          <w:between w:val="nil"/>
        </w:pBdr>
        <w:rPr>
          <w:color w:val="000000"/>
        </w:rPr>
      </w:pPr>
      <w:r>
        <w:rPr>
          <w:rFonts w:ascii="Arial" w:eastAsia="Arial" w:hAnsi="Arial" w:cs="Arial"/>
          <w:color w:val="000000"/>
        </w:rPr>
        <w:t>All members, directors, officers, and committee members are responsible for immediately notifying the Chamber of any change to their physical or email address.</w:t>
      </w:r>
    </w:p>
    <w:p w14:paraId="51D0B7C8" w14:textId="77777777" w:rsidR="005E2060" w:rsidRDefault="005E2060">
      <w:pPr>
        <w:pBdr>
          <w:top w:val="nil"/>
          <w:left w:val="nil"/>
          <w:bottom w:val="nil"/>
          <w:right w:val="nil"/>
          <w:between w:val="nil"/>
        </w:pBdr>
        <w:rPr>
          <w:rFonts w:ascii="Arial" w:eastAsia="Arial" w:hAnsi="Arial" w:cs="Arial"/>
          <w:color w:val="000000"/>
        </w:rPr>
      </w:pPr>
    </w:p>
    <w:p w14:paraId="4F274FBE" w14:textId="77777777" w:rsidR="005E2060" w:rsidRDefault="00BB5747">
      <w:pPr>
        <w:pBdr>
          <w:top w:val="nil"/>
          <w:left w:val="nil"/>
          <w:bottom w:val="nil"/>
          <w:right w:val="nil"/>
          <w:between w:val="nil"/>
        </w:pBdr>
        <w:rPr>
          <w:color w:val="000000"/>
        </w:rPr>
      </w:pPr>
      <w:r>
        <w:rPr>
          <w:rFonts w:ascii="Arial" w:eastAsia="Arial" w:hAnsi="Arial" w:cs="Arial"/>
          <w:b/>
          <w:color w:val="000000"/>
        </w:rPr>
        <w:t>7.2: Modification</w:t>
      </w:r>
    </w:p>
    <w:p w14:paraId="322B0EEE"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These bylaws may be modified by a two-thirds (2/3rds) vote of the Board of Directors at any meeting, providing that the notice for the meeting includes the proposals for modification. Any proposed modifications shall be submitted to the Board or the members in writing pursuant at least ten (10) days in advance of the meeting at which they are to be acted upon.</w:t>
      </w:r>
    </w:p>
    <w:p w14:paraId="38E8914F" w14:textId="77777777" w:rsidR="005E2060" w:rsidRDefault="005E2060">
      <w:pPr>
        <w:pBdr>
          <w:top w:val="nil"/>
          <w:left w:val="nil"/>
          <w:bottom w:val="nil"/>
          <w:right w:val="nil"/>
          <w:between w:val="nil"/>
        </w:pBdr>
        <w:rPr>
          <w:rFonts w:ascii="Arial" w:eastAsia="Arial" w:hAnsi="Arial" w:cs="Arial"/>
          <w:color w:val="000000"/>
        </w:rPr>
      </w:pPr>
    </w:p>
    <w:p w14:paraId="4D1B5D2A"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7.3: Repeal of All Previous Bylaws</w:t>
      </w:r>
    </w:p>
    <w:p w14:paraId="2DD1E974"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Any and all previous bylaws, as well as any and all previous amendments or modifications, are hereby declared to be null and void in their entirety. These Amended Bylaws are the complete and sole bylaws of the Chamber.</w:t>
      </w:r>
    </w:p>
    <w:p w14:paraId="68F5CEC5" w14:textId="77777777" w:rsidR="005E2060" w:rsidRDefault="005E2060">
      <w:pPr>
        <w:pBdr>
          <w:top w:val="nil"/>
          <w:left w:val="nil"/>
          <w:bottom w:val="nil"/>
          <w:right w:val="nil"/>
          <w:between w:val="nil"/>
        </w:pBdr>
        <w:rPr>
          <w:rFonts w:ascii="Arial" w:eastAsia="Arial" w:hAnsi="Arial" w:cs="Arial"/>
          <w:color w:val="000000"/>
        </w:rPr>
      </w:pPr>
    </w:p>
    <w:p w14:paraId="390A4E48"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7.4: Dissolution</w:t>
      </w:r>
    </w:p>
    <w:p w14:paraId="43C70F7D" w14:textId="77777777" w:rsidR="002110C7" w:rsidRDefault="00BB5747" w:rsidP="002110C7">
      <w:pPr>
        <w:pBdr>
          <w:top w:val="nil"/>
          <w:left w:val="nil"/>
          <w:bottom w:val="nil"/>
          <w:right w:val="nil"/>
          <w:between w:val="nil"/>
        </w:pBdr>
        <w:rPr>
          <w:rFonts w:ascii="Arial" w:eastAsia="Arial" w:hAnsi="Arial" w:cs="Arial"/>
          <w:color w:val="000000"/>
        </w:rPr>
      </w:pPr>
      <w:r>
        <w:rPr>
          <w:rFonts w:ascii="Arial" w:eastAsia="Arial" w:hAnsi="Arial" w:cs="Arial"/>
          <w:color w:val="000000"/>
        </w:rPr>
        <w:t>The Chamber shall only use its funds to accomplish the purpose specified in these bylaws, and no part of these funds shall inure, or be distributed, to the members of the Chamber. On dissolution of the Chamber, the Chamber may purchase its membership in accordance with Oregon Revised Statute 65.554 and as permitted by Internal Revenue Code 501(c)(6).  Any funds remaining after such purchase and after payment of all debts and claims shall be distributed as determined by the then-current Board of Directors in compliance with Oregon Revised Statute Chapter 65 and Internal Revenue Code 501(c)(6).</w:t>
      </w:r>
    </w:p>
    <w:p w14:paraId="56DC5888" w14:textId="6E8A1EA8" w:rsidR="005E2060" w:rsidRPr="002110C7" w:rsidRDefault="00BB5747" w:rsidP="002110C7">
      <w:pPr>
        <w:pBdr>
          <w:top w:val="nil"/>
          <w:left w:val="nil"/>
          <w:bottom w:val="nil"/>
          <w:right w:val="nil"/>
          <w:between w:val="nil"/>
        </w:pBdr>
        <w:rPr>
          <w:rFonts w:ascii="Arial" w:eastAsia="Arial" w:hAnsi="Arial" w:cs="Arial"/>
          <w:color w:val="000000"/>
        </w:rPr>
      </w:pPr>
      <w:r>
        <w:rPr>
          <w:rFonts w:ascii="Arial" w:eastAsia="Arial" w:hAnsi="Arial" w:cs="Arial"/>
          <w:sz w:val="56"/>
          <w:szCs w:val="56"/>
        </w:rPr>
        <w:t>CHAMBER POLICIES</w:t>
      </w:r>
    </w:p>
    <w:p w14:paraId="5E3D38B7" w14:textId="77777777" w:rsidR="005E2060" w:rsidRPr="002110C7" w:rsidRDefault="005E2060">
      <w:pPr>
        <w:pBdr>
          <w:top w:val="nil"/>
          <w:left w:val="nil"/>
          <w:bottom w:val="nil"/>
          <w:right w:val="nil"/>
          <w:between w:val="nil"/>
        </w:pBdr>
        <w:rPr>
          <w:rFonts w:ascii="Arial" w:eastAsia="Arial" w:hAnsi="Arial" w:cs="Arial"/>
          <w:color w:val="000000"/>
          <w:sz w:val="12"/>
          <w:szCs w:val="12"/>
        </w:rPr>
      </w:pPr>
    </w:p>
    <w:p w14:paraId="6DB5A01E"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Purpose of policies</w:t>
      </w:r>
    </w:p>
    <w:p w14:paraId="6BCC7E5B" w14:textId="7B70047B"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Board, as the Tillamook Area Chamber of Commerce’s governing body, is entrusted with the authority to establish policy for the operations of the Chamber. Board policy establishes parameters and guidelines for Board members, committees, executive management and staff. Policy ensures consistent action and efficient operations in moving the Chamber towards its mission and goals.</w:t>
      </w:r>
    </w:p>
    <w:p w14:paraId="1F1852C9" w14:textId="77777777" w:rsidR="005E2060" w:rsidRDefault="005E2060">
      <w:pPr>
        <w:pBdr>
          <w:top w:val="nil"/>
          <w:left w:val="nil"/>
          <w:bottom w:val="nil"/>
          <w:right w:val="nil"/>
          <w:between w:val="nil"/>
        </w:pBdr>
        <w:rPr>
          <w:rFonts w:ascii="Arial" w:eastAsia="Arial" w:hAnsi="Arial" w:cs="Arial"/>
          <w:color w:val="000000"/>
        </w:rPr>
      </w:pPr>
    </w:p>
    <w:p w14:paraId="032CA7E3"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Source of policies</w:t>
      </w:r>
    </w:p>
    <w:p w14:paraId="63317226" w14:textId="77777777" w:rsidR="005E2060" w:rsidRDefault="00BB5747">
      <w:pPr>
        <w:pBdr>
          <w:top w:val="nil"/>
          <w:left w:val="nil"/>
          <w:bottom w:val="nil"/>
          <w:right w:val="nil"/>
          <w:between w:val="nil"/>
        </w:pBdr>
        <w:rPr>
          <w:color w:val="000000"/>
        </w:rPr>
      </w:pPr>
      <w:r>
        <w:rPr>
          <w:rFonts w:ascii="Arial" w:eastAsia="Arial" w:hAnsi="Arial" w:cs="Arial"/>
          <w:color w:val="000000"/>
        </w:rPr>
        <w:t>Policies may be recommended to the Board by committees of the Board, individual Board members, or the Executive Director. If approved by the Board, policies will be written, coded, dated at time of approval and included in all copies of the Board policy manual. Policies which update or replace existing policies, will be added to this manual in the stead of the current policy at-hand, and the outdated policy subsequently discarded. Replacement policies will also be date-coded as to the date of their inclusion in the manual.</w:t>
      </w:r>
    </w:p>
    <w:p w14:paraId="7AF50EF8" w14:textId="77777777" w:rsidR="005E2060" w:rsidRDefault="005E2060">
      <w:pPr>
        <w:pBdr>
          <w:top w:val="nil"/>
          <w:left w:val="nil"/>
          <w:bottom w:val="nil"/>
          <w:right w:val="nil"/>
          <w:between w:val="nil"/>
        </w:pBdr>
        <w:rPr>
          <w:rFonts w:ascii="Arial" w:eastAsia="Arial" w:hAnsi="Arial" w:cs="Arial"/>
          <w:color w:val="000000"/>
        </w:rPr>
      </w:pPr>
    </w:p>
    <w:p w14:paraId="264C37E8"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Considerations for all policies</w:t>
      </w:r>
    </w:p>
    <w:p w14:paraId="550983D7"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All policies proposed to the Board should be tested; is the policy:</w:t>
      </w:r>
    </w:p>
    <w:p w14:paraId="6913B0A9" w14:textId="1368D135" w:rsidR="005E2060" w:rsidRPr="00004851" w:rsidRDefault="00BB5747" w:rsidP="00004851">
      <w:pPr>
        <w:pBdr>
          <w:top w:val="nil"/>
          <w:left w:val="nil"/>
          <w:bottom w:val="nil"/>
          <w:right w:val="nil"/>
          <w:between w:val="nil"/>
        </w:pBdr>
        <w:ind w:firstLine="360"/>
      </w:pPr>
      <w:r>
        <w:rPr>
          <w:rFonts w:ascii="Arial" w:eastAsia="Arial" w:hAnsi="Arial" w:cs="Arial"/>
          <w:color w:val="000000"/>
        </w:rPr>
        <w:t xml:space="preserve"> - Necessary for operation of the Chamber?</w:t>
      </w:r>
    </w:p>
    <w:p w14:paraId="336D3044" w14:textId="372E8EBC" w:rsidR="005E2060" w:rsidRPr="00004851" w:rsidRDefault="00BB5747" w:rsidP="00004851">
      <w:pPr>
        <w:pBdr>
          <w:top w:val="nil"/>
          <w:left w:val="nil"/>
          <w:bottom w:val="nil"/>
          <w:right w:val="nil"/>
          <w:between w:val="nil"/>
        </w:pBdr>
        <w:ind w:firstLine="360"/>
      </w:pPr>
      <w:r>
        <w:rPr>
          <w:rFonts w:ascii="Arial" w:eastAsia="Arial" w:hAnsi="Arial" w:cs="Arial"/>
          <w:color w:val="000000"/>
        </w:rPr>
        <w:t xml:space="preserve"> - Consistent with the Chamber‘s mission statement?</w:t>
      </w:r>
    </w:p>
    <w:p w14:paraId="7EE1779E" w14:textId="77777777" w:rsidR="005E2060" w:rsidRPr="00004851" w:rsidRDefault="00BB5747" w:rsidP="00004851">
      <w:pPr>
        <w:pBdr>
          <w:top w:val="nil"/>
          <w:left w:val="nil"/>
          <w:bottom w:val="nil"/>
          <w:right w:val="nil"/>
          <w:between w:val="nil"/>
        </w:pBdr>
        <w:ind w:firstLine="360"/>
      </w:pPr>
      <w:r>
        <w:rPr>
          <w:rFonts w:ascii="Arial" w:eastAsia="Arial" w:hAnsi="Arial" w:cs="Arial"/>
          <w:color w:val="000000"/>
        </w:rPr>
        <w:t xml:space="preserve"> - Within the scope of Board authority?</w:t>
      </w:r>
    </w:p>
    <w:p w14:paraId="2AB6DD37" w14:textId="77777777" w:rsidR="005E2060" w:rsidRPr="00004851" w:rsidRDefault="00BB5747" w:rsidP="00004851">
      <w:pPr>
        <w:pBdr>
          <w:top w:val="nil"/>
          <w:left w:val="nil"/>
          <w:bottom w:val="nil"/>
          <w:right w:val="nil"/>
          <w:between w:val="nil"/>
        </w:pBdr>
        <w:ind w:firstLine="360"/>
      </w:pPr>
      <w:r>
        <w:rPr>
          <w:rFonts w:ascii="Arial" w:eastAsia="Arial" w:hAnsi="Arial" w:cs="Arial"/>
          <w:color w:val="000000"/>
        </w:rPr>
        <w:t xml:space="preserve"> - Consistent with local, state and federal law?</w:t>
      </w:r>
    </w:p>
    <w:p w14:paraId="4451415A" w14:textId="77777777" w:rsidR="005E2060" w:rsidRPr="00004851" w:rsidRDefault="00BB5747" w:rsidP="00004851">
      <w:pPr>
        <w:pBdr>
          <w:top w:val="nil"/>
          <w:left w:val="nil"/>
          <w:bottom w:val="nil"/>
          <w:right w:val="nil"/>
          <w:between w:val="nil"/>
        </w:pBdr>
        <w:ind w:firstLine="360"/>
      </w:pPr>
      <w:r>
        <w:rPr>
          <w:rFonts w:ascii="Arial" w:eastAsia="Arial" w:hAnsi="Arial" w:cs="Arial"/>
          <w:color w:val="000000"/>
        </w:rPr>
        <w:t xml:space="preserve"> - Compatible with other policies of this Board?</w:t>
      </w:r>
    </w:p>
    <w:p w14:paraId="7C44E046" w14:textId="77777777" w:rsidR="005E2060" w:rsidRPr="00004851" w:rsidRDefault="00BB5747" w:rsidP="00004851">
      <w:pPr>
        <w:pBdr>
          <w:top w:val="nil"/>
          <w:left w:val="nil"/>
          <w:bottom w:val="nil"/>
          <w:right w:val="nil"/>
          <w:between w:val="nil"/>
        </w:pBdr>
        <w:ind w:firstLine="360"/>
      </w:pPr>
      <w:r>
        <w:rPr>
          <w:rFonts w:ascii="Arial" w:eastAsia="Arial" w:hAnsi="Arial" w:cs="Arial"/>
          <w:color w:val="000000"/>
        </w:rPr>
        <w:t xml:space="preserve"> - Practical and enforceable?</w:t>
      </w:r>
    </w:p>
    <w:p w14:paraId="795CE1AD" w14:textId="77777777" w:rsidR="005E2060" w:rsidRPr="00004851" w:rsidRDefault="00BB5747" w:rsidP="00004851">
      <w:pPr>
        <w:pBdr>
          <w:top w:val="nil"/>
          <w:left w:val="nil"/>
          <w:bottom w:val="nil"/>
          <w:right w:val="nil"/>
          <w:between w:val="nil"/>
        </w:pBdr>
        <w:ind w:firstLine="360"/>
      </w:pPr>
      <w:r>
        <w:rPr>
          <w:rFonts w:ascii="Arial" w:eastAsia="Arial" w:hAnsi="Arial" w:cs="Arial"/>
          <w:color w:val="000000"/>
        </w:rPr>
        <w:t xml:space="preserve"> - Non-circumstantial or personal in nature</w:t>
      </w:r>
    </w:p>
    <w:p w14:paraId="7B4A9A9D" w14:textId="77777777" w:rsidR="005E2060" w:rsidRPr="00004851" w:rsidRDefault="00BB5747" w:rsidP="00004851">
      <w:pPr>
        <w:pBdr>
          <w:top w:val="nil"/>
          <w:left w:val="nil"/>
          <w:bottom w:val="nil"/>
          <w:right w:val="nil"/>
          <w:between w:val="nil"/>
        </w:pBdr>
        <w:ind w:firstLine="360"/>
      </w:pPr>
      <w:r>
        <w:rPr>
          <w:rFonts w:ascii="Arial" w:eastAsia="Arial" w:hAnsi="Arial" w:cs="Arial"/>
          <w:color w:val="000000"/>
        </w:rPr>
        <w:t xml:space="preserve"> - Broad enough to cover the subject completely?</w:t>
      </w:r>
    </w:p>
    <w:p w14:paraId="781A611C" w14:textId="77777777" w:rsidR="005E2060" w:rsidRDefault="005E2060">
      <w:pPr>
        <w:pBdr>
          <w:top w:val="nil"/>
          <w:left w:val="nil"/>
          <w:bottom w:val="nil"/>
          <w:right w:val="nil"/>
          <w:between w:val="nil"/>
        </w:pBdr>
        <w:rPr>
          <w:rFonts w:ascii="Arial" w:eastAsia="Arial" w:hAnsi="Arial" w:cs="Arial"/>
          <w:color w:val="000000"/>
        </w:rPr>
      </w:pPr>
    </w:p>
    <w:p w14:paraId="270C548D"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Accountability for carrying out policies</w:t>
      </w:r>
    </w:p>
    <w:p w14:paraId="1F1475EC" w14:textId="2924A425"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President of the Board will ensure that all policies are effectively explained to the Board and Executive Director, and make every reasonable effort to see that they understand, accept and comply with them. </w:t>
      </w:r>
    </w:p>
    <w:p w14:paraId="6EFCAA42" w14:textId="7DB9DE9A"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Executive Director will be accountable to the Board for ensuring that all policies and procedures are effectively explained to the employees and making every reasonable effort to see that they understand, accept and comply with them.</w:t>
      </w:r>
    </w:p>
    <w:p w14:paraId="6E1CA9C6" w14:textId="77777777" w:rsidR="005E2060" w:rsidRDefault="005E2060">
      <w:pPr>
        <w:pBdr>
          <w:top w:val="nil"/>
          <w:left w:val="nil"/>
          <w:bottom w:val="nil"/>
          <w:right w:val="nil"/>
          <w:between w:val="nil"/>
        </w:pBdr>
        <w:rPr>
          <w:rFonts w:ascii="Arial" w:eastAsia="Arial" w:hAnsi="Arial" w:cs="Arial"/>
          <w:b/>
          <w:color w:val="000000"/>
          <w:u w:val="single"/>
        </w:rPr>
      </w:pPr>
    </w:p>
    <w:p w14:paraId="5CA9FE40"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1: Public Relations</w:t>
      </w:r>
    </w:p>
    <w:p w14:paraId="4DAEADB7" w14:textId="292AE84E"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There are a wide variety of occasions where organizational personnel might interact with</w:t>
      </w:r>
      <w:r w:rsidR="002110C7">
        <w:rPr>
          <w:rFonts w:ascii="Arial" w:eastAsia="Arial" w:hAnsi="Arial" w:cs="Arial"/>
          <w:color w:val="000000"/>
        </w:rPr>
        <w:t xml:space="preserve"> </w:t>
      </w:r>
      <w:r>
        <w:rPr>
          <w:rFonts w:ascii="Arial" w:eastAsia="Arial" w:hAnsi="Arial" w:cs="Arial"/>
          <w:color w:val="000000"/>
        </w:rPr>
        <w:t>members of the media. It is not practical to define guidelines for each and every occasion and contingency. However, the following are the principles that address the majority of occasions:</w:t>
      </w:r>
    </w:p>
    <w:p w14:paraId="414B32BA" w14:textId="77777777" w:rsidR="005E2060" w:rsidRDefault="00BB5747">
      <w:pPr>
        <w:numPr>
          <w:ilvl w:val="0"/>
          <w:numId w:val="17"/>
        </w:numPr>
        <w:pBdr>
          <w:top w:val="nil"/>
          <w:left w:val="nil"/>
          <w:bottom w:val="nil"/>
          <w:right w:val="nil"/>
          <w:between w:val="nil"/>
        </w:pBdr>
      </w:pPr>
      <w:r>
        <w:rPr>
          <w:rFonts w:ascii="Arial" w:eastAsia="Arial" w:hAnsi="Arial" w:cs="Arial"/>
          <w:color w:val="000000"/>
        </w:rPr>
        <w:t>The Executive Director will approve content of press/media kits, standard talking points and other communications (pictures, videotapes, etc.) before  being conveyed to external stakeholders.</w:t>
      </w:r>
    </w:p>
    <w:p w14:paraId="7CE5DCF6" w14:textId="4B25CD84" w:rsidR="005E2060" w:rsidRDefault="00BB5747">
      <w:pPr>
        <w:numPr>
          <w:ilvl w:val="0"/>
          <w:numId w:val="17"/>
        </w:numPr>
        <w:pBdr>
          <w:top w:val="nil"/>
          <w:left w:val="nil"/>
          <w:bottom w:val="nil"/>
          <w:right w:val="nil"/>
          <w:between w:val="nil"/>
        </w:pBdr>
      </w:pPr>
      <w:r>
        <w:rPr>
          <w:rFonts w:ascii="Arial" w:eastAsia="Arial" w:hAnsi="Arial" w:cs="Arial"/>
          <w:color w:val="000000"/>
        </w:rPr>
        <w:t>The President of the Board and the Executive Director act as the spokespeople for the Chamber. Individual Board members may not speak to the public or the media on behalf of the Chamber unless authorized by the full Board to do so. Other organizational personnel who are contacted by media personnel will promptly refer media personnel to the President of the Board and/or the Executive Director.</w:t>
      </w:r>
    </w:p>
    <w:p w14:paraId="195ACFF1" w14:textId="3F9F7ED6" w:rsidR="005E2060" w:rsidRDefault="00BB5747">
      <w:pPr>
        <w:numPr>
          <w:ilvl w:val="0"/>
          <w:numId w:val="17"/>
        </w:numPr>
        <w:pBdr>
          <w:top w:val="nil"/>
          <w:left w:val="nil"/>
          <w:bottom w:val="nil"/>
          <w:right w:val="nil"/>
          <w:between w:val="nil"/>
        </w:pBdr>
      </w:pPr>
      <w:r>
        <w:rPr>
          <w:rFonts w:ascii="Arial" w:eastAsia="Arial" w:hAnsi="Arial" w:cs="Arial"/>
          <w:color w:val="000000"/>
        </w:rPr>
        <w:t>The Executive Director may occasionally bring opportunities for external outreach to the Board, such as: requests for Chamber presentations to service clubs and other organizations; invitations to display Chamber programs at county fairs, home shows, and other events; public events and gatherings; and appearances before funding bodies.</w:t>
      </w:r>
    </w:p>
    <w:p w14:paraId="4BE80CB8" w14:textId="64D1BB05" w:rsidR="005E2060" w:rsidRDefault="00BB5747">
      <w:pPr>
        <w:numPr>
          <w:ilvl w:val="0"/>
          <w:numId w:val="17"/>
        </w:numPr>
        <w:pBdr>
          <w:top w:val="nil"/>
          <w:left w:val="nil"/>
          <w:bottom w:val="nil"/>
          <w:right w:val="nil"/>
          <w:between w:val="nil"/>
        </w:pBdr>
        <w:rPr>
          <w:color w:val="000000"/>
        </w:rPr>
      </w:pPr>
      <w:r>
        <w:rPr>
          <w:rFonts w:ascii="Arial" w:eastAsia="Arial" w:hAnsi="Arial" w:cs="Arial"/>
          <w:color w:val="000000"/>
        </w:rPr>
        <w:t>When speaking about the Chamber or about Board action, Board members should be careful to define when their remarks represent personal opinion and when their remarks represent official Board position. Board members must be aware that they are always seen as Board members even when they designate comments as personal.</w:t>
      </w:r>
    </w:p>
    <w:p w14:paraId="203CC337" w14:textId="53C2D70A" w:rsidR="005E2060" w:rsidRDefault="00BB5747">
      <w:pPr>
        <w:numPr>
          <w:ilvl w:val="0"/>
          <w:numId w:val="17"/>
        </w:numPr>
        <w:pBdr>
          <w:top w:val="nil"/>
          <w:left w:val="nil"/>
          <w:bottom w:val="nil"/>
          <w:right w:val="nil"/>
          <w:between w:val="nil"/>
        </w:pBdr>
        <w:rPr>
          <w:color w:val="000000"/>
        </w:rPr>
      </w:pPr>
      <w:r>
        <w:rPr>
          <w:rFonts w:ascii="Arial" w:eastAsia="Arial" w:hAnsi="Arial" w:cs="Arial"/>
          <w:color w:val="000000"/>
        </w:rPr>
        <w:t>Content will always be in reference, in wording and in nature, to the Chamber’s  branding, including the preferred image and the logo, and to the mission and work, as outlined in the bylaws.  The logo of the corporation constitutes a trademark, and no member shall make use of the logo without the consent of the Executive Director or the approval of the Board of Directors.</w:t>
      </w:r>
    </w:p>
    <w:p w14:paraId="5619DCB0" w14:textId="1688F466" w:rsidR="005E2060" w:rsidRDefault="00BB5747">
      <w:pPr>
        <w:numPr>
          <w:ilvl w:val="0"/>
          <w:numId w:val="17"/>
        </w:numPr>
        <w:pBdr>
          <w:top w:val="nil"/>
          <w:left w:val="nil"/>
          <w:bottom w:val="nil"/>
          <w:right w:val="nil"/>
          <w:between w:val="nil"/>
        </w:pBdr>
        <w:rPr>
          <w:color w:val="000000"/>
        </w:rPr>
      </w:pPr>
      <w:r>
        <w:rPr>
          <w:rFonts w:ascii="Arial" w:eastAsia="Arial" w:hAnsi="Arial" w:cs="Arial"/>
          <w:color w:val="000000"/>
        </w:rPr>
        <w:t>Organizational personnel interacting with media will always be in their best appearance and language, for example: communications style and positive attitude about the Chamber.</w:t>
      </w:r>
    </w:p>
    <w:p w14:paraId="39341F42" w14:textId="77777777" w:rsidR="005E2060" w:rsidRDefault="00BB5747">
      <w:pPr>
        <w:numPr>
          <w:ilvl w:val="0"/>
          <w:numId w:val="17"/>
        </w:numPr>
        <w:pBdr>
          <w:top w:val="nil"/>
          <w:left w:val="nil"/>
          <w:bottom w:val="nil"/>
          <w:right w:val="nil"/>
          <w:between w:val="nil"/>
        </w:pBdr>
        <w:rPr>
          <w:color w:val="000000"/>
        </w:rPr>
      </w:pPr>
      <w:r>
        <w:rPr>
          <w:rFonts w:ascii="Arial" w:eastAsia="Arial" w:hAnsi="Arial" w:cs="Arial"/>
          <w:color w:val="000000"/>
        </w:rPr>
        <w:t>From time to time the public/members will request information or records from Chamber. To protect the corporation and those we serve, information will be released only under the following conditions:</w:t>
      </w:r>
    </w:p>
    <w:p w14:paraId="1FA00038" w14:textId="6BC83329" w:rsidR="005E2060" w:rsidRDefault="00BB5747">
      <w:pPr>
        <w:numPr>
          <w:ilvl w:val="1"/>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All requests for information regarding the Chamber, other than routine public information, will be routed to the Executive Director for a decision regarding  release of  that information;  </w:t>
      </w:r>
    </w:p>
    <w:p w14:paraId="583524A2" w14:textId="7A5FA234" w:rsidR="005E2060" w:rsidRDefault="00BB5747">
      <w:pPr>
        <w:numPr>
          <w:ilvl w:val="1"/>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If there is question about the appropriateness of releasing any information; the Executive Director will seek guidance from the President of the Board;</w:t>
      </w:r>
    </w:p>
    <w:p w14:paraId="09CB2EDA" w14:textId="41DE9DE6" w:rsidR="005E2060" w:rsidRDefault="00BB5747">
      <w:pPr>
        <w:numPr>
          <w:ilvl w:val="1"/>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Information about personnel matters will not be released to anyone outside the Chamber;</w:t>
      </w:r>
    </w:p>
    <w:p w14:paraId="52D1060F" w14:textId="145C67E2" w:rsidR="005E2060" w:rsidRDefault="00BB5747">
      <w:pPr>
        <w:numPr>
          <w:ilvl w:val="1"/>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Information discussed in executive session of the Board will not be revealed outside the Chamber;</w:t>
      </w:r>
    </w:p>
    <w:p w14:paraId="37E25560" w14:textId="77777777" w:rsidR="005E2060" w:rsidRDefault="00BB5747">
      <w:pPr>
        <w:numPr>
          <w:ilvl w:val="1"/>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Proprietary information that could have an adverse effect on the Chamber finances or legal matters will not be released;</w:t>
      </w:r>
    </w:p>
    <w:p w14:paraId="00F21B3F" w14:textId="77777777" w:rsidR="005E2060" w:rsidRDefault="00BB5747">
      <w:pPr>
        <w:numPr>
          <w:ilvl w:val="1"/>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Matters considered confidential under state and/or federal law will not be released; and</w:t>
      </w:r>
    </w:p>
    <w:p w14:paraId="630BEB6B" w14:textId="380A0F16" w:rsidR="005E2060" w:rsidRDefault="00BB5747">
      <w:pPr>
        <w:numPr>
          <w:ilvl w:val="1"/>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The Chamber must make available to any individual for in-house review, without charge, the following: tax exempt application and notice of acceptance from the IRS and the three most recent Form 990's filed with the IRS.</w:t>
      </w:r>
    </w:p>
    <w:p w14:paraId="314F3B23" w14:textId="77777777" w:rsidR="005E2060" w:rsidRDefault="005E2060">
      <w:pPr>
        <w:pBdr>
          <w:top w:val="nil"/>
          <w:left w:val="nil"/>
          <w:bottom w:val="nil"/>
          <w:right w:val="nil"/>
          <w:between w:val="nil"/>
        </w:pBdr>
        <w:rPr>
          <w:rFonts w:ascii="Arial" w:eastAsia="Arial" w:hAnsi="Arial" w:cs="Arial"/>
          <w:b/>
          <w:color w:val="000000"/>
        </w:rPr>
      </w:pPr>
    </w:p>
    <w:p w14:paraId="5A9EC90B" w14:textId="2EDC60BF"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2: Finance &amp; Risk Management</w:t>
      </w:r>
    </w:p>
    <w:p w14:paraId="5778490A" w14:textId="77777777" w:rsidR="002110C7" w:rsidRPr="002110C7" w:rsidRDefault="002110C7">
      <w:pPr>
        <w:pBdr>
          <w:top w:val="nil"/>
          <w:left w:val="nil"/>
          <w:bottom w:val="nil"/>
          <w:right w:val="nil"/>
          <w:between w:val="nil"/>
        </w:pBdr>
        <w:rPr>
          <w:rFonts w:ascii="Arial" w:eastAsia="Arial" w:hAnsi="Arial" w:cs="Arial"/>
          <w:b/>
          <w:color w:val="000000"/>
        </w:rPr>
      </w:pPr>
    </w:p>
    <w:p w14:paraId="1893836A"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2.1 Financial Management</w:t>
      </w:r>
    </w:p>
    <w:p w14:paraId="6E2539DE" w14:textId="71814C11"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Financial resources of the Chamber are the responsibility of the Board of Directors. The Board will steward the Chamber's finances in the following ways:</w:t>
      </w:r>
    </w:p>
    <w:p w14:paraId="2529FAFA" w14:textId="08502C94" w:rsidR="005E2060" w:rsidRDefault="00BB5747">
      <w:pPr>
        <w:numPr>
          <w:ilvl w:val="0"/>
          <w:numId w:val="18"/>
        </w:numPr>
        <w:pBdr>
          <w:top w:val="nil"/>
          <w:left w:val="nil"/>
          <w:bottom w:val="nil"/>
          <w:right w:val="nil"/>
          <w:between w:val="nil"/>
        </w:pBdr>
        <w:rPr>
          <w:color w:val="000000"/>
        </w:rPr>
      </w:pPr>
      <w:r>
        <w:rPr>
          <w:rFonts w:ascii="Arial" w:eastAsia="Arial" w:hAnsi="Arial" w:cs="Arial"/>
          <w:color w:val="000000"/>
        </w:rPr>
        <w:t>Have a clear plan for acquisition of financial resources to pay for the programs and services provided by the Chamber;</w:t>
      </w:r>
    </w:p>
    <w:p w14:paraId="568E1013" w14:textId="77777777" w:rsidR="005E2060" w:rsidRDefault="00BB5747">
      <w:pPr>
        <w:numPr>
          <w:ilvl w:val="0"/>
          <w:numId w:val="18"/>
        </w:numPr>
        <w:pBdr>
          <w:top w:val="nil"/>
          <w:left w:val="nil"/>
          <w:bottom w:val="nil"/>
          <w:right w:val="nil"/>
          <w:between w:val="nil"/>
        </w:pBdr>
        <w:rPr>
          <w:color w:val="000000"/>
        </w:rPr>
      </w:pPr>
      <w:r>
        <w:rPr>
          <w:rFonts w:ascii="Arial" w:eastAsia="Arial" w:hAnsi="Arial" w:cs="Arial"/>
          <w:color w:val="000000"/>
        </w:rPr>
        <w:t>Provide guidelines for management and allocation of financial resources which will produce optimum benefit for those we serve; and</w:t>
      </w:r>
    </w:p>
    <w:p w14:paraId="230B9F24" w14:textId="2F5CE7C8" w:rsidR="005E2060" w:rsidRDefault="00BB5747">
      <w:pPr>
        <w:numPr>
          <w:ilvl w:val="0"/>
          <w:numId w:val="18"/>
        </w:numPr>
        <w:pBdr>
          <w:top w:val="nil"/>
          <w:left w:val="nil"/>
          <w:bottom w:val="nil"/>
          <w:right w:val="nil"/>
          <w:between w:val="nil"/>
        </w:pBdr>
        <w:rPr>
          <w:color w:val="000000"/>
        </w:rPr>
      </w:pPr>
      <w:r>
        <w:rPr>
          <w:rFonts w:ascii="Arial" w:eastAsia="Arial" w:hAnsi="Arial" w:cs="Arial"/>
          <w:color w:val="000000"/>
        </w:rPr>
        <w:t>Monitor and evaluate the financial plans and guidelines of the Chamber to ensure the financial integrity of the Chamber.</w:t>
      </w:r>
    </w:p>
    <w:p w14:paraId="0FE4F3AF" w14:textId="77777777" w:rsidR="005E2060" w:rsidRDefault="005E2060">
      <w:pPr>
        <w:pBdr>
          <w:top w:val="nil"/>
          <w:left w:val="nil"/>
          <w:bottom w:val="nil"/>
          <w:right w:val="nil"/>
          <w:between w:val="nil"/>
        </w:pBdr>
        <w:rPr>
          <w:rFonts w:ascii="Arial" w:eastAsia="Arial" w:hAnsi="Arial" w:cs="Arial"/>
          <w:color w:val="000000"/>
        </w:rPr>
      </w:pPr>
    </w:p>
    <w:p w14:paraId="5D653E9D"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2.2 Accounting Principles</w:t>
      </w:r>
    </w:p>
    <w:p w14:paraId="101FF62A" w14:textId="1A34C2BE" w:rsidR="005E2060" w:rsidRDefault="00BB5747">
      <w:pPr>
        <w:pBdr>
          <w:top w:val="nil"/>
          <w:left w:val="nil"/>
          <w:bottom w:val="nil"/>
          <w:right w:val="nil"/>
          <w:between w:val="nil"/>
        </w:pBdr>
        <w:rPr>
          <w:color w:val="000000"/>
        </w:rPr>
      </w:pPr>
      <w:r>
        <w:rPr>
          <w:rFonts w:ascii="Arial" w:eastAsia="Arial" w:hAnsi="Arial" w:cs="Arial"/>
          <w:color w:val="000000"/>
        </w:rPr>
        <w:t>The accounting system used by the Chamber will be maintained in accordance with Generally Accepted Accounting Principles (GAAP) and on an accrual basis as well as those practices that may be required by regulatory agencies or lending institutions.</w:t>
      </w:r>
    </w:p>
    <w:p w14:paraId="353356AA" w14:textId="5D260CEF"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internal controls of the Chamber must provide for adequate protection of the Chamber’s assets and insure observance of limitations and restrictions on the use of financial resources.</w:t>
      </w:r>
    </w:p>
    <w:p w14:paraId="0D909473" w14:textId="17CB155A"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Internal controls will include, but are not  limited to, the following:</w:t>
      </w:r>
    </w:p>
    <w:p w14:paraId="7E9BA756" w14:textId="64FEE014" w:rsidR="005E2060" w:rsidRDefault="00BB5747">
      <w:pPr>
        <w:numPr>
          <w:ilvl w:val="0"/>
          <w:numId w:val="19"/>
        </w:numPr>
        <w:pBdr>
          <w:top w:val="nil"/>
          <w:left w:val="nil"/>
          <w:bottom w:val="nil"/>
          <w:right w:val="nil"/>
          <w:between w:val="nil"/>
        </w:pBdr>
        <w:rPr>
          <w:color w:val="000000"/>
        </w:rPr>
      </w:pPr>
      <w:r>
        <w:rPr>
          <w:rFonts w:ascii="Arial" w:eastAsia="Arial" w:hAnsi="Arial" w:cs="Arial"/>
          <w:color w:val="000000"/>
        </w:rPr>
        <w:t>Authorized signers on the Chamber bank accounts will be limited to Board officers and Executive Director;</w:t>
      </w:r>
    </w:p>
    <w:p w14:paraId="346F8AD9" w14:textId="20E75CEC" w:rsidR="005E2060" w:rsidRDefault="00BB5747">
      <w:pPr>
        <w:numPr>
          <w:ilvl w:val="0"/>
          <w:numId w:val="19"/>
        </w:numPr>
        <w:pBdr>
          <w:top w:val="nil"/>
          <w:left w:val="nil"/>
          <w:bottom w:val="nil"/>
          <w:right w:val="nil"/>
          <w:between w:val="nil"/>
        </w:pBdr>
        <w:rPr>
          <w:color w:val="000000"/>
        </w:rPr>
      </w:pPr>
      <w:r>
        <w:rPr>
          <w:rFonts w:ascii="Arial" w:eastAsia="Arial" w:hAnsi="Arial" w:cs="Arial"/>
          <w:color w:val="000000"/>
        </w:rPr>
        <w:t>All incoming mail is to be opened and distributed by a staff person other than the person providing bookkeeping;</w:t>
      </w:r>
    </w:p>
    <w:p w14:paraId="362E835F" w14:textId="77777777" w:rsidR="005E2060" w:rsidRDefault="00BB5747">
      <w:pPr>
        <w:numPr>
          <w:ilvl w:val="0"/>
          <w:numId w:val="19"/>
        </w:numPr>
        <w:pBdr>
          <w:top w:val="nil"/>
          <w:left w:val="nil"/>
          <w:bottom w:val="nil"/>
          <w:right w:val="nil"/>
          <w:between w:val="nil"/>
        </w:pBdr>
        <w:rPr>
          <w:color w:val="000000"/>
        </w:rPr>
      </w:pPr>
      <w:r>
        <w:rPr>
          <w:rFonts w:ascii="Arial" w:eastAsia="Arial" w:hAnsi="Arial" w:cs="Arial"/>
          <w:color w:val="000000"/>
        </w:rPr>
        <w:t xml:space="preserve">A log of all received cash and checks is maintained by the Office Manager;  </w:t>
      </w:r>
    </w:p>
    <w:p w14:paraId="31729380" w14:textId="77777777" w:rsidR="005E2060" w:rsidRDefault="00BB5747">
      <w:pPr>
        <w:numPr>
          <w:ilvl w:val="0"/>
          <w:numId w:val="19"/>
        </w:numPr>
        <w:pBdr>
          <w:top w:val="nil"/>
          <w:left w:val="nil"/>
          <w:bottom w:val="nil"/>
          <w:right w:val="nil"/>
          <w:between w:val="nil"/>
        </w:pBdr>
        <w:rPr>
          <w:color w:val="000000"/>
        </w:rPr>
      </w:pPr>
      <w:r>
        <w:rPr>
          <w:rFonts w:ascii="Arial" w:eastAsia="Arial" w:hAnsi="Arial" w:cs="Arial"/>
          <w:color w:val="000000"/>
        </w:rPr>
        <w:t>Each accounts payable invoice for goods and services must be approved by the Executive Director;</w:t>
      </w:r>
    </w:p>
    <w:p w14:paraId="139173FD" w14:textId="66E494A9" w:rsidR="005E2060" w:rsidRDefault="00BB5747">
      <w:pPr>
        <w:numPr>
          <w:ilvl w:val="0"/>
          <w:numId w:val="19"/>
        </w:numPr>
        <w:pBdr>
          <w:top w:val="nil"/>
          <w:left w:val="nil"/>
          <w:bottom w:val="nil"/>
          <w:right w:val="nil"/>
          <w:between w:val="nil"/>
        </w:pBdr>
        <w:rPr>
          <w:color w:val="000000"/>
        </w:rPr>
      </w:pPr>
      <w:r>
        <w:rPr>
          <w:rFonts w:ascii="Arial" w:eastAsia="Arial" w:hAnsi="Arial" w:cs="Arial"/>
          <w:color w:val="000000"/>
        </w:rPr>
        <w:t>All cash disbursement, including supporting documentation, will be reviewed by the Executive Director; and</w:t>
      </w:r>
    </w:p>
    <w:p w14:paraId="4E1B6642" w14:textId="77777777" w:rsidR="005E2060" w:rsidRDefault="00BB5747">
      <w:pPr>
        <w:numPr>
          <w:ilvl w:val="0"/>
          <w:numId w:val="19"/>
        </w:numPr>
        <w:pBdr>
          <w:top w:val="nil"/>
          <w:left w:val="nil"/>
          <w:bottom w:val="nil"/>
          <w:right w:val="nil"/>
          <w:between w:val="nil"/>
        </w:pBdr>
        <w:rPr>
          <w:color w:val="000000"/>
        </w:rPr>
      </w:pPr>
      <w:r>
        <w:rPr>
          <w:rFonts w:ascii="Arial" w:eastAsia="Arial" w:hAnsi="Arial" w:cs="Arial"/>
          <w:color w:val="000000"/>
        </w:rPr>
        <w:t>Staff expense reports will be approved by the Executive Director. Expense reports of the Executive Director must be approved by a Board Officer.</w:t>
      </w:r>
    </w:p>
    <w:p w14:paraId="0C2ED868" w14:textId="77777777" w:rsidR="005E2060" w:rsidRDefault="005E2060">
      <w:pPr>
        <w:pBdr>
          <w:top w:val="nil"/>
          <w:left w:val="nil"/>
          <w:bottom w:val="nil"/>
          <w:right w:val="nil"/>
          <w:between w:val="nil"/>
        </w:pBdr>
        <w:rPr>
          <w:rFonts w:ascii="Arial" w:eastAsia="Arial" w:hAnsi="Arial" w:cs="Arial"/>
          <w:color w:val="000000"/>
        </w:rPr>
      </w:pPr>
    </w:p>
    <w:p w14:paraId="7C30CCDE" w14:textId="6A2809CF"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Other controls may, from time to time, be implemented as required by the operations or recommended by the party responsible for the Chamber’s financial review.</w:t>
      </w:r>
    </w:p>
    <w:p w14:paraId="77305E9A" w14:textId="77777777" w:rsidR="005E2060" w:rsidRDefault="005E2060">
      <w:pPr>
        <w:pBdr>
          <w:top w:val="nil"/>
          <w:left w:val="nil"/>
          <w:bottom w:val="nil"/>
          <w:right w:val="nil"/>
          <w:between w:val="nil"/>
        </w:pBdr>
        <w:rPr>
          <w:rFonts w:ascii="Arial" w:eastAsia="Arial" w:hAnsi="Arial" w:cs="Arial"/>
          <w:color w:val="000000"/>
        </w:rPr>
      </w:pPr>
    </w:p>
    <w:p w14:paraId="15AA20D3"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2.3 Financial Reports</w:t>
      </w:r>
    </w:p>
    <w:p w14:paraId="3ABA0144"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Reports reflecting the results of operations and the financial condition of the Chamber will be presented to the Board at regular board meetings. These reports from the most recently reconciled financials will include, but are not limited to, the following:</w:t>
      </w:r>
    </w:p>
    <w:p w14:paraId="0CCF538A" w14:textId="77777777" w:rsidR="005E2060" w:rsidRDefault="00BB5747">
      <w:pPr>
        <w:numPr>
          <w:ilvl w:val="0"/>
          <w:numId w:val="20"/>
        </w:numPr>
        <w:pBdr>
          <w:top w:val="nil"/>
          <w:left w:val="nil"/>
          <w:bottom w:val="nil"/>
          <w:right w:val="nil"/>
          <w:between w:val="nil"/>
        </w:pBdr>
        <w:rPr>
          <w:color w:val="000000"/>
        </w:rPr>
      </w:pPr>
      <w:r>
        <w:rPr>
          <w:rFonts w:ascii="Arial" w:eastAsia="Arial" w:hAnsi="Arial" w:cs="Arial"/>
          <w:color w:val="000000"/>
        </w:rPr>
        <w:t>Balance sheet;</w:t>
      </w:r>
    </w:p>
    <w:p w14:paraId="08C493B4" w14:textId="77777777" w:rsidR="005E2060" w:rsidRDefault="00BB5747">
      <w:pPr>
        <w:numPr>
          <w:ilvl w:val="0"/>
          <w:numId w:val="20"/>
        </w:numPr>
        <w:pBdr>
          <w:top w:val="nil"/>
          <w:left w:val="nil"/>
          <w:bottom w:val="nil"/>
          <w:right w:val="nil"/>
          <w:between w:val="nil"/>
        </w:pBdr>
      </w:pPr>
      <w:r>
        <w:rPr>
          <w:rFonts w:ascii="Arial" w:eastAsia="Arial" w:hAnsi="Arial" w:cs="Arial"/>
          <w:color w:val="000000"/>
        </w:rPr>
        <w:t>Profit and Loss Statement for the month or quarter</w:t>
      </w:r>
    </w:p>
    <w:p w14:paraId="78630733" w14:textId="77777777" w:rsidR="005E2060" w:rsidRDefault="00BB5747">
      <w:pPr>
        <w:numPr>
          <w:ilvl w:val="0"/>
          <w:numId w:val="20"/>
        </w:numPr>
        <w:pBdr>
          <w:top w:val="nil"/>
          <w:left w:val="nil"/>
          <w:bottom w:val="nil"/>
          <w:right w:val="nil"/>
          <w:between w:val="nil"/>
        </w:pBdr>
        <w:rPr>
          <w:color w:val="000000"/>
        </w:rPr>
      </w:pPr>
      <w:r>
        <w:rPr>
          <w:rFonts w:ascii="Arial" w:eastAsia="Arial" w:hAnsi="Arial" w:cs="Arial"/>
          <w:color w:val="000000"/>
        </w:rPr>
        <w:t>Annual Budget vs. Actual; and</w:t>
      </w:r>
    </w:p>
    <w:p w14:paraId="0A18332E" w14:textId="77777777" w:rsidR="005E2060" w:rsidRDefault="00BB5747">
      <w:pPr>
        <w:numPr>
          <w:ilvl w:val="0"/>
          <w:numId w:val="20"/>
        </w:numPr>
        <w:pBdr>
          <w:top w:val="nil"/>
          <w:left w:val="nil"/>
          <w:bottom w:val="nil"/>
          <w:right w:val="nil"/>
          <w:between w:val="nil"/>
        </w:pBdr>
        <w:rPr>
          <w:color w:val="000000"/>
        </w:rPr>
      </w:pPr>
      <w:r>
        <w:rPr>
          <w:rFonts w:ascii="Arial" w:eastAsia="Arial" w:hAnsi="Arial" w:cs="Arial"/>
          <w:color w:val="000000"/>
        </w:rPr>
        <w:t>Explanation of each ‘variance from budget’ in excess of $1,000.</w:t>
      </w:r>
    </w:p>
    <w:p w14:paraId="5D7024BB" w14:textId="77777777" w:rsidR="005E2060" w:rsidRDefault="005E2060">
      <w:pPr>
        <w:pBdr>
          <w:top w:val="nil"/>
          <w:left w:val="nil"/>
          <w:bottom w:val="nil"/>
          <w:right w:val="nil"/>
          <w:between w:val="nil"/>
        </w:pBdr>
        <w:rPr>
          <w:rFonts w:ascii="Arial" w:eastAsia="Arial" w:hAnsi="Arial" w:cs="Arial"/>
          <w:color w:val="000000"/>
        </w:rPr>
      </w:pPr>
    </w:p>
    <w:p w14:paraId="323DFC8A" w14:textId="1D0D320D" w:rsidR="005E2060" w:rsidRDefault="00BB5747">
      <w:pPr>
        <w:pBdr>
          <w:top w:val="nil"/>
          <w:left w:val="nil"/>
          <w:bottom w:val="nil"/>
          <w:right w:val="nil"/>
          <w:between w:val="nil"/>
        </w:pBdr>
        <w:rPr>
          <w:color w:val="000000"/>
        </w:rPr>
      </w:pPr>
      <w:r>
        <w:rPr>
          <w:rFonts w:ascii="Arial" w:eastAsia="Arial" w:hAnsi="Arial" w:cs="Arial"/>
          <w:color w:val="000000"/>
        </w:rPr>
        <w:t>Each year, a semi-annual review will be done by the Treasurer. The Chamber’s balance sheet as of December 31st and June 30th shall be reviewed in relation to statements of revenue, expenses, changes in fund balance, and cash flows.</w:t>
      </w:r>
    </w:p>
    <w:p w14:paraId="0F0E1579" w14:textId="77777777" w:rsidR="005E2060" w:rsidRDefault="005E2060">
      <w:pPr>
        <w:pBdr>
          <w:top w:val="nil"/>
          <w:left w:val="nil"/>
          <w:bottom w:val="nil"/>
          <w:right w:val="nil"/>
          <w:between w:val="nil"/>
        </w:pBdr>
        <w:rPr>
          <w:rFonts w:ascii="Arial" w:eastAsia="Arial" w:hAnsi="Arial" w:cs="Arial"/>
          <w:color w:val="000000"/>
        </w:rPr>
      </w:pPr>
    </w:p>
    <w:p w14:paraId="2A5A868B"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2.4 Payments on Behalf of the Corporation</w:t>
      </w:r>
    </w:p>
    <w:p w14:paraId="6DE85630" w14:textId="1E45ED20"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Executive Director may issue payment up to $</w:t>
      </w:r>
      <w:r w:rsidR="00E767B8">
        <w:rPr>
          <w:rFonts w:ascii="Arial" w:eastAsia="Arial" w:hAnsi="Arial" w:cs="Arial"/>
          <w:color w:val="000000"/>
        </w:rPr>
        <w:t>1</w:t>
      </w:r>
      <w:r>
        <w:rPr>
          <w:rFonts w:ascii="Arial" w:eastAsia="Arial" w:hAnsi="Arial" w:cs="Arial"/>
          <w:color w:val="000000"/>
        </w:rPr>
        <w:t>500, via check or credit card, for purchases and expenses as prescribed within the annual budget as approved by the board of directors.</w:t>
      </w:r>
    </w:p>
    <w:p w14:paraId="053F6B86" w14:textId="77777777" w:rsidR="005E2060" w:rsidRDefault="005E2060">
      <w:pPr>
        <w:pBdr>
          <w:top w:val="nil"/>
          <w:left w:val="nil"/>
          <w:bottom w:val="nil"/>
          <w:right w:val="nil"/>
          <w:between w:val="nil"/>
        </w:pBdr>
        <w:rPr>
          <w:rFonts w:ascii="Arial" w:eastAsia="Arial" w:hAnsi="Arial" w:cs="Arial"/>
          <w:color w:val="000000"/>
        </w:rPr>
      </w:pPr>
    </w:p>
    <w:p w14:paraId="6D0C9F5C" w14:textId="409355B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Payments over $</w:t>
      </w:r>
      <w:r w:rsidR="00E767B8">
        <w:rPr>
          <w:rFonts w:ascii="Arial" w:eastAsia="Arial" w:hAnsi="Arial" w:cs="Arial"/>
          <w:color w:val="000000"/>
        </w:rPr>
        <w:t>1</w:t>
      </w:r>
      <w:r>
        <w:rPr>
          <w:rFonts w:ascii="Arial" w:eastAsia="Arial" w:hAnsi="Arial" w:cs="Arial"/>
          <w:color w:val="000000"/>
        </w:rPr>
        <w:t>500 made by check must include two signatures from the members of the Executive Committee or Executive Director. Payments over $</w:t>
      </w:r>
      <w:r w:rsidR="00E767B8">
        <w:rPr>
          <w:rFonts w:ascii="Arial" w:eastAsia="Arial" w:hAnsi="Arial" w:cs="Arial"/>
          <w:color w:val="000000"/>
        </w:rPr>
        <w:t>1</w:t>
      </w:r>
      <w:r>
        <w:rPr>
          <w:rFonts w:ascii="Arial" w:eastAsia="Arial" w:hAnsi="Arial" w:cs="Arial"/>
          <w:color w:val="000000"/>
        </w:rPr>
        <w:t>500 made by credit card must have a form of authorization attached to the payment receipt.</w:t>
      </w:r>
    </w:p>
    <w:p w14:paraId="184A88A8" w14:textId="77777777" w:rsidR="005E2060" w:rsidRDefault="005E2060">
      <w:pPr>
        <w:pBdr>
          <w:top w:val="nil"/>
          <w:left w:val="nil"/>
          <w:bottom w:val="nil"/>
          <w:right w:val="nil"/>
          <w:between w:val="nil"/>
        </w:pBdr>
        <w:rPr>
          <w:color w:val="000000"/>
        </w:rPr>
      </w:pPr>
    </w:p>
    <w:p w14:paraId="7E694ECC" w14:textId="6F4C12F0"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It is the responsibility of the Executive Director to ensure that signatures can be obtained from appropriate signatories so that payment can be made on obligations of the Chamber. It is also the responsibility of the Executive Director to ensure that adequate controls and safeguards have been established to ensure disbursement of funds only for proper purposes. It is the responsibility of all check signers to ensure that there is adequate documentation, consistent with good internal controls, for valid payment of checks they sign.</w:t>
      </w:r>
    </w:p>
    <w:p w14:paraId="2900EA09" w14:textId="77777777" w:rsidR="005E2060" w:rsidRDefault="005E2060">
      <w:pPr>
        <w:pBdr>
          <w:top w:val="nil"/>
          <w:left w:val="nil"/>
          <w:bottom w:val="nil"/>
          <w:right w:val="nil"/>
          <w:between w:val="nil"/>
        </w:pBdr>
        <w:rPr>
          <w:rFonts w:ascii="Arial" w:eastAsia="Arial" w:hAnsi="Arial" w:cs="Arial"/>
          <w:color w:val="000000"/>
        </w:rPr>
      </w:pPr>
    </w:p>
    <w:p w14:paraId="231F33E9"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2.5 Use of credit cards</w:t>
      </w:r>
    </w:p>
    <w:p w14:paraId="7F1746E9" w14:textId="363A660F"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Executive Director will determine those staff members authorized to use the Chamber's credit card. The Chamber‘s credit cards will only be used for appropriate Chamber business, and all uses will be appropriately documented. The Chamber’s credit card will not be used for personal expenditures.</w:t>
      </w:r>
    </w:p>
    <w:p w14:paraId="3B084D9C" w14:textId="77777777" w:rsidR="005E2060" w:rsidRDefault="005E2060">
      <w:pPr>
        <w:pBdr>
          <w:top w:val="nil"/>
          <w:left w:val="nil"/>
          <w:bottom w:val="nil"/>
          <w:right w:val="nil"/>
          <w:between w:val="nil"/>
        </w:pBdr>
        <w:rPr>
          <w:rFonts w:ascii="Arial" w:eastAsia="Arial" w:hAnsi="Arial" w:cs="Arial"/>
          <w:color w:val="000000"/>
        </w:rPr>
      </w:pPr>
    </w:p>
    <w:p w14:paraId="489621FA"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2.6 Investment practices</w:t>
      </w:r>
    </w:p>
    <w:p w14:paraId="42A25886" w14:textId="770503FA"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Funds not required for current operation of the Chamber may be invested at the direction of its Board of Directors.This policy establishes investment objectives, policies, guidelines and eligible securities related to assets held by the Chamber, and/or any of our subsidiary corporations, primarily for investment purposes (referred to as "institutional funds").</w:t>
      </w:r>
    </w:p>
    <w:p w14:paraId="692AEB50" w14:textId="77777777" w:rsidR="005E2060" w:rsidRDefault="005E2060">
      <w:pPr>
        <w:pBdr>
          <w:top w:val="nil"/>
          <w:left w:val="nil"/>
          <w:bottom w:val="nil"/>
          <w:right w:val="nil"/>
          <w:between w:val="nil"/>
        </w:pBdr>
        <w:rPr>
          <w:rFonts w:ascii="Arial" w:eastAsia="Arial" w:hAnsi="Arial" w:cs="Arial"/>
          <w:color w:val="000000"/>
        </w:rPr>
      </w:pPr>
    </w:p>
    <w:p w14:paraId="2E9245B6"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All individuals responsible for managing and investing the Chamber’s institutional funds must do so in good faith and with the care that an ordinarily prudent person in a like position would exercise under similar circumstances. In making any decision relative to the expenditure of institutional funds, each of the following factors must be considered, and properly documented, in the minutes of a regular or special meeting of the Board:</w:t>
      </w:r>
    </w:p>
    <w:p w14:paraId="3C89354D" w14:textId="77777777" w:rsidR="005E2060" w:rsidRDefault="00BB5747">
      <w:pPr>
        <w:numPr>
          <w:ilvl w:val="0"/>
          <w:numId w:val="11"/>
        </w:numPr>
        <w:pBdr>
          <w:top w:val="nil"/>
          <w:left w:val="nil"/>
          <w:bottom w:val="nil"/>
          <w:right w:val="nil"/>
          <w:between w:val="nil"/>
        </w:pBdr>
        <w:rPr>
          <w:color w:val="000000"/>
        </w:rPr>
      </w:pPr>
      <w:r>
        <w:rPr>
          <w:rFonts w:ascii="Arial" w:eastAsia="Arial" w:hAnsi="Arial" w:cs="Arial"/>
          <w:color w:val="000000"/>
        </w:rPr>
        <w:t>general economic conditions;</w:t>
      </w:r>
    </w:p>
    <w:p w14:paraId="76CEB12C" w14:textId="77777777" w:rsidR="005E2060" w:rsidRDefault="00BB5747">
      <w:pPr>
        <w:numPr>
          <w:ilvl w:val="0"/>
          <w:numId w:val="11"/>
        </w:numPr>
        <w:pBdr>
          <w:top w:val="nil"/>
          <w:left w:val="nil"/>
          <w:bottom w:val="nil"/>
          <w:right w:val="nil"/>
          <w:between w:val="nil"/>
        </w:pBdr>
        <w:rPr>
          <w:color w:val="000000"/>
        </w:rPr>
      </w:pPr>
      <w:r>
        <w:rPr>
          <w:rFonts w:ascii="Arial" w:eastAsia="Arial" w:hAnsi="Arial" w:cs="Arial"/>
          <w:color w:val="000000"/>
        </w:rPr>
        <w:t>possible effect of inflation or deflation;</w:t>
      </w:r>
    </w:p>
    <w:p w14:paraId="726FDBE5" w14:textId="77777777" w:rsidR="005E2060" w:rsidRDefault="00BB5747">
      <w:pPr>
        <w:numPr>
          <w:ilvl w:val="0"/>
          <w:numId w:val="11"/>
        </w:numPr>
        <w:pBdr>
          <w:top w:val="nil"/>
          <w:left w:val="nil"/>
          <w:bottom w:val="nil"/>
          <w:right w:val="nil"/>
          <w:between w:val="nil"/>
        </w:pBdr>
        <w:rPr>
          <w:color w:val="000000"/>
        </w:rPr>
      </w:pPr>
      <w:r>
        <w:rPr>
          <w:rFonts w:ascii="Arial" w:eastAsia="Arial" w:hAnsi="Arial" w:cs="Arial"/>
          <w:color w:val="000000"/>
        </w:rPr>
        <w:t>expected tax consequences, if any, of investment decisions or strategies;</w:t>
      </w:r>
    </w:p>
    <w:p w14:paraId="4853C438" w14:textId="77777777" w:rsidR="005E2060" w:rsidRDefault="00BB5747">
      <w:pPr>
        <w:numPr>
          <w:ilvl w:val="0"/>
          <w:numId w:val="11"/>
        </w:numPr>
        <w:pBdr>
          <w:top w:val="nil"/>
          <w:left w:val="nil"/>
          <w:bottom w:val="nil"/>
          <w:right w:val="nil"/>
          <w:between w:val="nil"/>
        </w:pBdr>
        <w:rPr>
          <w:color w:val="000000"/>
        </w:rPr>
      </w:pPr>
      <w:r>
        <w:rPr>
          <w:rFonts w:ascii="Arial" w:eastAsia="Arial" w:hAnsi="Arial" w:cs="Arial"/>
          <w:color w:val="000000"/>
        </w:rPr>
        <w:t xml:space="preserve">the role that each investment or course of action plays within the overall investment </w:t>
      </w:r>
      <w:r>
        <w:rPr>
          <w:rFonts w:ascii="Arial" w:eastAsia="Arial" w:hAnsi="Arial" w:cs="Arial"/>
          <w:color w:val="000000"/>
        </w:rPr>
        <w:lastRenderedPageBreak/>
        <w:t>portfolio of the fund;</w:t>
      </w:r>
    </w:p>
    <w:p w14:paraId="509B8510" w14:textId="77777777" w:rsidR="005E2060" w:rsidRDefault="00BB5747">
      <w:pPr>
        <w:numPr>
          <w:ilvl w:val="0"/>
          <w:numId w:val="11"/>
        </w:numPr>
        <w:pBdr>
          <w:top w:val="nil"/>
          <w:left w:val="nil"/>
          <w:bottom w:val="nil"/>
          <w:right w:val="nil"/>
          <w:between w:val="nil"/>
        </w:pBdr>
        <w:rPr>
          <w:color w:val="000000"/>
        </w:rPr>
      </w:pPr>
      <w:r>
        <w:rPr>
          <w:rFonts w:ascii="Arial" w:eastAsia="Arial" w:hAnsi="Arial" w:cs="Arial"/>
          <w:color w:val="000000"/>
        </w:rPr>
        <w:t>expected total return from the income and appreciation of investments;</w:t>
      </w:r>
    </w:p>
    <w:p w14:paraId="794CA627" w14:textId="16767FF0" w:rsidR="005E2060" w:rsidRDefault="00BB5747">
      <w:pPr>
        <w:numPr>
          <w:ilvl w:val="0"/>
          <w:numId w:val="11"/>
        </w:numPr>
        <w:pBdr>
          <w:top w:val="nil"/>
          <w:left w:val="nil"/>
          <w:bottom w:val="nil"/>
          <w:right w:val="nil"/>
          <w:between w:val="nil"/>
        </w:pBdr>
        <w:rPr>
          <w:color w:val="000000"/>
        </w:rPr>
      </w:pPr>
      <w:r>
        <w:rPr>
          <w:rFonts w:ascii="Arial" w:eastAsia="Arial" w:hAnsi="Arial" w:cs="Arial"/>
          <w:color w:val="000000"/>
        </w:rPr>
        <w:t>other resources of the Chamber;</w:t>
      </w:r>
    </w:p>
    <w:p w14:paraId="0C8F233A" w14:textId="5B16E63D" w:rsidR="005E2060" w:rsidRDefault="00BB5747">
      <w:pPr>
        <w:numPr>
          <w:ilvl w:val="0"/>
          <w:numId w:val="11"/>
        </w:numPr>
        <w:pBdr>
          <w:top w:val="nil"/>
          <w:left w:val="nil"/>
          <w:bottom w:val="nil"/>
          <w:right w:val="nil"/>
          <w:between w:val="nil"/>
        </w:pBdr>
        <w:rPr>
          <w:color w:val="000000"/>
        </w:rPr>
      </w:pPr>
      <w:r>
        <w:rPr>
          <w:rFonts w:ascii="Arial" w:eastAsia="Arial" w:hAnsi="Arial" w:cs="Arial"/>
          <w:color w:val="000000"/>
        </w:rPr>
        <w:t>the needs of the Chamber and the funds to make distributions and preserve capital; and,</w:t>
      </w:r>
    </w:p>
    <w:p w14:paraId="6A4721B0" w14:textId="188B9A03" w:rsidR="005E2060" w:rsidRDefault="00BB5747">
      <w:pPr>
        <w:numPr>
          <w:ilvl w:val="0"/>
          <w:numId w:val="11"/>
        </w:numPr>
        <w:pBdr>
          <w:top w:val="nil"/>
          <w:left w:val="nil"/>
          <w:bottom w:val="nil"/>
          <w:right w:val="nil"/>
          <w:between w:val="nil"/>
        </w:pBdr>
        <w:rPr>
          <w:color w:val="000000"/>
        </w:rPr>
      </w:pPr>
      <w:r>
        <w:rPr>
          <w:rFonts w:ascii="Arial" w:eastAsia="Arial" w:hAnsi="Arial" w:cs="Arial"/>
          <w:color w:val="000000"/>
        </w:rPr>
        <w:t>an asset’s special relationship or special value, if any, to the Chamber’s purposes.</w:t>
      </w:r>
    </w:p>
    <w:p w14:paraId="45E450ED" w14:textId="77777777" w:rsidR="005E2060" w:rsidRDefault="005E2060">
      <w:pPr>
        <w:pBdr>
          <w:top w:val="nil"/>
          <w:left w:val="nil"/>
          <w:bottom w:val="nil"/>
          <w:right w:val="nil"/>
          <w:between w:val="nil"/>
        </w:pBdr>
        <w:rPr>
          <w:rFonts w:ascii="Arial" w:eastAsia="Arial" w:hAnsi="Arial" w:cs="Arial"/>
          <w:color w:val="000000"/>
        </w:rPr>
      </w:pPr>
    </w:p>
    <w:p w14:paraId="630174D4"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All investments shall be made using secure and fixed income instruments. The investment goal of the Chamber is to provide an account in which the Chamber will yield a return on cash assets; such a return will be deemed acceptable based on the investment considerations above.</w:t>
      </w:r>
    </w:p>
    <w:p w14:paraId="49EBD5F6" w14:textId="77777777" w:rsidR="005E2060" w:rsidRDefault="005E2060">
      <w:pPr>
        <w:pBdr>
          <w:top w:val="nil"/>
          <w:left w:val="nil"/>
          <w:bottom w:val="nil"/>
          <w:right w:val="nil"/>
          <w:between w:val="nil"/>
        </w:pBdr>
        <w:rPr>
          <w:rFonts w:ascii="Arial" w:eastAsia="Arial" w:hAnsi="Arial" w:cs="Arial"/>
          <w:color w:val="000000"/>
        </w:rPr>
      </w:pPr>
    </w:p>
    <w:p w14:paraId="777C1C40"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Any investments outside of secure and fixed income instruments shall be approved by the full Board of Directors using the investment considerations above.</w:t>
      </w:r>
    </w:p>
    <w:p w14:paraId="6F54B3F1" w14:textId="77777777" w:rsidR="005E2060" w:rsidRDefault="005E2060">
      <w:pPr>
        <w:pBdr>
          <w:top w:val="nil"/>
          <w:left w:val="nil"/>
          <w:bottom w:val="nil"/>
          <w:right w:val="nil"/>
          <w:between w:val="nil"/>
        </w:pBdr>
        <w:rPr>
          <w:rFonts w:ascii="Arial" w:eastAsia="Arial" w:hAnsi="Arial" w:cs="Arial"/>
          <w:color w:val="000000"/>
        </w:rPr>
      </w:pPr>
    </w:p>
    <w:p w14:paraId="1F880596" w14:textId="3EA0357D"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2.7 Charitable Donations by the Chamber</w:t>
      </w:r>
    </w:p>
    <w:p w14:paraId="404B07A9" w14:textId="2330D26E"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Because of the nature of the mission of this organization, the Chamber does not make charitable cash donations.</w:t>
      </w:r>
    </w:p>
    <w:p w14:paraId="1971B2C4" w14:textId="77777777" w:rsidR="005E2060" w:rsidRDefault="005E2060">
      <w:pPr>
        <w:pBdr>
          <w:top w:val="nil"/>
          <w:left w:val="nil"/>
          <w:bottom w:val="nil"/>
          <w:right w:val="nil"/>
          <w:between w:val="nil"/>
        </w:pBdr>
        <w:rPr>
          <w:rFonts w:ascii="Arial" w:eastAsia="Arial" w:hAnsi="Arial" w:cs="Arial"/>
          <w:color w:val="000000"/>
        </w:rPr>
      </w:pPr>
    </w:p>
    <w:p w14:paraId="39E3D0E9"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2.8 Directors' and Officers' Errors and Omissions Insurance (D&amp;O Insurance)</w:t>
      </w:r>
    </w:p>
    <w:p w14:paraId="73D24DF6" w14:textId="23058D85"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It is the policy of the Chamber to provide directors and officer’s liability insurance. The continuing need for such insurance will be reviewed each time the policy is due for renewal.</w:t>
      </w:r>
    </w:p>
    <w:p w14:paraId="6605D5F8" w14:textId="77777777" w:rsidR="005E2060" w:rsidRDefault="005E2060">
      <w:pPr>
        <w:pBdr>
          <w:top w:val="nil"/>
          <w:left w:val="nil"/>
          <w:bottom w:val="nil"/>
          <w:right w:val="nil"/>
          <w:between w:val="nil"/>
        </w:pBdr>
        <w:rPr>
          <w:rFonts w:ascii="Arial" w:eastAsia="Arial" w:hAnsi="Arial" w:cs="Arial"/>
          <w:color w:val="000000"/>
        </w:rPr>
      </w:pPr>
    </w:p>
    <w:p w14:paraId="08EE71D3"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2.9 Business Liability Insurance</w:t>
      </w:r>
    </w:p>
    <w:p w14:paraId="3E916041" w14:textId="1C0F7083"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It is the policy of the Chamber to maintain business liability insurance to protect and meet the needs of the Chamber. The continuing need for such insurance will be reviewed each time the policy is due for renewal along with an annual risk assessment review.</w:t>
      </w:r>
    </w:p>
    <w:p w14:paraId="6A2664B8" w14:textId="77777777" w:rsidR="005E2060" w:rsidRDefault="005E2060">
      <w:pPr>
        <w:pBdr>
          <w:top w:val="nil"/>
          <w:left w:val="nil"/>
          <w:bottom w:val="nil"/>
          <w:right w:val="nil"/>
          <w:between w:val="nil"/>
        </w:pBdr>
        <w:rPr>
          <w:rFonts w:ascii="Arial" w:eastAsia="Arial" w:hAnsi="Arial" w:cs="Arial"/>
          <w:color w:val="000000"/>
        </w:rPr>
      </w:pPr>
    </w:p>
    <w:p w14:paraId="5DF2CF24"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3: Ethics</w:t>
      </w:r>
    </w:p>
    <w:p w14:paraId="47019249"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3.1 Code of Conduct</w:t>
      </w:r>
    </w:p>
    <w:p w14:paraId="2255DE2D"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color w:val="000000"/>
        </w:rPr>
        <w:t>The Board will bi-annually approve a Code of Conduct for Board members. All Board members will be given a copy of the code and will be expected to adhere to the following provisions:</w:t>
      </w:r>
    </w:p>
    <w:p w14:paraId="53392E27" w14:textId="77777777" w:rsidR="005E2060" w:rsidRDefault="00BB5747">
      <w:pPr>
        <w:numPr>
          <w:ilvl w:val="0"/>
          <w:numId w:val="12"/>
        </w:numPr>
        <w:pBdr>
          <w:top w:val="nil"/>
          <w:left w:val="nil"/>
          <w:bottom w:val="nil"/>
          <w:right w:val="nil"/>
          <w:between w:val="nil"/>
        </w:pBdr>
      </w:pPr>
      <w:r>
        <w:rPr>
          <w:rFonts w:ascii="Arial" w:eastAsia="Arial" w:hAnsi="Arial" w:cs="Arial"/>
          <w:color w:val="000000"/>
        </w:rPr>
        <w:t>Know their roles and responsibilities as a member of the governing Board of Directors.</w:t>
      </w:r>
    </w:p>
    <w:p w14:paraId="53AC64C9" w14:textId="13C9AC9F" w:rsidR="005E2060" w:rsidRDefault="00BB5747">
      <w:pPr>
        <w:numPr>
          <w:ilvl w:val="0"/>
          <w:numId w:val="12"/>
        </w:numPr>
        <w:pBdr>
          <w:top w:val="nil"/>
          <w:left w:val="nil"/>
          <w:bottom w:val="nil"/>
          <w:right w:val="nil"/>
          <w:between w:val="nil"/>
        </w:pBdr>
      </w:pPr>
      <w:r>
        <w:rPr>
          <w:rFonts w:ascii="Arial" w:eastAsia="Arial" w:hAnsi="Arial" w:cs="Arial"/>
          <w:color w:val="000000"/>
        </w:rPr>
        <w:t>Do their best to be fully informed of the nonprofit’s operations that  have significant effect on fellow Board members, staff members, and other stakeholders of the Chamber.</w:t>
      </w:r>
    </w:p>
    <w:p w14:paraId="17A34BF6" w14:textId="77777777" w:rsidR="005E2060" w:rsidRDefault="00BB5747">
      <w:pPr>
        <w:numPr>
          <w:ilvl w:val="0"/>
          <w:numId w:val="12"/>
        </w:numPr>
        <w:pBdr>
          <w:top w:val="nil"/>
          <w:left w:val="nil"/>
          <w:bottom w:val="nil"/>
          <w:right w:val="nil"/>
          <w:between w:val="nil"/>
        </w:pBdr>
      </w:pPr>
      <w:r>
        <w:rPr>
          <w:rFonts w:ascii="Arial" w:eastAsia="Arial" w:hAnsi="Arial" w:cs="Arial"/>
          <w:color w:val="000000"/>
        </w:rPr>
        <w:t>Always strive to contribute their best judgment in carrying out their role, including provision of opinions and information during Board deliberations and decisions.</w:t>
      </w:r>
    </w:p>
    <w:p w14:paraId="6EA5E725" w14:textId="3AF00D94" w:rsidR="005E2060" w:rsidRDefault="00BB5747">
      <w:pPr>
        <w:numPr>
          <w:ilvl w:val="0"/>
          <w:numId w:val="12"/>
        </w:numPr>
        <w:pBdr>
          <w:top w:val="nil"/>
          <w:left w:val="nil"/>
          <w:bottom w:val="nil"/>
          <w:right w:val="nil"/>
          <w:between w:val="nil"/>
        </w:pBdr>
        <w:rPr>
          <w:color w:val="000000"/>
        </w:rPr>
      </w:pPr>
      <w:r>
        <w:rPr>
          <w:rFonts w:ascii="Arial" w:eastAsia="Arial" w:hAnsi="Arial" w:cs="Arial"/>
          <w:color w:val="000000"/>
        </w:rPr>
        <w:t>Avoid conflict of interest in appearance or in application – actions as a Board member will always be first and foremost for the benefit of the  Chamber.</w:t>
      </w:r>
    </w:p>
    <w:p w14:paraId="6DA15AEB" w14:textId="77777777" w:rsidR="005E2060" w:rsidRDefault="00BB5747">
      <w:pPr>
        <w:numPr>
          <w:ilvl w:val="0"/>
          <w:numId w:val="12"/>
        </w:numPr>
        <w:pBdr>
          <w:top w:val="nil"/>
          <w:left w:val="nil"/>
          <w:bottom w:val="nil"/>
          <w:right w:val="nil"/>
          <w:between w:val="nil"/>
        </w:pBdr>
        <w:rPr>
          <w:color w:val="000000"/>
        </w:rPr>
      </w:pPr>
      <w:r>
        <w:rPr>
          <w:rFonts w:ascii="Arial" w:eastAsia="Arial" w:hAnsi="Arial" w:cs="Arial"/>
          <w:color w:val="000000"/>
        </w:rPr>
        <w:t>Adhere to all of the Board policies that are shared during Board orientation.</w:t>
      </w:r>
    </w:p>
    <w:p w14:paraId="6229D989" w14:textId="77777777" w:rsidR="005E2060" w:rsidRDefault="00BB5747">
      <w:pPr>
        <w:numPr>
          <w:ilvl w:val="0"/>
          <w:numId w:val="12"/>
        </w:numPr>
        <w:pBdr>
          <w:top w:val="nil"/>
          <w:left w:val="nil"/>
          <w:bottom w:val="nil"/>
          <w:right w:val="nil"/>
          <w:between w:val="nil"/>
        </w:pBdr>
        <w:rPr>
          <w:color w:val="000000"/>
        </w:rPr>
      </w:pPr>
      <w:r>
        <w:rPr>
          <w:rFonts w:ascii="Arial" w:eastAsia="Arial" w:hAnsi="Arial" w:cs="Arial"/>
          <w:color w:val="000000"/>
        </w:rPr>
        <w:t>Not directly assign tasks to staff members, rather will coordinate suggestions for those tasks through the Board as a body, which can, in turn, assign the Executive Director to carry out the tasks as they desire.</w:t>
      </w:r>
    </w:p>
    <w:p w14:paraId="7A8B59D2" w14:textId="77777777" w:rsidR="005E2060" w:rsidRDefault="00BB5747">
      <w:pPr>
        <w:numPr>
          <w:ilvl w:val="0"/>
          <w:numId w:val="12"/>
        </w:numPr>
        <w:pBdr>
          <w:top w:val="nil"/>
          <w:left w:val="nil"/>
          <w:bottom w:val="nil"/>
          <w:right w:val="nil"/>
          <w:between w:val="nil"/>
        </w:pBdr>
        <w:rPr>
          <w:color w:val="000000"/>
        </w:rPr>
      </w:pPr>
      <w:r>
        <w:rPr>
          <w:rFonts w:ascii="Arial" w:eastAsia="Arial" w:hAnsi="Arial" w:cs="Arial"/>
          <w:color w:val="000000"/>
        </w:rPr>
        <w:t>Maintain confidentiality about all Board information that is deemed by members to be confidential, including information that is generated and decided upon during executive sessions of the Board.</w:t>
      </w:r>
    </w:p>
    <w:p w14:paraId="4F01D38F" w14:textId="77777777" w:rsidR="005E2060" w:rsidRDefault="00BB5747">
      <w:pPr>
        <w:numPr>
          <w:ilvl w:val="0"/>
          <w:numId w:val="12"/>
        </w:numPr>
        <w:pBdr>
          <w:top w:val="nil"/>
          <w:left w:val="nil"/>
          <w:bottom w:val="nil"/>
          <w:right w:val="nil"/>
          <w:between w:val="nil"/>
        </w:pBdr>
        <w:rPr>
          <w:color w:val="000000"/>
        </w:rPr>
      </w:pPr>
      <w:r>
        <w:rPr>
          <w:rFonts w:ascii="Arial" w:eastAsia="Arial" w:hAnsi="Arial" w:cs="Arial"/>
          <w:color w:val="000000"/>
        </w:rPr>
        <w:t>Follow the ground rules for Board meetings as formally agreed upon by fellow Board members.</w:t>
      </w:r>
    </w:p>
    <w:p w14:paraId="141E01F9" w14:textId="77777777" w:rsidR="005E2060" w:rsidRDefault="00BB5747">
      <w:pPr>
        <w:numPr>
          <w:ilvl w:val="0"/>
          <w:numId w:val="12"/>
        </w:numPr>
        <w:pBdr>
          <w:top w:val="nil"/>
          <w:left w:val="nil"/>
          <w:bottom w:val="nil"/>
          <w:right w:val="nil"/>
          <w:between w:val="nil"/>
        </w:pBdr>
        <w:rPr>
          <w:color w:val="000000"/>
        </w:rPr>
      </w:pPr>
      <w:r>
        <w:rPr>
          <w:rFonts w:ascii="Arial" w:eastAsia="Arial" w:hAnsi="Arial" w:cs="Arial"/>
          <w:color w:val="000000"/>
        </w:rPr>
        <w:lastRenderedPageBreak/>
        <w:t>Respect the values and perspectives of fellow Board members and staff members.</w:t>
      </w:r>
    </w:p>
    <w:p w14:paraId="5E3E6BF2" w14:textId="5C2335AE" w:rsidR="005E2060" w:rsidRDefault="00BB5747">
      <w:pPr>
        <w:numPr>
          <w:ilvl w:val="0"/>
          <w:numId w:val="12"/>
        </w:numPr>
        <w:pBdr>
          <w:top w:val="nil"/>
          <w:left w:val="nil"/>
          <w:bottom w:val="nil"/>
          <w:right w:val="nil"/>
          <w:between w:val="nil"/>
        </w:pBdr>
        <w:rPr>
          <w:color w:val="000000"/>
        </w:rPr>
      </w:pPr>
      <w:r>
        <w:rPr>
          <w:rFonts w:ascii="Arial" w:eastAsia="Arial" w:hAnsi="Arial" w:cs="Arial"/>
          <w:color w:val="000000"/>
        </w:rPr>
        <w:t>Represent the Chamber in the most positive image when dealing with the Chamber's stakeholders.</w:t>
      </w:r>
    </w:p>
    <w:p w14:paraId="1BC00F7D" w14:textId="77777777" w:rsidR="005E2060" w:rsidRDefault="00BB5747">
      <w:pPr>
        <w:numPr>
          <w:ilvl w:val="0"/>
          <w:numId w:val="12"/>
        </w:numPr>
        <w:pBdr>
          <w:top w:val="nil"/>
          <w:left w:val="nil"/>
          <w:bottom w:val="nil"/>
          <w:right w:val="nil"/>
          <w:between w:val="nil"/>
        </w:pBdr>
        <w:rPr>
          <w:color w:val="000000"/>
        </w:rPr>
      </w:pPr>
      <w:r>
        <w:rPr>
          <w:rFonts w:ascii="Arial" w:eastAsia="Arial" w:hAnsi="Arial" w:cs="Arial"/>
          <w:color w:val="000000"/>
        </w:rPr>
        <w:t>Adhere to the decisions made by the Board and avoid public disagreement with decisions, recognizing that all Board members must “speak from one voice.”</w:t>
      </w:r>
    </w:p>
    <w:p w14:paraId="321EE974" w14:textId="77777777" w:rsidR="005E2060" w:rsidRDefault="005E2060">
      <w:pPr>
        <w:pBdr>
          <w:top w:val="nil"/>
          <w:left w:val="nil"/>
          <w:bottom w:val="nil"/>
          <w:right w:val="nil"/>
          <w:between w:val="nil"/>
        </w:pBdr>
        <w:rPr>
          <w:rFonts w:ascii="Arial" w:eastAsia="Arial" w:hAnsi="Arial" w:cs="Arial"/>
          <w:color w:val="000000"/>
        </w:rPr>
      </w:pPr>
    </w:p>
    <w:p w14:paraId="66EEE613"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Determination of suspected or actual occurrence of any unethical behavior by a Board member will be decided by a simple majority vote of the Board. Any Board member can notify the Board of suspected or observed unethical behavior. Penalty for the behavior may be removal from the Board upon resolution passed by 2/3‘s of the voting members.</w:t>
      </w:r>
    </w:p>
    <w:p w14:paraId="75FD460F" w14:textId="77777777" w:rsidR="005E2060" w:rsidRDefault="005E2060">
      <w:pPr>
        <w:pBdr>
          <w:top w:val="nil"/>
          <w:left w:val="nil"/>
          <w:bottom w:val="nil"/>
          <w:right w:val="nil"/>
          <w:between w:val="nil"/>
        </w:pBdr>
        <w:rPr>
          <w:rFonts w:ascii="Arial" w:eastAsia="Arial" w:hAnsi="Arial" w:cs="Arial"/>
          <w:b/>
          <w:color w:val="000000"/>
        </w:rPr>
      </w:pPr>
    </w:p>
    <w:p w14:paraId="1075A184"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3.2 Compensation</w:t>
      </w:r>
    </w:p>
    <w:p w14:paraId="0BC2065E"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Board members will not be compensated for service on this Board.</w:t>
      </w:r>
    </w:p>
    <w:p w14:paraId="2D7B0D94" w14:textId="77777777" w:rsidR="005E2060" w:rsidRDefault="005E2060">
      <w:pPr>
        <w:pBdr>
          <w:top w:val="nil"/>
          <w:left w:val="nil"/>
          <w:bottom w:val="nil"/>
          <w:right w:val="nil"/>
          <w:between w:val="nil"/>
        </w:pBdr>
        <w:rPr>
          <w:rFonts w:ascii="Arial" w:eastAsia="Arial" w:hAnsi="Arial" w:cs="Arial"/>
          <w:color w:val="000000"/>
        </w:rPr>
      </w:pPr>
    </w:p>
    <w:p w14:paraId="64C4C0E7"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3.3 Political Contributions</w:t>
      </w:r>
    </w:p>
    <w:p w14:paraId="6B294B76" w14:textId="6785D190"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Members of the Chamber Board must never make political contributions on behalf of the Chamber. If a Board member takes an active part in the political process, it must be done in the role of a private individual (not a representative of the Chamber) and at the Board member's personal expense.</w:t>
      </w:r>
    </w:p>
    <w:p w14:paraId="2A40DD23" w14:textId="77777777" w:rsidR="005E2060" w:rsidRDefault="005E2060">
      <w:pPr>
        <w:pBdr>
          <w:top w:val="nil"/>
          <w:left w:val="nil"/>
          <w:bottom w:val="nil"/>
          <w:right w:val="nil"/>
          <w:between w:val="nil"/>
        </w:pBdr>
        <w:rPr>
          <w:rFonts w:ascii="Arial" w:eastAsia="Arial" w:hAnsi="Arial" w:cs="Arial"/>
          <w:color w:val="000000"/>
        </w:rPr>
      </w:pPr>
    </w:p>
    <w:p w14:paraId="15705784"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3.4 Non-compete</w:t>
      </w:r>
    </w:p>
    <w:p w14:paraId="11DA2797" w14:textId="1A937BCD"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 Board member may not use their position on the Chamber Board to prevent the Chamber from competing with the Board member's business. It is expected that Board members, even after they complete Board service, will not use trade secrets, client lists, or other confidential information acquired by virtue of being a member of the Board.</w:t>
      </w:r>
    </w:p>
    <w:p w14:paraId="792D8E04" w14:textId="77777777" w:rsidR="005E2060" w:rsidRDefault="005E2060">
      <w:pPr>
        <w:pBdr>
          <w:top w:val="nil"/>
          <w:left w:val="nil"/>
          <w:bottom w:val="nil"/>
          <w:right w:val="nil"/>
          <w:between w:val="nil"/>
        </w:pBdr>
        <w:rPr>
          <w:rFonts w:ascii="Arial" w:eastAsia="Arial" w:hAnsi="Arial" w:cs="Arial"/>
          <w:color w:val="000000"/>
        </w:rPr>
      </w:pPr>
    </w:p>
    <w:p w14:paraId="63AE1833"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3.5 Soliciting or Receiving Gifts</w:t>
      </w:r>
    </w:p>
    <w:p w14:paraId="28E35A55" w14:textId="720F5806" w:rsidR="005E2060" w:rsidRDefault="00BB5747">
      <w:pPr>
        <w:pBdr>
          <w:top w:val="nil"/>
          <w:left w:val="nil"/>
          <w:bottom w:val="nil"/>
          <w:right w:val="nil"/>
          <w:between w:val="nil"/>
        </w:pBdr>
        <w:rPr>
          <w:color w:val="000000"/>
        </w:rPr>
      </w:pPr>
      <w:r>
        <w:rPr>
          <w:rFonts w:ascii="Arial" w:eastAsia="Arial" w:hAnsi="Arial" w:cs="Arial"/>
          <w:color w:val="000000"/>
        </w:rPr>
        <w:t>Members of the Chamber Board must never offer, give, solicit, or receive any form of bribe or kickback through their connection to the Chamber. Board members must never solicit a personal gift of any kind from anyone who does business with the Chamber. This restriction applies to both actual and proposed business transactions involving the Chamber.</w:t>
      </w:r>
    </w:p>
    <w:p w14:paraId="350D47BF" w14:textId="77777777" w:rsidR="005E2060" w:rsidRDefault="005E2060">
      <w:pPr>
        <w:pBdr>
          <w:top w:val="nil"/>
          <w:left w:val="nil"/>
          <w:bottom w:val="nil"/>
          <w:right w:val="nil"/>
          <w:between w:val="nil"/>
        </w:pBdr>
        <w:rPr>
          <w:rFonts w:ascii="Arial" w:eastAsia="Arial" w:hAnsi="Arial" w:cs="Arial"/>
          <w:color w:val="000000"/>
        </w:rPr>
      </w:pPr>
    </w:p>
    <w:p w14:paraId="59862E32"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3.6 Board Legal Counsel</w:t>
      </w:r>
    </w:p>
    <w:p w14:paraId="0BA71CC4" w14:textId="05EEEE5B"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Board will designate legal counsel to serve the needs of the Chamber as needed. Legal counsel may be requested to attend Board meetings by request of a majority of the Board members or at the mutual agreement of the President of the Board and the Executive Director.</w:t>
      </w:r>
    </w:p>
    <w:p w14:paraId="2507548F" w14:textId="77777777" w:rsidR="005E2060" w:rsidRDefault="005E2060">
      <w:pPr>
        <w:pBdr>
          <w:top w:val="nil"/>
          <w:left w:val="nil"/>
          <w:bottom w:val="nil"/>
          <w:right w:val="nil"/>
          <w:between w:val="nil"/>
        </w:pBdr>
        <w:rPr>
          <w:rFonts w:ascii="Arial" w:eastAsia="Arial" w:hAnsi="Arial" w:cs="Arial"/>
          <w:color w:val="000000"/>
        </w:rPr>
      </w:pPr>
    </w:p>
    <w:p w14:paraId="2543C51F" w14:textId="7AF6AA42"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Only the President of the Board, the Executive Director, or their designee may contact legal counsel on behalf of the Board. Costs billed to the Chamber and associated with individual Board members contacting legal counsel, auditors or other professional consultants without specific authority from the Board of Directors, will be billed to the Board member making the unauthorized contact.</w:t>
      </w:r>
    </w:p>
    <w:p w14:paraId="33EE0191" w14:textId="77777777" w:rsidR="005E2060" w:rsidRDefault="005E2060">
      <w:pPr>
        <w:pBdr>
          <w:top w:val="nil"/>
          <w:left w:val="nil"/>
          <w:bottom w:val="nil"/>
          <w:right w:val="nil"/>
          <w:between w:val="nil"/>
        </w:pBdr>
        <w:rPr>
          <w:rFonts w:ascii="Arial" w:eastAsia="Arial" w:hAnsi="Arial" w:cs="Arial"/>
          <w:color w:val="000000"/>
        </w:rPr>
      </w:pPr>
    </w:p>
    <w:p w14:paraId="4CBEE035"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3.7 Enforcement of Policies</w:t>
      </w:r>
    </w:p>
    <w:p w14:paraId="51AC2480" w14:textId="63EEB10B"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Any Board member who believes that a fellow Board member has acted unethically should first review current Board ethics policy. Board members should not file or encourage the filing of ethics complaints that are frivolous and are intended to harm the respondent rather than to protect the Chamber.</w:t>
      </w:r>
    </w:p>
    <w:p w14:paraId="540114C5" w14:textId="77777777" w:rsidR="005E2060" w:rsidRDefault="005E2060">
      <w:pPr>
        <w:pBdr>
          <w:top w:val="nil"/>
          <w:left w:val="nil"/>
          <w:bottom w:val="nil"/>
          <w:right w:val="nil"/>
          <w:between w:val="nil"/>
        </w:pBdr>
        <w:rPr>
          <w:rFonts w:ascii="Arial" w:eastAsia="Arial" w:hAnsi="Arial" w:cs="Arial"/>
          <w:color w:val="000000"/>
        </w:rPr>
      </w:pPr>
    </w:p>
    <w:p w14:paraId="4886B457"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If the Board member continues to believe a fellow Board member has acted unethically </w:t>
      </w:r>
      <w:r>
        <w:rPr>
          <w:rFonts w:ascii="Arial" w:eastAsia="Arial" w:hAnsi="Arial" w:cs="Arial"/>
          <w:color w:val="000000"/>
        </w:rPr>
        <w:lastRenderedPageBreak/>
        <w:t>they should seek resolution by discussing their concerns with the colleague if such discussion is likely to be productive and does not violate any individual’s right to privacy.</w:t>
      </w:r>
    </w:p>
    <w:p w14:paraId="72C14139" w14:textId="77777777" w:rsidR="005E2060" w:rsidRDefault="005E2060">
      <w:pPr>
        <w:pBdr>
          <w:top w:val="nil"/>
          <w:left w:val="nil"/>
          <w:bottom w:val="nil"/>
          <w:right w:val="nil"/>
          <w:between w:val="nil"/>
        </w:pBdr>
        <w:rPr>
          <w:rFonts w:ascii="Arial" w:eastAsia="Arial" w:hAnsi="Arial" w:cs="Arial"/>
          <w:color w:val="000000"/>
        </w:rPr>
      </w:pPr>
    </w:p>
    <w:p w14:paraId="7AF01CD1" w14:textId="28E078C2"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If informal attempts to address the concern fail to resolve the problem, the Board member should bring the concern to the attention of the President of the Board. If the concern relates to the President of the Board the issue should be brought to the attention of the Vice President of the Board.</w:t>
      </w:r>
    </w:p>
    <w:p w14:paraId="688E7A88" w14:textId="77777777" w:rsidR="005E2060" w:rsidRDefault="005E2060">
      <w:pPr>
        <w:pBdr>
          <w:top w:val="nil"/>
          <w:left w:val="nil"/>
          <w:bottom w:val="nil"/>
          <w:right w:val="nil"/>
          <w:between w:val="nil"/>
        </w:pBdr>
        <w:rPr>
          <w:rFonts w:ascii="Arial" w:eastAsia="Arial" w:hAnsi="Arial" w:cs="Arial"/>
          <w:color w:val="000000"/>
        </w:rPr>
      </w:pPr>
    </w:p>
    <w:p w14:paraId="3CFF8FF1" w14:textId="46857B06"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President of the Board may choose to address the concern individually with the member in question or refer the concern to the Executive Committee. Board members shall cooperate in ethics investigations, proceedings, and resulting requirements. In doing so, they should make reasonable efforts to resolve any issues as to confidentiality. Failure to cooperate is itself an ethics violation.</w:t>
      </w:r>
    </w:p>
    <w:p w14:paraId="04A9DA68" w14:textId="77777777" w:rsidR="005E2060" w:rsidRDefault="00BB5747">
      <w:pPr>
        <w:pBdr>
          <w:top w:val="nil"/>
          <w:left w:val="nil"/>
          <w:bottom w:val="nil"/>
          <w:right w:val="nil"/>
          <w:between w:val="nil"/>
        </w:pBdr>
        <w:rPr>
          <w:color w:val="000000"/>
        </w:rPr>
      </w:pPr>
      <w:r>
        <w:rPr>
          <w:rFonts w:ascii="Arial" w:eastAsia="Arial" w:hAnsi="Arial" w:cs="Arial"/>
          <w:b/>
          <w:color w:val="000000"/>
        </w:rPr>
        <w:t>4: Conflict of Interest</w:t>
      </w:r>
    </w:p>
    <w:p w14:paraId="032C7D22" w14:textId="2AACF308"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Due to the broad nature of operations of  the Chamber, and diversity of Board members, conflicts of interest are occasionally recognized. At installation and annually, all Board members are required to review the Conflict of Interest Policy and sign the Annual Statement of Directors.</w:t>
      </w:r>
    </w:p>
    <w:p w14:paraId="5CC9416A" w14:textId="77777777" w:rsidR="005E2060" w:rsidRDefault="005E2060">
      <w:pPr>
        <w:pBdr>
          <w:top w:val="nil"/>
          <w:left w:val="nil"/>
          <w:bottom w:val="nil"/>
          <w:right w:val="nil"/>
          <w:between w:val="nil"/>
        </w:pBdr>
        <w:rPr>
          <w:rFonts w:ascii="Arial" w:eastAsia="Arial" w:hAnsi="Arial" w:cs="Arial"/>
          <w:color w:val="000000"/>
        </w:rPr>
      </w:pPr>
    </w:p>
    <w:p w14:paraId="2FDF64F7" w14:textId="47F4400A"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purpose of the conflict of interest policy is to protect this tax-exempt organization’s interest when it is contemplating entering into a transaction or arrangement that might benefit the private interest of an officer or director of the Chamber or might result in a possible excess benefit transaction.</w:t>
      </w:r>
    </w:p>
    <w:p w14:paraId="28311FF7" w14:textId="77777777" w:rsidR="005E2060" w:rsidRDefault="005E2060">
      <w:pPr>
        <w:pBdr>
          <w:top w:val="nil"/>
          <w:left w:val="nil"/>
          <w:bottom w:val="nil"/>
          <w:right w:val="nil"/>
          <w:between w:val="nil"/>
        </w:pBdr>
        <w:rPr>
          <w:rFonts w:ascii="Arial" w:eastAsia="Arial" w:hAnsi="Arial" w:cs="Arial"/>
          <w:color w:val="000000"/>
          <w:u w:val="single"/>
        </w:rPr>
      </w:pPr>
    </w:p>
    <w:p w14:paraId="7FA3FE19"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Definitions</w:t>
      </w:r>
    </w:p>
    <w:p w14:paraId="51580E33"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1. Interested Person</w:t>
      </w:r>
    </w:p>
    <w:p w14:paraId="3A25A3F4"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Any director, officer, or member of a committee with governing board delegated powers, who has a direct or indirect financial interest, as defined below, is an interested person.</w:t>
      </w:r>
    </w:p>
    <w:p w14:paraId="510F90EB" w14:textId="77777777" w:rsidR="005E2060" w:rsidRDefault="005E2060">
      <w:pPr>
        <w:pBdr>
          <w:top w:val="nil"/>
          <w:left w:val="nil"/>
          <w:bottom w:val="nil"/>
          <w:right w:val="nil"/>
          <w:between w:val="nil"/>
        </w:pBdr>
        <w:rPr>
          <w:rFonts w:ascii="Arial" w:eastAsia="Arial" w:hAnsi="Arial" w:cs="Arial"/>
          <w:color w:val="000000"/>
        </w:rPr>
      </w:pPr>
    </w:p>
    <w:p w14:paraId="5D3779EF"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2. Financial Interest</w:t>
      </w:r>
    </w:p>
    <w:p w14:paraId="344DBB9D"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 person has a financial interest if the person has, directly or indirectly, through business, investment, or family:</w:t>
      </w:r>
    </w:p>
    <w:p w14:paraId="25233E31" w14:textId="77777777" w:rsidR="005E2060" w:rsidRDefault="00BB5747">
      <w:pPr>
        <w:numPr>
          <w:ilvl w:val="0"/>
          <w:numId w:val="14"/>
        </w:numPr>
        <w:pBdr>
          <w:top w:val="nil"/>
          <w:left w:val="nil"/>
          <w:bottom w:val="nil"/>
          <w:right w:val="nil"/>
          <w:between w:val="nil"/>
        </w:pBdr>
        <w:rPr>
          <w:color w:val="000000"/>
        </w:rPr>
      </w:pPr>
      <w:r>
        <w:rPr>
          <w:rFonts w:ascii="Arial" w:eastAsia="Arial" w:hAnsi="Arial" w:cs="Arial"/>
          <w:color w:val="000000"/>
        </w:rPr>
        <w:t>An ownership or investment interest in any entity with which the Organization has a transaction or arrangement;</w:t>
      </w:r>
    </w:p>
    <w:p w14:paraId="5415B491" w14:textId="77777777" w:rsidR="005E2060" w:rsidRDefault="00BB5747">
      <w:pPr>
        <w:numPr>
          <w:ilvl w:val="0"/>
          <w:numId w:val="14"/>
        </w:numPr>
        <w:pBdr>
          <w:top w:val="nil"/>
          <w:left w:val="nil"/>
          <w:bottom w:val="nil"/>
          <w:right w:val="nil"/>
          <w:between w:val="nil"/>
        </w:pBdr>
        <w:rPr>
          <w:color w:val="000000"/>
        </w:rPr>
      </w:pPr>
      <w:r>
        <w:rPr>
          <w:rFonts w:ascii="Arial" w:eastAsia="Arial" w:hAnsi="Arial" w:cs="Arial"/>
          <w:color w:val="000000"/>
        </w:rPr>
        <w:t>A compensation arrangement with the Organization or with any entity or individual with which the Organization has a transaction or arrangement; or</w:t>
      </w:r>
    </w:p>
    <w:p w14:paraId="5FBD058D" w14:textId="77777777" w:rsidR="005E2060" w:rsidRDefault="00BB5747">
      <w:pPr>
        <w:numPr>
          <w:ilvl w:val="0"/>
          <w:numId w:val="14"/>
        </w:numPr>
        <w:pBdr>
          <w:top w:val="nil"/>
          <w:left w:val="nil"/>
          <w:bottom w:val="nil"/>
          <w:right w:val="nil"/>
          <w:between w:val="nil"/>
        </w:pBdr>
        <w:rPr>
          <w:color w:val="000000"/>
        </w:rPr>
      </w:pPr>
      <w:r>
        <w:rPr>
          <w:rFonts w:ascii="Arial" w:eastAsia="Arial" w:hAnsi="Arial" w:cs="Arial"/>
          <w:color w:val="000000"/>
        </w:rPr>
        <w:t>A potential ownership or investment interest in, or compensation arrangement with, any entity or individual with which the Organization is negotiating a transaction or arrangement.</w:t>
      </w:r>
    </w:p>
    <w:p w14:paraId="718ADB1F" w14:textId="77777777" w:rsidR="005E2060" w:rsidRDefault="005E2060">
      <w:pPr>
        <w:pBdr>
          <w:top w:val="nil"/>
          <w:left w:val="nil"/>
          <w:bottom w:val="nil"/>
          <w:right w:val="nil"/>
          <w:between w:val="nil"/>
        </w:pBdr>
        <w:rPr>
          <w:rFonts w:ascii="Arial" w:eastAsia="Arial" w:hAnsi="Arial" w:cs="Arial"/>
          <w:color w:val="000000"/>
        </w:rPr>
      </w:pPr>
    </w:p>
    <w:p w14:paraId="7705197D"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Compensation includes direct and indirect remuneration as well as gifts or favors that are not insubstantial.</w:t>
      </w:r>
    </w:p>
    <w:p w14:paraId="19AFB98A" w14:textId="77777777" w:rsidR="005E2060" w:rsidRDefault="005E2060">
      <w:pPr>
        <w:pBdr>
          <w:top w:val="nil"/>
          <w:left w:val="nil"/>
          <w:bottom w:val="nil"/>
          <w:right w:val="nil"/>
          <w:between w:val="nil"/>
        </w:pBdr>
        <w:rPr>
          <w:rFonts w:ascii="Arial" w:eastAsia="Arial" w:hAnsi="Arial" w:cs="Arial"/>
          <w:color w:val="000000"/>
        </w:rPr>
      </w:pPr>
    </w:p>
    <w:p w14:paraId="056D909E"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 financial interest is not necessarily a conflict of interest. Under Article III, Section 2, a person who has a financial interest may have a conflict of interest only if the appropriate governing board or committee decides that a conflict of interest exists.</w:t>
      </w:r>
    </w:p>
    <w:p w14:paraId="5751BAB0" w14:textId="77777777" w:rsidR="005E2060" w:rsidRDefault="005E2060">
      <w:pPr>
        <w:pBdr>
          <w:top w:val="nil"/>
          <w:left w:val="nil"/>
          <w:bottom w:val="nil"/>
          <w:right w:val="nil"/>
          <w:between w:val="nil"/>
        </w:pBdr>
        <w:rPr>
          <w:rFonts w:ascii="Arial" w:eastAsia="Arial" w:hAnsi="Arial" w:cs="Arial"/>
          <w:color w:val="000000"/>
        </w:rPr>
      </w:pPr>
    </w:p>
    <w:p w14:paraId="7573E21A"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Procedures</w:t>
      </w:r>
    </w:p>
    <w:p w14:paraId="79B5FC6C"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1.Duty to Disclose</w:t>
      </w:r>
    </w:p>
    <w:p w14:paraId="55A1BA89"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In connection with any actual or possible conflict of interest, an interested person must disclose the existence of the financial interest and be given the opportunity to disclose all material facts to the directors considering the proposed transaction or arrangement.</w:t>
      </w:r>
    </w:p>
    <w:p w14:paraId="387E0AFD" w14:textId="77777777" w:rsidR="005E2060" w:rsidRDefault="005E2060">
      <w:pPr>
        <w:pBdr>
          <w:top w:val="nil"/>
          <w:left w:val="nil"/>
          <w:bottom w:val="nil"/>
          <w:right w:val="nil"/>
          <w:between w:val="nil"/>
        </w:pBdr>
        <w:rPr>
          <w:rFonts w:ascii="Arial" w:eastAsia="Arial" w:hAnsi="Arial" w:cs="Arial"/>
          <w:color w:val="000000"/>
        </w:rPr>
      </w:pPr>
    </w:p>
    <w:p w14:paraId="567850FE"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2.Determining Whether a Conflict of Interest Exists</w:t>
      </w:r>
    </w:p>
    <w:p w14:paraId="60C80C3E"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After disclosure of the financial interest and all material facts, and after any discussion with the interested person, he/she shall leave the governing board meeting while the determination of a conflict of interest is discussed and voted upon. The remaining board or committee members shall decide if a conflict of interest exists.</w:t>
      </w:r>
    </w:p>
    <w:p w14:paraId="758A9CE8" w14:textId="77777777" w:rsidR="005E2060" w:rsidRDefault="005E2060">
      <w:pPr>
        <w:pBdr>
          <w:top w:val="nil"/>
          <w:left w:val="nil"/>
          <w:bottom w:val="nil"/>
          <w:right w:val="nil"/>
          <w:between w:val="nil"/>
        </w:pBdr>
        <w:rPr>
          <w:rFonts w:ascii="Arial" w:eastAsia="Arial" w:hAnsi="Arial" w:cs="Arial"/>
          <w:color w:val="000000"/>
        </w:rPr>
      </w:pPr>
    </w:p>
    <w:p w14:paraId="61B2702F"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3. Procedures for Addressing the Conflict of Interest</w:t>
      </w:r>
    </w:p>
    <w:p w14:paraId="15869750" w14:textId="77777777" w:rsidR="005E2060" w:rsidRDefault="00BB5747">
      <w:pPr>
        <w:numPr>
          <w:ilvl w:val="0"/>
          <w:numId w:val="15"/>
        </w:numPr>
        <w:pBdr>
          <w:top w:val="nil"/>
          <w:left w:val="nil"/>
          <w:bottom w:val="nil"/>
          <w:right w:val="nil"/>
          <w:between w:val="nil"/>
        </w:pBdr>
        <w:rPr>
          <w:rFonts w:ascii="Arial" w:eastAsia="Arial" w:hAnsi="Arial" w:cs="Arial"/>
          <w:color w:val="000000"/>
        </w:rPr>
      </w:pPr>
      <w:r>
        <w:rPr>
          <w:rFonts w:ascii="Arial" w:eastAsia="Arial" w:hAnsi="Arial" w:cs="Arial"/>
          <w:color w:val="000000"/>
        </w:rPr>
        <w:t>An interested person may make a presentation at the governing board or committee meeting, but after the presentation, they shall leave the meeting during the discussion of, and the vote on, the transaction or arrangement involving the possible conflict of interest.</w:t>
      </w:r>
    </w:p>
    <w:p w14:paraId="6767A28A" w14:textId="77777777" w:rsidR="005E2060" w:rsidRDefault="00BB5747">
      <w:pPr>
        <w:numPr>
          <w:ilvl w:val="0"/>
          <w:numId w:val="15"/>
        </w:numPr>
        <w:pBdr>
          <w:top w:val="nil"/>
          <w:left w:val="nil"/>
          <w:bottom w:val="nil"/>
          <w:right w:val="nil"/>
          <w:between w:val="nil"/>
        </w:pBdr>
        <w:rPr>
          <w:rFonts w:ascii="Arial" w:eastAsia="Arial" w:hAnsi="Arial" w:cs="Arial"/>
          <w:color w:val="000000"/>
        </w:rPr>
      </w:pPr>
      <w:r>
        <w:rPr>
          <w:rFonts w:ascii="Arial" w:eastAsia="Arial" w:hAnsi="Arial" w:cs="Arial"/>
          <w:color w:val="000000"/>
        </w:rPr>
        <w:t>The chairperson of the governing board or committee shall, if appropriate, contact legal counsel about the concerns of a conflict of interest.</w:t>
      </w:r>
    </w:p>
    <w:p w14:paraId="0DD3771B" w14:textId="77777777" w:rsidR="005E2060" w:rsidRDefault="00BB5747">
      <w:pPr>
        <w:numPr>
          <w:ilvl w:val="0"/>
          <w:numId w:val="15"/>
        </w:numPr>
        <w:pBdr>
          <w:top w:val="nil"/>
          <w:left w:val="nil"/>
          <w:bottom w:val="nil"/>
          <w:right w:val="nil"/>
          <w:between w:val="nil"/>
        </w:pBdr>
        <w:rPr>
          <w:rFonts w:ascii="Arial" w:eastAsia="Arial" w:hAnsi="Arial" w:cs="Arial"/>
          <w:color w:val="000000"/>
        </w:rPr>
      </w:pPr>
      <w:r>
        <w:rPr>
          <w:rFonts w:ascii="Arial" w:eastAsia="Arial" w:hAnsi="Arial" w:cs="Arial"/>
          <w:color w:val="000000"/>
        </w:rPr>
        <w:t>After exercising due diligence, the governing board or committee shall determine whether the Organization can obtain with reasonable efforts a more advantageous transaction or arrangement from a person or entity that would not give rise to a conflict of interest.</w:t>
      </w:r>
    </w:p>
    <w:p w14:paraId="048CFAAA" w14:textId="77777777" w:rsidR="005E2060" w:rsidRDefault="00BB5747">
      <w:pPr>
        <w:numPr>
          <w:ilvl w:val="0"/>
          <w:numId w:val="15"/>
        </w:numPr>
        <w:pBdr>
          <w:top w:val="nil"/>
          <w:left w:val="nil"/>
          <w:bottom w:val="nil"/>
          <w:right w:val="nil"/>
          <w:between w:val="nil"/>
        </w:pBdr>
        <w:rPr>
          <w:rFonts w:ascii="Arial" w:eastAsia="Arial" w:hAnsi="Arial" w:cs="Arial"/>
          <w:color w:val="000000"/>
        </w:rPr>
      </w:pPr>
      <w:r>
        <w:rPr>
          <w:rFonts w:ascii="Arial" w:eastAsia="Arial" w:hAnsi="Arial" w:cs="Arial"/>
          <w:color w:val="000000"/>
        </w:rPr>
        <w:t>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Organization’s best interest, for its own benefit, and whether it is fair and reasonable. To determine if the transaction is fair and reasonable, the board will evaluate compensation paid to similarly situated persons of similar organizations. The board shall make its decision as to whether to enter into the transaction or arrangement.</w:t>
      </w:r>
    </w:p>
    <w:p w14:paraId="2F78F38C" w14:textId="77777777" w:rsidR="005E2060" w:rsidRDefault="005E2060">
      <w:pPr>
        <w:pBdr>
          <w:top w:val="nil"/>
          <w:left w:val="nil"/>
          <w:bottom w:val="nil"/>
          <w:right w:val="nil"/>
          <w:between w:val="nil"/>
        </w:pBdr>
        <w:rPr>
          <w:rFonts w:ascii="Arial" w:eastAsia="Arial" w:hAnsi="Arial" w:cs="Arial"/>
          <w:color w:val="000000"/>
        </w:rPr>
      </w:pPr>
    </w:p>
    <w:p w14:paraId="4E2406A5"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4. Violations of the Conflict of Interest Policy</w:t>
      </w:r>
    </w:p>
    <w:p w14:paraId="571FB80A"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If the governing board has reasonable cause to believe a member has failed to disclose actual or possible conflicts of interest, it shall inform the member of the basis for such belief and afford the member an opportunity to explain the alleged failure to disclose.</w:t>
      </w:r>
    </w:p>
    <w:p w14:paraId="76E43823" w14:textId="77777777" w:rsidR="005E2060" w:rsidRDefault="005E2060">
      <w:pPr>
        <w:pBdr>
          <w:top w:val="nil"/>
          <w:left w:val="nil"/>
          <w:bottom w:val="nil"/>
          <w:right w:val="nil"/>
          <w:between w:val="nil"/>
        </w:pBdr>
        <w:rPr>
          <w:rFonts w:ascii="Arial" w:eastAsia="Arial" w:hAnsi="Arial" w:cs="Arial"/>
          <w:color w:val="000000"/>
        </w:rPr>
      </w:pPr>
    </w:p>
    <w:p w14:paraId="2C4A951F"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w:t>
      </w:r>
    </w:p>
    <w:p w14:paraId="44478A39" w14:textId="77777777" w:rsidR="005E2060" w:rsidRDefault="005E2060">
      <w:pPr>
        <w:pBdr>
          <w:top w:val="nil"/>
          <w:left w:val="nil"/>
          <w:bottom w:val="nil"/>
          <w:right w:val="nil"/>
          <w:between w:val="nil"/>
        </w:pBdr>
        <w:rPr>
          <w:rFonts w:ascii="Arial" w:eastAsia="Arial" w:hAnsi="Arial" w:cs="Arial"/>
          <w:color w:val="000000"/>
        </w:rPr>
      </w:pPr>
    </w:p>
    <w:p w14:paraId="078E7CE2"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Records of Proceedings</w:t>
      </w:r>
    </w:p>
    <w:p w14:paraId="0059AB38"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minutes pertaining to the determination of the governing board shall contain:</w:t>
      </w:r>
    </w:p>
    <w:p w14:paraId="0B0A30E7" w14:textId="77777777" w:rsidR="005E2060" w:rsidRDefault="00BB5747">
      <w:pPr>
        <w:numPr>
          <w:ilvl w:val="0"/>
          <w:numId w:val="13"/>
        </w:numPr>
        <w:pBdr>
          <w:top w:val="nil"/>
          <w:left w:val="nil"/>
          <w:bottom w:val="nil"/>
          <w:right w:val="nil"/>
          <w:between w:val="nil"/>
        </w:pBdr>
        <w:rPr>
          <w:color w:val="000000"/>
        </w:rPr>
      </w:pPr>
      <w:r>
        <w:rPr>
          <w:rFonts w:ascii="Arial" w:eastAsia="Arial" w:hAnsi="Arial" w:cs="Arial"/>
          <w:color w:val="000000"/>
        </w:rPr>
        <w:t>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board or committee’s decision as to whether a conflict of interest in fact existed.</w:t>
      </w:r>
    </w:p>
    <w:p w14:paraId="2102D22E" w14:textId="77777777" w:rsidR="005E2060" w:rsidRDefault="00BB5747">
      <w:pPr>
        <w:numPr>
          <w:ilvl w:val="0"/>
          <w:numId w:val="13"/>
        </w:numPr>
        <w:pBdr>
          <w:top w:val="nil"/>
          <w:left w:val="nil"/>
          <w:bottom w:val="nil"/>
          <w:right w:val="nil"/>
          <w:between w:val="nil"/>
        </w:pBdr>
        <w:rPr>
          <w:color w:val="000000"/>
        </w:rPr>
      </w:pPr>
      <w:r>
        <w:rPr>
          <w:rFonts w:ascii="Arial" w:eastAsia="Arial" w:hAnsi="Arial" w:cs="Arial"/>
          <w:color w:val="000000"/>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14:paraId="044602C6" w14:textId="77777777" w:rsidR="005E2060" w:rsidRDefault="005E2060">
      <w:pPr>
        <w:pBdr>
          <w:top w:val="nil"/>
          <w:left w:val="nil"/>
          <w:bottom w:val="nil"/>
          <w:right w:val="nil"/>
          <w:between w:val="nil"/>
        </w:pBdr>
        <w:rPr>
          <w:rFonts w:ascii="Arial" w:eastAsia="Arial" w:hAnsi="Arial" w:cs="Arial"/>
          <w:color w:val="000000"/>
        </w:rPr>
      </w:pPr>
    </w:p>
    <w:p w14:paraId="0CE528E2"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Compensation</w:t>
      </w:r>
    </w:p>
    <w:p w14:paraId="4E5E11BF"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 voting member of the governing board who receives compensation, directly or indirectly, from the Organization for services is precluded from voting on matters pertaining to that </w:t>
      </w:r>
      <w:r>
        <w:rPr>
          <w:rFonts w:ascii="Arial" w:eastAsia="Arial" w:hAnsi="Arial" w:cs="Arial"/>
          <w:color w:val="000000"/>
        </w:rPr>
        <w:lastRenderedPageBreak/>
        <w:t>member’s compensation.</w:t>
      </w:r>
    </w:p>
    <w:p w14:paraId="09DBB1F5" w14:textId="77777777" w:rsidR="005E2060" w:rsidRDefault="005E2060">
      <w:pPr>
        <w:pBdr>
          <w:top w:val="nil"/>
          <w:left w:val="nil"/>
          <w:bottom w:val="nil"/>
          <w:right w:val="nil"/>
          <w:between w:val="nil"/>
        </w:pBdr>
        <w:rPr>
          <w:rFonts w:ascii="Arial" w:eastAsia="Arial" w:hAnsi="Arial" w:cs="Arial"/>
          <w:color w:val="000000"/>
        </w:rPr>
      </w:pPr>
    </w:p>
    <w:p w14:paraId="4C46AC77"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 voting member of any committee whose jurisdiction includes compensation matters and who receives compensation, directly or indirectly, from the Organization for services, is precluded from voting on matters pertaining to that member’s compensation.</w:t>
      </w:r>
    </w:p>
    <w:p w14:paraId="4E532E5E" w14:textId="77777777" w:rsidR="005E2060" w:rsidRDefault="005E2060">
      <w:pPr>
        <w:pBdr>
          <w:top w:val="nil"/>
          <w:left w:val="nil"/>
          <w:bottom w:val="nil"/>
          <w:right w:val="nil"/>
          <w:between w:val="nil"/>
        </w:pBdr>
        <w:rPr>
          <w:rFonts w:ascii="Arial" w:eastAsia="Arial" w:hAnsi="Arial" w:cs="Arial"/>
          <w:color w:val="000000"/>
        </w:rPr>
      </w:pPr>
    </w:p>
    <w:p w14:paraId="68269D85"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w:t>
      </w:r>
    </w:p>
    <w:p w14:paraId="2C75DB33" w14:textId="77777777" w:rsidR="005E2060" w:rsidRDefault="005E2060">
      <w:pPr>
        <w:pBdr>
          <w:top w:val="nil"/>
          <w:left w:val="nil"/>
          <w:bottom w:val="nil"/>
          <w:right w:val="nil"/>
          <w:between w:val="nil"/>
        </w:pBdr>
        <w:rPr>
          <w:rFonts w:ascii="Arial" w:eastAsia="Arial" w:hAnsi="Arial" w:cs="Arial"/>
          <w:color w:val="000000"/>
        </w:rPr>
      </w:pPr>
    </w:p>
    <w:p w14:paraId="4066EBE0"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Annual Statements</w:t>
      </w:r>
    </w:p>
    <w:p w14:paraId="4773BAA1"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Each director, officer and member of a committee with governing board delegated powers shall annually sign a statement, by way of Board Member Agreement, which affirms such person has signed the following policies: confidentiality, ethics, and conflict of interest.</w:t>
      </w:r>
    </w:p>
    <w:p w14:paraId="3DCB8C8D" w14:textId="77777777" w:rsidR="005E2060" w:rsidRDefault="005E2060">
      <w:pPr>
        <w:pBdr>
          <w:top w:val="nil"/>
          <w:left w:val="nil"/>
          <w:bottom w:val="nil"/>
          <w:right w:val="nil"/>
          <w:between w:val="nil"/>
        </w:pBdr>
        <w:rPr>
          <w:rFonts w:ascii="Arial" w:eastAsia="Arial" w:hAnsi="Arial" w:cs="Arial"/>
          <w:b/>
          <w:color w:val="000000"/>
        </w:rPr>
      </w:pPr>
    </w:p>
    <w:p w14:paraId="44DBE3CD" w14:textId="77777777" w:rsidR="005E2060" w:rsidRDefault="00BB5747">
      <w:pPr>
        <w:pBdr>
          <w:top w:val="nil"/>
          <w:left w:val="nil"/>
          <w:bottom w:val="nil"/>
          <w:right w:val="nil"/>
          <w:between w:val="nil"/>
        </w:pBdr>
        <w:rPr>
          <w:color w:val="000000"/>
        </w:rPr>
      </w:pPr>
      <w:r>
        <w:rPr>
          <w:rFonts w:ascii="Arial" w:eastAsia="Arial" w:hAnsi="Arial" w:cs="Arial"/>
          <w:b/>
          <w:color w:val="000000"/>
        </w:rPr>
        <w:t xml:space="preserve">5: Confidentiality </w:t>
      </w:r>
      <w:r>
        <w:rPr>
          <w:rFonts w:ascii="Arial" w:eastAsia="Arial" w:hAnsi="Arial" w:cs="Arial"/>
          <w:color w:val="000000"/>
        </w:rPr>
        <w:t xml:space="preserve"> </w:t>
      </w:r>
    </w:p>
    <w:p w14:paraId="42BEFC80"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Members of the Chamber Board, acknowledge the importance of confidentiality with respect to the affairs of the Chamber. In light of this acknowledgement, agree to keep confidential, during and after service on the Board, all confidential information acquired pertaining to the Chamber and any related activities in the course of membership on the Board.</w:t>
      </w:r>
    </w:p>
    <w:p w14:paraId="33E989DA" w14:textId="77777777" w:rsidR="005E2060" w:rsidRDefault="005E2060">
      <w:pPr>
        <w:pBdr>
          <w:top w:val="nil"/>
          <w:left w:val="nil"/>
          <w:bottom w:val="nil"/>
          <w:right w:val="nil"/>
          <w:between w:val="nil"/>
        </w:pBdr>
        <w:rPr>
          <w:rFonts w:ascii="Arial" w:eastAsia="Arial" w:hAnsi="Arial" w:cs="Arial"/>
          <w:color w:val="000000"/>
        </w:rPr>
      </w:pPr>
    </w:p>
    <w:p w14:paraId="215A3163"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Particularly recognizing the sensitivity of information regarding capital decisions, real estate purchases, decisions regarding closures, mergers, and other strategic plans that may have impact on the Chambers competitive position relative to other organizations, this confidentiality agreement includes, but is not limited to:</w:t>
      </w:r>
    </w:p>
    <w:p w14:paraId="1C25577E" w14:textId="77777777" w:rsidR="005E2060" w:rsidRDefault="00BB5747">
      <w:pPr>
        <w:numPr>
          <w:ilvl w:val="0"/>
          <w:numId w:val="16"/>
        </w:numPr>
        <w:pBdr>
          <w:top w:val="nil"/>
          <w:left w:val="nil"/>
          <w:bottom w:val="nil"/>
          <w:right w:val="nil"/>
          <w:between w:val="nil"/>
        </w:pBdr>
        <w:rPr>
          <w:color w:val="000000"/>
        </w:rPr>
      </w:pPr>
      <w:r>
        <w:rPr>
          <w:rFonts w:ascii="Arial" w:eastAsia="Arial" w:hAnsi="Arial" w:cs="Arial"/>
          <w:color w:val="000000"/>
        </w:rPr>
        <w:t>information pertaining to performance of the Chambers employees or staff including evaluation data, compensation, and grievances.</w:t>
      </w:r>
    </w:p>
    <w:p w14:paraId="5F9A3CE9" w14:textId="77777777" w:rsidR="005E2060" w:rsidRDefault="00BB5747">
      <w:pPr>
        <w:numPr>
          <w:ilvl w:val="0"/>
          <w:numId w:val="16"/>
        </w:numPr>
        <w:pBdr>
          <w:top w:val="nil"/>
          <w:left w:val="nil"/>
          <w:bottom w:val="nil"/>
          <w:right w:val="nil"/>
          <w:between w:val="nil"/>
        </w:pBdr>
        <w:rPr>
          <w:color w:val="000000"/>
        </w:rPr>
      </w:pPr>
      <w:r>
        <w:rPr>
          <w:rFonts w:ascii="Arial" w:eastAsia="Arial" w:hAnsi="Arial" w:cs="Arial"/>
          <w:color w:val="000000"/>
        </w:rPr>
        <w:t>issues related to the Board’s legal, moral, and regulatory responsibility for the oversight of statistical data, risk management information, and litigation information, and reviews of attitudes and opinions from those who work at the Chamber, including:</w:t>
      </w:r>
    </w:p>
    <w:p w14:paraId="3B1FA311" w14:textId="00499A13" w:rsidR="005E2060" w:rsidRDefault="00BB5747">
      <w:pPr>
        <w:numPr>
          <w:ilvl w:val="0"/>
          <w:numId w:val="44"/>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understanding that it is the President of the Board’s responsibility to address infractions of confidentiality by individual Board members and to take action to remedy the problem. </w:t>
      </w:r>
    </w:p>
    <w:p w14:paraId="47BF96A5" w14:textId="22A88799" w:rsidR="005E2060" w:rsidRDefault="00BB5747">
      <w:pPr>
        <w:numPr>
          <w:ilvl w:val="0"/>
          <w:numId w:val="44"/>
        </w:numPr>
        <w:pBdr>
          <w:top w:val="nil"/>
          <w:left w:val="nil"/>
          <w:bottom w:val="nil"/>
          <w:right w:val="nil"/>
          <w:between w:val="nil"/>
        </w:pBdr>
        <w:rPr>
          <w:rFonts w:ascii="Arial" w:eastAsia="Arial" w:hAnsi="Arial" w:cs="Arial"/>
          <w:color w:val="000000"/>
        </w:rPr>
      </w:pPr>
      <w:r>
        <w:rPr>
          <w:rFonts w:ascii="Arial" w:eastAsia="Arial" w:hAnsi="Arial" w:cs="Arial"/>
          <w:color w:val="000000"/>
        </w:rPr>
        <w:t>understanding that if infractions of confidentiality by individual Board members continue, it is the expectation that the President of the Board will ask for the resignation of the individual Board member who has violated this confidentiality agreement.</w:t>
      </w:r>
    </w:p>
    <w:p w14:paraId="1C031F1F" w14:textId="77777777" w:rsidR="005E2060" w:rsidRDefault="00BB5747">
      <w:pPr>
        <w:numPr>
          <w:ilvl w:val="0"/>
          <w:numId w:val="44"/>
        </w:numPr>
        <w:pBdr>
          <w:top w:val="nil"/>
          <w:left w:val="nil"/>
          <w:bottom w:val="nil"/>
          <w:right w:val="nil"/>
          <w:between w:val="nil"/>
        </w:pBdr>
        <w:rPr>
          <w:rFonts w:ascii="Arial" w:eastAsia="Arial" w:hAnsi="Arial" w:cs="Arial"/>
          <w:color w:val="000000"/>
        </w:rPr>
      </w:pPr>
      <w:r>
        <w:rPr>
          <w:rFonts w:ascii="Arial" w:eastAsia="Arial" w:hAnsi="Arial" w:cs="Arial"/>
          <w:color w:val="000000"/>
        </w:rPr>
        <w:t>willingness to resign Board membership if requested by a majority vote of the Board members for any confidentiality infraction.</w:t>
      </w:r>
    </w:p>
    <w:p w14:paraId="3ECDA04F" w14:textId="77777777" w:rsidR="005E2060" w:rsidRDefault="005E2060">
      <w:pPr>
        <w:pBdr>
          <w:top w:val="nil"/>
          <w:left w:val="nil"/>
          <w:bottom w:val="nil"/>
          <w:right w:val="nil"/>
          <w:between w:val="nil"/>
        </w:pBdr>
        <w:rPr>
          <w:rFonts w:ascii="Arial" w:eastAsia="Arial" w:hAnsi="Arial" w:cs="Arial"/>
          <w:color w:val="000000"/>
        </w:rPr>
      </w:pPr>
    </w:p>
    <w:p w14:paraId="718BCB71"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As a requirement for service on the Chamber Board, all Board members will be required to sign a confidentiality agreement stating they have read and agree to the prior confidentiality terms.</w:t>
      </w:r>
    </w:p>
    <w:p w14:paraId="1B08989A" w14:textId="77777777" w:rsidR="005E2060" w:rsidRDefault="005E2060">
      <w:pPr>
        <w:pBdr>
          <w:top w:val="nil"/>
          <w:left w:val="nil"/>
          <w:bottom w:val="nil"/>
          <w:right w:val="nil"/>
          <w:between w:val="nil"/>
        </w:pBdr>
        <w:rPr>
          <w:rFonts w:ascii="Arial" w:eastAsia="Arial" w:hAnsi="Arial" w:cs="Arial"/>
          <w:b/>
          <w:color w:val="000000"/>
        </w:rPr>
      </w:pPr>
    </w:p>
    <w:p w14:paraId="33D30AD0"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6: Whistleblower</w:t>
      </w:r>
    </w:p>
    <w:p w14:paraId="42529040"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This policy is intended to encourage Board members, staff (paid and volunteer) and others to report suspected or actual occurrence(s) of illegal, unethical or inappropriate events (behaviors or practices) without retribution. The following standards are to be followed:</w:t>
      </w:r>
    </w:p>
    <w:p w14:paraId="7474B40C" w14:textId="77777777" w:rsidR="005E2060" w:rsidRDefault="00BB5747">
      <w:pPr>
        <w:numPr>
          <w:ilvl w:val="0"/>
          <w:numId w:val="45"/>
        </w:numPr>
        <w:pBdr>
          <w:top w:val="nil"/>
          <w:left w:val="nil"/>
          <w:bottom w:val="nil"/>
          <w:right w:val="nil"/>
          <w:between w:val="nil"/>
        </w:pBdr>
        <w:rPr>
          <w:color w:val="000000"/>
        </w:rPr>
      </w:pPr>
      <w:r>
        <w:rPr>
          <w:rFonts w:ascii="Arial" w:eastAsia="Arial" w:hAnsi="Arial" w:cs="Arial"/>
          <w:color w:val="000000"/>
        </w:rPr>
        <w:t xml:space="preserve">The Whistleblower should promptly report the suspected or actual event to his/her </w:t>
      </w:r>
      <w:r>
        <w:rPr>
          <w:rFonts w:ascii="Arial" w:eastAsia="Arial" w:hAnsi="Arial" w:cs="Arial"/>
          <w:color w:val="000000"/>
        </w:rPr>
        <w:lastRenderedPageBreak/>
        <w:t>supervisor.</w:t>
      </w:r>
    </w:p>
    <w:p w14:paraId="3C2C3788" w14:textId="77777777" w:rsidR="005E2060" w:rsidRDefault="00BB5747">
      <w:pPr>
        <w:numPr>
          <w:ilvl w:val="0"/>
          <w:numId w:val="45"/>
        </w:numPr>
        <w:pBdr>
          <w:top w:val="nil"/>
          <w:left w:val="nil"/>
          <w:bottom w:val="nil"/>
          <w:right w:val="nil"/>
          <w:between w:val="nil"/>
        </w:pBdr>
        <w:rPr>
          <w:color w:val="000000"/>
        </w:rPr>
      </w:pPr>
      <w:r>
        <w:rPr>
          <w:rFonts w:ascii="Arial" w:eastAsia="Arial" w:hAnsi="Arial" w:cs="Arial"/>
          <w:color w:val="000000"/>
        </w:rPr>
        <w:t>If the Whistleblower would be uncomfortable or otherwise reluctant to report to his/her supervisor, then the Whistleblower could report the event to the next highest or another level of management, including to an appropriate Board committee or member.</w:t>
      </w:r>
    </w:p>
    <w:p w14:paraId="075B29F6" w14:textId="77777777" w:rsidR="005E2060" w:rsidRDefault="00BB5747">
      <w:pPr>
        <w:numPr>
          <w:ilvl w:val="0"/>
          <w:numId w:val="45"/>
        </w:numPr>
        <w:pBdr>
          <w:top w:val="nil"/>
          <w:left w:val="nil"/>
          <w:bottom w:val="nil"/>
          <w:right w:val="nil"/>
          <w:between w:val="nil"/>
        </w:pBdr>
        <w:rPr>
          <w:color w:val="000000"/>
        </w:rPr>
      </w:pPr>
      <w:r>
        <w:rPr>
          <w:rFonts w:ascii="Arial" w:eastAsia="Arial" w:hAnsi="Arial" w:cs="Arial"/>
          <w:color w:val="000000"/>
        </w:rPr>
        <w:t>The Whistleblower can report the event with his/her identity or anonymously.</w:t>
      </w:r>
    </w:p>
    <w:p w14:paraId="4F6575C4" w14:textId="3666B101" w:rsidR="005E2060" w:rsidRDefault="00BB5747">
      <w:pPr>
        <w:numPr>
          <w:ilvl w:val="0"/>
          <w:numId w:val="45"/>
        </w:numPr>
        <w:pBdr>
          <w:top w:val="nil"/>
          <w:left w:val="nil"/>
          <w:bottom w:val="nil"/>
          <w:right w:val="nil"/>
          <w:between w:val="nil"/>
        </w:pBdr>
        <w:rPr>
          <w:color w:val="000000"/>
        </w:rPr>
      </w:pPr>
      <w:r>
        <w:rPr>
          <w:rFonts w:ascii="Arial" w:eastAsia="Arial" w:hAnsi="Arial" w:cs="Arial"/>
          <w:color w:val="000000"/>
        </w:rPr>
        <w:t>The Whistle blower shall receive no retaliation or retribution for a report that was provided in good faith – that was not done primarily with malice to damage another or the Chamber.</w:t>
      </w:r>
    </w:p>
    <w:p w14:paraId="0263D146" w14:textId="1CA152F9" w:rsidR="005E2060" w:rsidRDefault="00BB5747">
      <w:pPr>
        <w:numPr>
          <w:ilvl w:val="0"/>
          <w:numId w:val="45"/>
        </w:numPr>
        <w:pBdr>
          <w:top w:val="nil"/>
          <w:left w:val="nil"/>
          <w:bottom w:val="nil"/>
          <w:right w:val="nil"/>
          <w:between w:val="nil"/>
        </w:pBdr>
        <w:rPr>
          <w:color w:val="000000"/>
        </w:rPr>
      </w:pPr>
      <w:r>
        <w:rPr>
          <w:rFonts w:ascii="Arial" w:eastAsia="Arial" w:hAnsi="Arial" w:cs="Arial"/>
          <w:color w:val="000000"/>
        </w:rPr>
        <w:t>A Whistleblower who makes a report that is not done in good faith is subject to discipline, including termination of the Board or employee relationship, or other legal means to protect the reputation of the Chamber and members of its Board and staff.</w:t>
      </w:r>
    </w:p>
    <w:p w14:paraId="4A602194" w14:textId="77777777" w:rsidR="005E2060" w:rsidRDefault="00BB5747">
      <w:pPr>
        <w:numPr>
          <w:ilvl w:val="0"/>
          <w:numId w:val="45"/>
        </w:numPr>
        <w:pBdr>
          <w:top w:val="nil"/>
          <w:left w:val="nil"/>
          <w:bottom w:val="nil"/>
          <w:right w:val="nil"/>
          <w:between w:val="nil"/>
        </w:pBdr>
        <w:rPr>
          <w:color w:val="000000"/>
        </w:rPr>
      </w:pPr>
      <w:r>
        <w:rPr>
          <w:rFonts w:ascii="Arial" w:eastAsia="Arial" w:hAnsi="Arial" w:cs="Arial"/>
          <w:color w:val="000000"/>
        </w:rPr>
        <w:t>Anyone who retaliates against the Whistleblower (who reported an event in good faith) will be subject to discipline, including termination of the Board or employee status.</w:t>
      </w:r>
    </w:p>
    <w:p w14:paraId="64F4F89E" w14:textId="73F8EB9A" w:rsidR="005E2060" w:rsidRDefault="00BB5747">
      <w:pPr>
        <w:numPr>
          <w:ilvl w:val="0"/>
          <w:numId w:val="45"/>
        </w:numPr>
        <w:pBdr>
          <w:top w:val="nil"/>
          <w:left w:val="nil"/>
          <w:bottom w:val="nil"/>
          <w:right w:val="nil"/>
          <w:between w:val="nil"/>
        </w:pBdr>
        <w:rPr>
          <w:color w:val="000000"/>
        </w:rPr>
      </w:pPr>
      <w:r>
        <w:rPr>
          <w:rFonts w:ascii="Arial" w:eastAsia="Arial" w:hAnsi="Arial" w:cs="Arial"/>
          <w:color w:val="000000"/>
        </w:rPr>
        <w:t>Crimes against person or property, such as assault, rape, burglary, etc., should immediately be reported to the local law enforcement agency.</w:t>
      </w:r>
    </w:p>
    <w:p w14:paraId="24F2ABAD" w14:textId="2F736849" w:rsidR="005E2060" w:rsidRDefault="00BB5747">
      <w:pPr>
        <w:numPr>
          <w:ilvl w:val="0"/>
          <w:numId w:val="45"/>
        </w:numPr>
        <w:pBdr>
          <w:top w:val="nil"/>
          <w:left w:val="nil"/>
          <w:bottom w:val="nil"/>
          <w:right w:val="nil"/>
          <w:between w:val="nil"/>
        </w:pBdr>
        <w:rPr>
          <w:color w:val="000000"/>
        </w:rPr>
      </w:pPr>
      <w:r>
        <w:rPr>
          <w:rFonts w:ascii="Arial" w:eastAsia="Arial" w:hAnsi="Arial" w:cs="Arial"/>
          <w:color w:val="000000"/>
        </w:rPr>
        <w:t>Executive staff, employees, and/or Board members who receive any reports must promptly act to investigate and/or resolve the issue.</w:t>
      </w:r>
    </w:p>
    <w:p w14:paraId="0CB0E35E" w14:textId="79747D60" w:rsidR="005E2060" w:rsidRPr="00395FD6" w:rsidRDefault="00BB5747">
      <w:pPr>
        <w:numPr>
          <w:ilvl w:val="0"/>
          <w:numId w:val="45"/>
        </w:numPr>
        <w:rPr>
          <w:color w:val="000000"/>
        </w:rPr>
      </w:pPr>
      <w:r>
        <w:rPr>
          <w:rFonts w:ascii="Arial" w:eastAsia="Arial" w:hAnsi="Arial" w:cs="Arial"/>
          <w:color w:val="000000"/>
        </w:rPr>
        <w:t>The Whistleblower shall receive a letter within five business days of the initial report, regarding the investigation, disposition, or resolution of the issue.</w:t>
      </w:r>
      <w:bookmarkStart w:id="5" w:name="_Hlk18071073"/>
    </w:p>
    <w:p w14:paraId="39E6D8B3" w14:textId="248E4A76" w:rsidR="00395FD6" w:rsidRPr="00395FD6" w:rsidRDefault="00395FD6" w:rsidP="00004851">
      <w:pPr>
        <w:pStyle w:val="ListParagraph"/>
        <w:numPr>
          <w:ilvl w:val="0"/>
          <w:numId w:val="45"/>
        </w:numPr>
        <w:rPr>
          <w:rFonts w:ascii="Arial" w:eastAsia="Arial" w:hAnsi="Arial" w:cs="Arial"/>
        </w:rPr>
      </w:pPr>
      <w:r w:rsidRPr="00395FD6">
        <w:rPr>
          <w:rFonts w:ascii="Arial" w:eastAsia="Arial" w:hAnsi="Arial" w:cs="Arial"/>
          <w:color w:val="000000"/>
        </w:rPr>
        <w:t>If the investigation of a report that was done in good faith and conducted by internal personnel is not to the Whistleblower’s satisfaction, the Whistleblower may seek a secondary investigation conducted by the Board as a whole or an external mediator to reach a satisfactory resolution between the Chamber and Whistleblower.</w:t>
      </w:r>
      <w:r w:rsidRPr="00395FD6">
        <w:rPr>
          <w:rFonts w:ascii="Arial" w:eastAsia="Arial" w:hAnsi="Arial" w:cs="Arial"/>
        </w:rPr>
        <w:t xml:space="preserve"> </w:t>
      </w:r>
    </w:p>
    <w:bookmarkEnd w:id="5"/>
    <w:p w14:paraId="38611066" w14:textId="77777777" w:rsidR="00395FD6" w:rsidRPr="00395FD6" w:rsidRDefault="00395FD6" w:rsidP="00395FD6">
      <w:pPr>
        <w:pStyle w:val="ListParagraph"/>
        <w:numPr>
          <w:ilvl w:val="0"/>
          <w:numId w:val="45"/>
        </w:numPr>
        <w:rPr>
          <w:rFonts w:ascii="Arial" w:eastAsia="Arial" w:hAnsi="Arial" w:cs="Arial"/>
        </w:rPr>
      </w:pPr>
      <w:r w:rsidRPr="00395FD6">
        <w:rPr>
          <w:rFonts w:ascii="Arial" w:eastAsia="Arial" w:hAnsi="Arial" w:cs="Arial"/>
          <w:color w:val="000000"/>
        </w:rPr>
        <w:t>At any time during the reporting of suspected or actual occurrence(s) of illegal, unethical or inappropriate events (behaviors or practices), the Whistlebloweralways has the right to report the event to the appropriate legal or investigative agency.</w:t>
      </w:r>
    </w:p>
    <w:p w14:paraId="5A150173" w14:textId="65841445" w:rsidR="005E2060" w:rsidRDefault="00BB5747">
      <w:pPr>
        <w:numPr>
          <w:ilvl w:val="0"/>
          <w:numId w:val="45"/>
        </w:numPr>
        <w:pBdr>
          <w:top w:val="nil"/>
          <w:left w:val="nil"/>
          <w:bottom w:val="nil"/>
          <w:right w:val="nil"/>
          <w:between w:val="nil"/>
        </w:pBdr>
        <w:rPr>
          <w:color w:val="000000"/>
        </w:rPr>
      </w:pPr>
      <w:r>
        <w:rPr>
          <w:rFonts w:ascii="Arial" w:eastAsia="Arial" w:hAnsi="Arial" w:cs="Arial"/>
          <w:color w:val="000000"/>
        </w:rPr>
        <w:t>The identity of the Whistleblower, if known, shall remain confidential to those persons directly involved in applying this policy, unless the issue requires investigation by law enforcement, in which case members of the Chamber are subject to subpoena.</w:t>
      </w:r>
    </w:p>
    <w:p w14:paraId="72E581E6" w14:textId="77777777" w:rsidR="005E2060" w:rsidRDefault="005E2060">
      <w:pPr>
        <w:pBdr>
          <w:top w:val="nil"/>
          <w:left w:val="nil"/>
          <w:bottom w:val="nil"/>
          <w:right w:val="nil"/>
          <w:between w:val="nil"/>
        </w:pBdr>
        <w:rPr>
          <w:rFonts w:ascii="Arial" w:eastAsia="Arial" w:hAnsi="Arial" w:cs="Arial"/>
          <w:b/>
          <w:color w:val="000000"/>
        </w:rPr>
      </w:pPr>
    </w:p>
    <w:p w14:paraId="69B54EB0"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7: Document Retention and Destruction</w:t>
      </w:r>
    </w:p>
    <w:p w14:paraId="6B9892C5" w14:textId="077B96B9"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In accordance with the Sarbanes-Oxley Act this policy provides for the systematic review, retention and destruction of documents received or created by the Chamber in connection with the transaction of organization business. The policy is designed to ensure compliance with federal and state laws and regulations, to eliminate accidental or innocent destruction of records, and to facilitate Chamber‘s operations by promoting efficiency and freeing up valuable storage space.</w:t>
      </w:r>
    </w:p>
    <w:p w14:paraId="574391CA" w14:textId="77777777" w:rsidR="005E2060" w:rsidRDefault="005E2060">
      <w:pPr>
        <w:pBdr>
          <w:top w:val="nil"/>
          <w:left w:val="nil"/>
          <w:bottom w:val="nil"/>
          <w:right w:val="nil"/>
          <w:between w:val="nil"/>
        </w:pBdr>
        <w:rPr>
          <w:rFonts w:ascii="Arial" w:eastAsia="Arial" w:hAnsi="Arial" w:cs="Arial"/>
          <w:color w:val="000000"/>
        </w:rPr>
      </w:pPr>
    </w:p>
    <w:p w14:paraId="563CE6E5" w14:textId="2B51F64C"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Chamber follows the document retention procedures outlined below. Documents that are not listed, but are substantially similar to those listed in the schedule, will be retained for the appropriate length of time. </w:t>
      </w:r>
    </w:p>
    <w:p w14:paraId="7972CA56"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p>
    <w:p w14:paraId="43C93BB4" w14:textId="77777777" w:rsidR="005E2060" w:rsidRDefault="00BB5747">
      <w:pPr>
        <w:pStyle w:val="Heading3"/>
        <w:spacing w:before="0" w:after="0"/>
        <w:rPr>
          <w:rFonts w:ascii="Arial" w:eastAsia="Arial" w:hAnsi="Arial" w:cs="Arial"/>
          <w:b w:val="0"/>
          <w:sz w:val="24"/>
          <w:szCs w:val="24"/>
          <w:u w:val="single"/>
        </w:rPr>
      </w:pPr>
      <w:r>
        <w:rPr>
          <w:rFonts w:ascii="Arial" w:eastAsia="Arial" w:hAnsi="Arial" w:cs="Arial"/>
          <w:b w:val="0"/>
          <w:sz w:val="24"/>
          <w:szCs w:val="24"/>
          <w:u w:val="single"/>
        </w:rPr>
        <w:t>7.1 Document Retention Schedule</w:t>
      </w:r>
    </w:p>
    <w:p w14:paraId="1A0448FA"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following types of documents will be retained for the following periods of time. At least one copy of each document will be retained according to the following schedule.</w:t>
      </w:r>
    </w:p>
    <w:p w14:paraId="31705778" w14:textId="77777777" w:rsidR="005E2060" w:rsidRDefault="005E2060">
      <w:pPr>
        <w:pBdr>
          <w:top w:val="nil"/>
          <w:left w:val="nil"/>
          <w:bottom w:val="nil"/>
          <w:right w:val="nil"/>
          <w:between w:val="nil"/>
        </w:pBdr>
        <w:rPr>
          <w:rFonts w:ascii="Arial" w:eastAsia="Arial" w:hAnsi="Arial" w:cs="Arial"/>
          <w:color w:val="000000"/>
        </w:rPr>
      </w:pPr>
    </w:p>
    <w:p w14:paraId="3DD8565C" w14:textId="77777777" w:rsidR="005E2060" w:rsidRDefault="00BB5747">
      <w:pPr>
        <w:rPr>
          <w:rFonts w:ascii="Arial" w:eastAsia="Arial" w:hAnsi="Arial" w:cs="Arial"/>
          <w:u w:val="single"/>
        </w:rPr>
      </w:pPr>
      <w:r>
        <w:rPr>
          <w:rFonts w:ascii="Arial" w:eastAsia="Arial" w:hAnsi="Arial" w:cs="Arial"/>
          <w:u w:val="single"/>
        </w:rPr>
        <w:t>Corporate Records</w:t>
      </w:r>
    </w:p>
    <w:p w14:paraId="2F75D101" w14:textId="77777777" w:rsidR="005E2060" w:rsidRDefault="00BB5747">
      <w:pPr>
        <w:rPr>
          <w:rFonts w:ascii="Arial" w:eastAsia="Arial" w:hAnsi="Arial" w:cs="Arial"/>
        </w:rPr>
      </w:pPr>
      <w:r>
        <w:rPr>
          <w:rFonts w:ascii="Arial" w:eastAsia="Arial" w:hAnsi="Arial" w:cs="Arial"/>
        </w:rPr>
        <w:t xml:space="preserve">Article of Incorporation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55DFD513" w14:textId="77777777" w:rsidR="005E2060" w:rsidRDefault="00BB5747">
      <w:pPr>
        <w:rPr>
          <w:rFonts w:ascii="Arial" w:eastAsia="Arial" w:hAnsi="Arial" w:cs="Arial"/>
        </w:rPr>
      </w:pPr>
      <w:r>
        <w:rPr>
          <w:rFonts w:ascii="Arial" w:eastAsia="Arial" w:hAnsi="Arial" w:cs="Arial"/>
        </w:rPr>
        <w:t>IRS Form 1023</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06FE1F36" w14:textId="77777777" w:rsidR="005E2060" w:rsidRDefault="00BB5747">
      <w:pPr>
        <w:rPr>
          <w:rFonts w:ascii="Arial" w:eastAsia="Arial" w:hAnsi="Arial" w:cs="Arial"/>
        </w:rPr>
      </w:pPr>
      <w:r>
        <w:rPr>
          <w:rFonts w:ascii="Arial" w:eastAsia="Arial" w:hAnsi="Arial" w:cs="Arial"/>
        </w:rPr>
        <w:lastRenderedPageBreak/>
        <w:t xml:space="preserve">Letter of Determination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5DFFFDE8" w14:textId="77777777" w:rsidR="005E2060" w:rsidRDefault="00BB5747">
      <w:pPr>
        <w:rPr>
          <w:rFonts w:ascii="Arial" w:eastAsia="Arial" w:hAnsi="Arial" w:cs="Arial"/>
        </w:rPr>
      </w:pPr>
      <w:r>
        <w:rPr>
          <w:rFonts w:ascii="Arial" w:eastAsia="Arial" w:hAnsi="Arial" w:cs="Arial"/>
        </w:rPr>
        <w:t>Bylaws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40BC9C53" w14:textId="77777777" w:rsidR="005E2060" w:rsidRDefault="00BB5747">
      <w:pPr>
        <w:rPr>
          <w:rFonts w:ascii="Arial" w:eastAsia="Arial" w:hAnsi="Arial" w:cs="Arial"/>
        </w:rPr>
      </w:pPr>
      <w:r>
        <w:rPr>
          <w:rFonts w:ascii="Arial" w:eastAsia="Arial" w:hAnsi="Arial" w:cs="Arial"/>
        </w:rPr>
        <w:t>Board Policies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1EC5FD56" w14:textId="77777777" w:rsidR="005E2060" w:rsidRDefault="00BB5747">
      <w:pPr>
        <w:rPr>
          <w:rFonts w:ascii="Arial" w:eastAsia="Arial" w:hAnsi="Arial" w:cs="Arial"/>
        </w:rPr>
      </w:pPr>
      <w:r>
        <w:rPr>
          <w:rFonts w:ascii="Arial" w:eastAsia="Arial" w:hAnsi="Arial" w:cs="Arial"/>
        </w:rPr>
        <w:t>Resolutions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2C949646" w14:textId="77777777" w:rsidR="005E2060" w:rsidRDefault="00BB5747">
      <w:pPr>
        <w:rPr>
          <w:rFonts w:ascii="Arial" w:eastAsia="Arial" w:hAnsi="Arial" w:cs="Arial"/>
        </w:rPr>
      </w:pPr>
      <w:r>
        <w:rPr>
          <w:rFonts w:ascii="Arial" w:eastAsia="Arial" w:hAnsi="Arial" w:cs="Arial"/>
        </w:rPr>
        <w:t>Board and Committee Meeting Minutes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5B55C096" w14:textId="77777777" w:rsidR="005E2060" w:rsidRDefault="00BB5747">
      <w:pPr>
        <w:rPr>
          <w:rFonts w:ascii="Arial" w:eastAsia="Arial" w:hAnsi="Arial" w:cs="Arial"/>
        </w:rPr>
      </w:pPr>
      <w:r>
        <w:rPr>
          <w:rFonts w:ascii="Arial" w:eastAsia="Arial" w:hAnsi="Arial" w:cs="Arial"/>
        </w:rPr>
        <w:t>State Sales Tax Exemption Documents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03CA2D70" w14:textId="77777777" w:rsidR="005E2060" w:rsidRDefault="00BB5747">
      <w:pPr>
        <w:rPr>
          <w:rFonts w:ascii="Arial" w:eastAsia="Arial" w:hAnsi="Arial" w:cs="Arial"/>
        </w:rPr>
      </w:pPr>
      <w:r>
        <w:rPr>
          <w:rFonts w:ascii="Arial" w:eastAsia="Arial" w:hAnsi="Arial" w:cs="Arial"/>
        </w:rPr>
        <w:t>Tax or Employee Identification Number Designation</w:t>
      </w:r>
      <w:r>
        <w:rPr>
          <w:rFonts w:ascii="Arial" w:eastAsia="Arial" w:hAnsi="Arial" w:cs="Arial"/>
        </w:rPr>
        <w:tab/>
      </w:r>
      <w:r>
        <w:rPr>
          <w:rFonts w:ascii="Arial" w:eastAsia="Arial" w:hAnsi="Arial" w:cs="Arial"/>
        </w:rPr>
        <w:tab/>
        <w:t>Permanent</w:t>
      </w:r>
    </w:p>
    <w:p w14:paraId="7E3DC739" w14:textId="77777777" w:rsidR="005E2060" w:rsidRDefault="00BB5747">
      <w:pPr>
        <w:rPr>
          <w:rFonts w:ascii="Arial" w:eastAsia="Arial" w:hAnsi="Arial" w:cs="Arial"/>
        </w:rPr>
      </w:pPr>
      <w:r>
        <w:rPr>
          <w:rFonts w:ascii="Arial" w:eastAsia="Arial" w:hAnsi="Arial" w:cs="Arial"/>
        </w:rPr>
        <w:t>Annual Corporate Filings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2310D5FD" w14:textId="77777777" w:rsidR="005E2060" w:rsidRDefault="005E2060">
      <w:pPr>
        <w:rPr>
          <w:rFonts w:ascii="Arial" w:eastAsia="Arial" w:hAnsi="Arial" w:cs="Arial"/>
          <w:u w:val="single"/>
        </w:rPr>
      </w:pPr>
    </w:p>
    <w:p w14:paraId="57EDFD30" w14:textId="77777777" w:rsidR="005E2060" w:rsidRDefault="00BB5747">
      <w:pPr>
        <w:rPr>
          <w:rFonts w:ascii="Arial" w:eastAsia="Arial" w:hAnsi="Arial" w:cs="Arial"/>
          <w:u w:val="single"/>
        </w:rPr>
      </w:pPr>
      <w:r>
        <w:rPr>
          <w:rFonts w:ascii="Arial" w:eastAsia="Arial" w:hAnsi="Arial" w:cs="Arial"/>
          <w:u w:val="single"/>
        </w:rPr>
        <w:t>Financial Records</w:t>
      </w:r>
    </w:p>
    <w:p w14:paraId="6016EFB4" w14:textId="77777777" w:rsidR="005E2060" w:rsidRDefault="00BB5747">
      <w:pPr>
        <w:rPr>
          <w:rFonts w:ascii="Arial" w:eastAsia="Arial" w:hAnsi="Arial" w:cs="Arial"/>
        </w:rPr>
      </w:pPr>
      <w:r>
        <w:rPr>
          <w:rFonts w:ascii="Arial" w:eastAsia="Arial" w:hAnsi="Arial" w:cs="Arial"/>
        </w:rPr>
        <w:t>Chart of Accounts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6AF6C15A" w14:textId="77777777" w:rsidR="005E2060" w:rsidRDefault="00BB5747">
      <w:pPr>
        <w:rPr>
          <w:rFonts w:ascii="Arial" w:eastAsia="Arial" w:hAnsi="Arial" w:cs="Arial"/>
        </w:rPr>
      </w:pPr>
      <w:r>
        <w:rPr>
          <w:rFonts w:ascii="Arial" w:eastAsia="Arial" w:hAnsi="Arial" w:cs="Arial"/>
        </w:rPr>
        <w:t>Fiscal Policies and Procedures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1764884B" w14:textId="77777777" w:rsidR="005E2060" w:rsidRDefault="00BB5747">
      <w:pPr>
        <w:rPr>
          <w:rFonts w:ascii="Arial" w:eastAsia="Arial" w:hAnsi="Arial" w:cs="Arial"/>
        </w:rPr>
      </w:pPr>
      <w:r>
        <w:rPr>
          <w:rFonts w:ascii="Arial" w:eastAsia="Arial" w:hAnsi="Arial" w:cs="Arial"/>
        </w:rPr>
        <w:t>Bank Statements and Reconciliations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06CD5C9F" w14:textId="77777777" w:rsidR="005E2060" w:rsidRDefault="00BB5747">
      <w:pPr>
        <w:rPr>
          <w:rFonts w:ascii="Arial" w:eastAsia="Arial" w:hAnsi="Arial" w:cs="Arial"/>
        </w:rPr>
      </w:pPr>
      <w:r>
        <w:rPr>
          <w:rFonts w:ascii="Arial" w:eastAsia="Arial" w:hAnsi="Arial" w:cs="Arial"/>
        </w:rPr>
        <w:t>EFT (electronic funds transfer) Records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0F66FC28" w14:textId="77777777" w:rsidR="005E2060" w:rsidRDefault="00BB5747">
      <w:pPr>
        <w:rPr>
          <w:rFonts w:ascii="Arial" w:eastAsia="Arial" w:hAnsi="Arial" w:cs="Arial"/>
        </w:rPr>
      </w:pPr>
      <w:r>
        <w:rPr>
          <w:rFonts w:ascii="Arial" w:eastAsia="Arial" w:hAnsi="Arial" w:cs="Arial"/>
        </w:rPr>
        <w:t>Sales records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7CE44D70" w14:textId="77777777" w:rsidR="005E2060" w:rsidRDefault="00BB5747">
      <w:pPr>
        <w:rPr>
          <w:rFonts w:ascii="Arial" w:eastAsia="Arial" w:hAnsi="Arial" w:cs="Arial"/>
        </w:rPr>
      </w:pPr>
      <w:r>
        <w:rPr>
          <w:rFonts w:ascii="Arial" w:eastAsia="Arial" w:hAnsi="Arial" w:cs="Arial"/>
        </w:rPr>
        <w:t>Audits/Reviews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5D7BC9C1" w14:textId="77777777" w:rsidR="005E2060" w:rsidRDefault="00BB5747">
      <w:pPr>
        <w:rPr>
          <w:rFonts w:ascii="Arial" w:eastAsia="Arial" w:hAnsi="Arial" w:cs="Arial"/>
        </w:rPr>
      </w:pPr>
      <w:r>
        <w:rPr>
          <w:rFonts w:ascii="Arial" w:eastAsia="Arial" w:hAnsi="Arial" w:cs="Arial"/>
        </w:rPr>
        <w:t>Financial statements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70F7EBEB" w14:textId="77777777" w:rsidR="005E2060" w:rsidRDefault="00BB5747">
      <w:pPr>
        <w:rPr>
          <w:rFonts w:ascii="Arial" w:eastAsia="Arial" w:hAnsi="Arial" w:cs="Arial"/>
        </w:rPr>
      </w:pPr>
      <w:r>
        <w:rPr>
          <w:rFonts w:ascii="Arial" w:eastAsia="Arial" w:hAnsi="Arial" w:cs="Arial"/>
        </w:rPr>
        <w:t>General ledger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72228B68" w14:textId="77777777" w:rsidR="005E2060" w:rsidRDefault="00BB5747">
      <w:pPr>
        <w:rPr>
          <w:rFonts w:ascii="Arial" w:eastAsia="Arial" w:hAnsi="Arial" w:cs="Arial"/>
        </w:rPr>
      </w:pPr>
      <w:r>
        <w:rPr>
          <w:rFonts w:ascii="Arial" w:eastAsia="Arial" w:hAnsi="Arial" w:cs="Arial"/>
        </w:rPr>
        <w:t>Journal entries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324B0A7F" w14:textId="77777777" w:rsidR="005E2060" w:rsidRDefault="00BB5747">
      <w:pPr>
        <w:rPr>
          <w:rFonts w:ascii="Arial" w:eastAsia="Arial" w:hAnsi="Arial" w:cs="Arial"/>
        </w:rPr>
      </w:pPr>
      <w:r>
        <w:rPr>
          <w:rFonts w:ascii="Arial" w:eastAsia="Arial" w:hAnsi="Arial" w:cs="Arial"/>
        </w:rPr>
        <w:t>Check Registers/books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03DE6B67" w14:textId="77777777" w:rsidR="005E2060" w:rsidRDefault="00BB5747">
      <w:pPr>
        <w:rPr>
          <w:rFonts w:ascii="Arial" w:eastAsia="Arial" w:hAnsi="Arial" w:cs="Arial"/>
        </w:rPr>
      </w:pPr>
      <w:r>
        <w:rPr>
          <w:rFonts w:ascii="Arial" w:eastAsia="Arial" w:hAnsi="Arial" w:cs="Arial"/>
        </w:rPr>
        <w:t>Business expenses documents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06CB09EA" w14:textId="77777777" w:rsidR="005E2060" w:rsidRDefault="00BB5747">
      <w:pPr>
        <w:rPr>
          <w:rFonts w:ascii="Arial" w:eastAsia="Arial" w:hAnsi="Arial" w:cs="Arial"/>
        </w:rPr>
      </w:pPr>
      <w:r>
        <w:rPr>
          <w:rFonts w:ascii="Arial" w:eastAsia="Arial" w:hAnsi="Arial" w:cs="Arial"/>
        </w:rPr>
        <w:t>Bank deposit slips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36481207" w14:textId="77777777" w:rsidR="005E2060" w:rsidRDefault="00BB5747">
      <w:pPr>
        <w:rPr>
          <w:rFonts w:ascii="Arial" w:eastAsia="Arial" w:hAnsi="Arial" w:cs="Arial"/>
        </w:rPr>
      </w:pPr>
      <w:r>
        <w:rPr>
          <w:rFonts w:ascii="Arial" w:eastAsia="Arial" w:hAnsi="Arial" w:cs="Arial"/>
        </w:rPr>
        <w:t>Cancelled checks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05E85CFB" w14:textId="77777777" w:rsidR="005E2060" w:rsidRDefault="00BB5747">
      <w:pPr>
        <w:rPr>
          <w:rFonts w:ascii="Arial" w:eastAsia="Arial" w:hAnsi="Arial" w:cs="Arial"/>
        </w:rPr>
      </w:pPr>
      <w:r>
        <w:rPr>
          <w:rFonts w:ascii="Arial" w:eastAsia="Arial" w:hAnsi="Arial" w:cs="Arial"/>
        </w:rPr>
        <w:t>Invoices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3E43B2C5" w14:textId="77777777" w:rsidR="005E2060" w:rsidRDefault="00BB5747">
      <w:pPr>
        <w:rPr>
          <w:rFonts w:ascii="Arial" w:eastAsia="Arial" w:hAnsi="Arial" w:cs="Arial"/>
        </w:rPr>
      </w:pPr>
      <w:r>
        <w:rPr>
          <w:rFonts w:ascii="Arial" w:eastAsia="Arial" w:hAnsi="Arial" w:cs="Arial"/>
        </w:rPr>
        <w:t>Investment records (deposits, earnings, withdrawals)</w:t>
      </w:r>
      <w:r>
        <w:rPr>
          <w:rFonts w:ascii="Arial" w:eastAsia="Arial" w:hAnsi="Arial" w:cs="Arial"/>
        </w:rPr>
        <w:tab/>
      </w:r>
      <w:r>
        <w:rPr>
          <w:rFonts w:ascii="Arial" w:eastAsia="Arial" w:hAnsi="Arial" w:cs="Arial"/>
        </w:rPr>
        <w:tab/>
        <w:t>7 years</w:t>
      </w:r>
    </w:p>
    <w:p w14:paraId="462E0223" w14:textId="77777777" w:rsidR="005E2060" w:rsidRDefault="00BB5747">
      <w:pPr>
        <w:rPr>
          <w:rFonts w:ascii="Arial" w:eastAsia="Arial" w:hAnsi="Arial" w:cs="Arial"/>
        </w:rPr>
      </w:pPr>
      <w:r>
        <w:rPr>
          <w:rFonts w:ascii="Arial" w:eastAsia="Arial" w:hAnsi="Arial" w:cs="Arial"/>
        </w:rPr>
        <w:t>Stocks and Bonds Records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6E14D8FF" w14:textId="77777777" w:rsidR="005E2060" w:rsidRDefault="00BB5747">
      <w:pPr>
        <w:rPr>
          <w:rFonts w:ascii="Arial" w:eastAsia="Arial" w:hAnsi="Arial" w:cs="Arial"/>
        </w:rPr>
      </w:pPr>
      <w:r>
        <w:rPr>
          <w:rFonts w:ascii="Arial" w:eastAsia="Arial" w:hAnsi="Arial" w:cs="Arial"/>
        </w:rPr>
        <w:t>Property/asset records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30D59823" w14:textId="77777777" w:rsidR="005E2060" w:rsidRDefault="00BB5747">
      <w:pPr>
        <w:rPr>
          <w:rFonts w:ascii="Arial" w:eastAsia="Arial" w:hAnsi="Arial" w:cs="Arial"/>
        </w:rPr>
      </w:pPr>
      <w:r>
        <w:rPr>
          <w:rFonts w:ascii="Arial" w:eastAsia="Arial" w:hAnsi="Arial" w:cs="Arial"/>
        </w:rPr>
        <w:t>Appraisals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0D3A46F7" w14:textId="77777777" w:rsidR="005E2060" w:rsidRDefault="00BB5747">
      <w:pPr>
        <w:rPr>
          <w:rFonts w:ascii="Arial" w:eastAsia="Arial" w:hAnsi="Arial" w:cs="Arial"/>
        </w:rPr>
      </w:pPr>
      <w:r>
        <w:rPr>
          <w:rFonts w:ascii="Arial" w:eastAsia="Arial" w:hAnsi="Arial" w:cs="Arial"/>
        </w:rPr>
        <w:t>Petty cash receipts/documents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0FC139D1" w14:textId="77777777" w:rsidR="005E2060" w:rsidRDefault="00BB5747">
      <w:pPr>
        <w:rPr>
          <w:rFonts w:ascii="Arial" w:eastAsia="Arial" w:hAnsi="Arial" w:cs="Arial"/>
        </w:rPr>
      </w:pPr>
      <w:r>
        <w:rPr>
          <w:rFonts w:ascii="Arial" w:eastAsia="Arial" w:hAnsi="Arial" w:cs="Arial"/>
        </w:rPr>
        <w:t>Credit card receipts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02D3B05D" w14:textId="77777777" w:rsidR="005E2060" w:rsidRDefault="00BB5747">
      <w:pPr>
        <w:rPr>
          <w:rFonts w:ascii="Arial" w:eastAsia="Arial" w:hAnsi="Arial" w:cs="Arial"/>
        </w:rPr>
      </w:pPr>
      <w:r>
        <w:rPr>
          <w:rFonts w:ascii="Arial" w:eastAsia="Arial" w:hAnsi="Arial" w:cs="Arial"/>
        </w:rPr>
        <w:t>Depreciation Schedules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0E21A46C" w14:textId="77777777" w:rsidR="005E2060" w:rsidRDefault="005E2060">
      <w:pPr>
        <w:rPr>
          <w:rFonts w:ascii="Arial" w:eastAsia="Arial" w:hAnsi="Arial" w:cs="Arial"/>
        </w:rPr>
      </w:pPr>
    </w:p>
    <w:p w14:paraId="3BAD8566" w14:textId="77777777" w:rsidR="005E2060" w:rsidRDefault="00BB5747">
      <w:pPr>
        <w:rPr>
          <w:rFonts w:ascii="Arial" w:eastAsia="Arial" w:hAnsi="Arial" w:cs="Arial"/>
          <w:u w:val="single"/>
        </w:rPr>
      </w:pPr>
      <w:r>
        <w:rPr>
          <w:rFonts w:ascii="Arial" w:eastAsia="Arial" w:hAnsi="Arial" w:cs="Arial"/>
          <w:u w:val="single"/>
        </w:rPr>
        <w:t>Tax Records</w:t>
      </w:r>
    </w:p>
    <w:p w14:paraId="0AE37373" w14:textId="77777777" w:rsidR="005E2060" w:rsidRDefault="00BB5747">
      <w:pPr>
        <w:rPr>
          <w:rFonts w:ascii="Arial" w:eastAsia="Arial" w:hAnsi="Arial" w:cs="Arial"/>
        </w:rPr>
      </w:pPr>
      <w:r>
        <w:rPr>
          <w:rFonts w:ascii="Arial" w:eastAsia="Arial" w:hAnsi="Arial" w:cs="Arial"/>
        </w:rPr>
        <w:t>Annual tax filing (IRS Form 990)</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52D0AAA3" w14:textId="77777777" w:rsidR="005E2060" w:rsidRDefault="00BB5747">
      <w:pPr>
        <w:rPr>
          <w:rFonts w:ascii="Arial" w:eastAsia="Arial" w:hAnsi="Arial" w:cs="Arial"/>
        </w:rPr>
      </w:pPr>
      <w:r>
        <w:rPr>
          <w:rFonts w:ascii="Arial" w:eastAsia="Arial" w:hAnsi="Arial" w:cs="Arial"/>
        </w:rPr>
        <w:t>Payroll registers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2A2F2155" w14:textId="77777777" w:rsidR="005E2060" w:rsidRDefault="00BB5747">
      <w:pPr>
        <w:rPr>
          <w:rFonts w:ascii="Arial" w:eastAsia="Arial" w:hAnsi="Arial" w:cs="Arial"/>
        </w:rPr>
      </w:pPr>
      <w:r>
        <w:rPr>
          <w:rFonts w:ascii="Arial" w:eastAsia="Arial" w:hAnsi="Arial" w:cs="Arial"/>
        </w:rPr>
        <w:t>Filings of fees paid to professionals (IRS Form 1099</w:t>
      </w:r>
      <w:r>
        <w:rPr>
          <w:rFonts w:ascii="Arial" w:eastAsia="Arial" w:hAnsi="Arial" w:cs="Arial"/>
        </w:rPr>
        <w:tab/>
      </w:r>
      <w:r>
        <w:rPr>
          <w:rFonts w:ascii="Arial" w:eastAsia="Arial" w:hAnsi="Arial" w:cs="Arial"/>
        </w:rPr>
        <w:tab/>
        <w:t>7 years</w:t>
      </w:r>
    </w:p>
    <w:p w14:paraId="6D1E85DB" w14:textId="77777777" w:rsidR="005E2060" w:rsidRDefault="00BB5747">
      <w:pPr>
        <w:rPr>
          <w:rFonts w:ascii="Arial" w:eastAsia="Arial" w:hAnsi="Arial" w:cs="Arial"/>
        </w:rPr>
      </w:pPr>
      <w:r>
        <w:rPr>
          <w:rFonts w:ascii="Arial" w:eastAsia="Arial" w:hAnsi="Arial" w:cs="Arial"/>
        </w:rPr>
        <w:t>Payroll tax withholdings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47020371" w14:textId="02629934" w:rsidR="005E2060" w:rsidRDefault="00BB5747">
      <w:pPr>
        <w:rPr>
          <w:rFonts w:ascii="Arial" w:eastAsia="Arial" w:hAnsi="Arial" w:cs="Arial"/>
        </w:rPr>
      </w:pPr>
      <w:r>
        <w:rPr>
          <w:rFonts w:ascii="Arial" w:eastAsia="Arial" w:hAnsi="Arial" w:cs="Arial"/>
        </w:rPr>
        <w:t>State Unemployment Insurance Records</w:t>
      </w:r>
      <w:r>
        <w:rPr>
          <w:rFonts w:ascii="Arial" w:eastAsia="Arial" w:hAnsi="Arial" w:cs="Arial"/>
        </w:rPr>
        <w:tab/>
      </w:r>
      <w:r>
        <w:rPr>
          <w:rFonts w:ascii="Arial" w:eastAsia="Arial" w:hAnsi="Arial" w:cs="Arial"/>
        </w:rPr>
        <w:tab/>
      </w:r>
      <w:r>
        <w:rPr>
          <w:rFonts w:ascii="Arial" w:eastAsia="Arial" w:hAnsi="Arial" w:cs="Arial"/>
        </w:rPr>
        <w:tab/>
        <w:t>Permanent</w:t>
      </w:r>
    </w:p>
    <w:p w14:paraId="334ADAA5" w14:textId="77777777" w:rsidR="005E2060" w:rsidRDefault="00BB5747">
      <w:pPr>
        <w:rPr>
          <w:rFonts w:ascii="Arial" w:eastAsia="Arial" w:hAnsi="Arial" w:cs="Arial"/>
        </w:rPr>
      </w:pPr>
      <w:r>
        <w:rPr>
          <w:rFonts w:ascii="Arial" w:eastAsia="Arial" w:hAnsi="Arial" w:cs="Arial"/>
        </w:rPr>
        <w:t>Earnings records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59B2C88D" w14:textId="77777777" w:rsidR="005E2060" w:rsidRDefault="00BB5747">
      <w:pPr>
        <w:rPr>
          <w:rFonts w:ascii="Arial" w:eastAsia="Arial" w:hAnsi="Arial" w:cs="Arial"/>
        </w:rPr>
      </w:pPr>
      <w:r>
        <w:rPr>
          <w:rFonts w:ascii="Arial" w:eastAsia="Arial" w:hAnsi="Arial" w:cs="Arial"/>
        </w:rPr>
        <w:t>Payroll tax returns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3AC4B68B" w14:textId="77777777" w:rsidR="005E2060" w:rsidRDefault="00BB5747">
      <w:pPr>
        <w:rPr>
          <w:rFonts w:ascii="Arial" w:eastAsia="Arial" w:hAnsi="Arial" w:cs="Arial"/>
        </w:rPr>
      </w:pPr>
      <w:r>
        <w:rPr>
          <w:rFonts w:ascii="Arial" w:eastAsia="Arial" w:hAnsi="Arial" w:cs="Arial"/>
        </w:rPr>
        <w:t>W-2 statements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279BCCDD" w14:textId="77777777" w:rsidR="005E2060" w:rsidRDefault="005E2060">
      <w:pPr>
        <w:rPr>
          <w:rFonts w:ascii="Arial" w:eastAsia="Arial" w:hAnsi="Arial" w:cs="Arial"/>
        </w:rPr>
      </w:pPr>
    </w:p>
    <w:p w14:paraId="1B1A5FA2" w14:textId="4F911873" w:rsidR="005E2060" w:rsidRDefault="00BB5747">
      <w:pPr>
        <w:rPr>
          <w:rFonts w:ascii="Arial" w:eastAsia="Arial" w:hAnsi="Arial" w:cs="Arial"/>
        </w:rPr>
      </w:pPr>
      <w:r>
        <w:rPr>
          <w:rFonts w:ascii="Arial" w:eastAsia="Arial" w:hAnsi="Arial" w:cs="Arial"/>
          <w:u w:val="single"/>
        </w:rPr>
        <w:t>Personnel Records</w:t>
      </w:r>
      <w:r>
        <w:rPr>
          <w:rFonts w:ascii="Arial" w:eastAsia="Arial" w:hAnsi="Arial" w:cs="Arial"/>
        </w:rPr>
        <w:t>Non-Hired Employee Applications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 years</w:t>
      </w:r>
    </w:p>
    <w:p w14:paraId="5DD39AB3" w14:textId="77777777" w:rsidR="005E2060" w:rsidRDefault="00BB5747">
      <w:pPr>
        <w:rPr>
          <w:rFonts w:ascii="Arial" w:eastAsia="Arial" w:hAnsi="Arial" w:cs="Arial"/>
        </w:rPr>
      </w:pPr>
      <w:r>
        <w:rPr>
          <w:rFonts w:ascii="Arial" w:eastAsia="Arial" w:hAnsi="Arial" w:cs="Arial"/>
        </w:rPr>
        <w:t>Employee offer letters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19E29E7F" w14:textId="77777777" w:rsidR="005E2060" w:rsidRDefault="00BB5747">
      <w:pPr>
        <w:rPr>
          <w:rFonts w:ascii="Arial" w:eastAsia="Arial" w:hAnsi="Arial" w:cs="Arial"/>
        </w:rPr>
      </w:pPr>
      <w:r>
        <w:rPr>
          <w:rFonts w:ascii="Arial" w:eastAsia="Arial" w:hAnsi="Arial" w:cs="Arial"/>
        </w:rPr>
        <w:t>Confirmation of employment letters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25E71CF8" w14:textId="77777777" w:rsidR="005E2060" w:rsidRDefault="00BB5747">
      <w:pPr>
        <w:rPr>
          <w:rFonts w:ascii="Arial" w:eastAsia="Arial" w:hAnsi="Arial" w:cs="Arial"/>
        </w:rPr>
      </w:pPr>
      <w:r>
        <w:rPr>
          <w:rFonts w:ascii="Arial" w:eastAsia="Arial" w:hAnsi="Arial" w:cs="Arial"/>
        </w:rPr>
        <w:t>Benefits descriptions per employee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2E4F1DBA" w14:textId="77777777" w:rsidR="005E2060" w:rsidRDefault="00BB5747">
      <w:pPr>
        <w:rPr>
          <w:rFonts w:ascii="Arial" w:eastAsia="Arial" w:hAnsi="Arial" w:cs="Arial"/>
        </w:rPr>
      </w:pPr>
      <w:r>
        <w:rPr>
          <w:rFonts w:ascii="Arial" w:eastAsia="Arial" w:hAnsi="Arial" w:cs="Arial"/>
        </w:rPr>
        <w:t>Retirement and pension records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2C3434EC" w14:textId="77777777" w:rsidR="005E2060" w:rsidRDefault="00BB5747">
      <w:pPr>
        <w:rPr>
          <w:rFonts w:ascii="Arial" w:eastAsia="Arial" w:hAnsi="Arial" w:cs="Arial"/>
        </w:rPr>
      </w:pPr>
      <w:r>
        <w:rPr>
          <w:rFonts w:ascii="Arial" w:eastAsia="Arial" w:hAnsi="Arial" w:cs="Arial"/>
        </w:rPr>
        <w:t>Employee applications and resumes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 after termination</w:t>
      </w:r>
    </w:p>
    <w:p w14:paraId="69DF1F18" w14:textId="77777777" w:rsidR="005E2060" w:rsidRDefault="00BB5747">
      <w:pPr>
        <w:rPr>
          <w:rFonts w:ascii="Arial" w:eastAsia="Arial" w:hAnsi="Arial" w:cs="Arial"/>
        </w:rPr>
      </w:pPr>
      <w:r>
        <w:rPr>
          <w:rFonts w:ascii="Arial" w:eastAsia="Arial" w:hAnsi="Arial" w:cs="Arial"/>
        </w:rPr>
        <w:t>Promotions, demotions, letter of reprimand, termination</w:t>
      </w:r>
      <w:r>
        <w:rPr>
          <w:rFonts w:ascii="Arial" w:eastAsia="Arial" w:hAnsi="Arial" w:cs="Arial"/>
        </w:rPr>
        <w:tab/>
        <w:t>7 years after termination</w:t>
      </w:r>
    </w:p>
    <w:p w14:paraId="2FB8C1FF" w14:textId="77777777" w:rsidR="005E2060" w:rsidRDefault="00BB5747">
      <w:pPr>
        <w:rPr>
          <w:rFonts w:ascii="Arial" w:eastAsia="Arial" w:hAnsi="Arial" w:cs="Arial"/>
        </w:rPr>
      </w:pPr>
      <w:r>
        <w:rPr>
          <w:rFonts w:ascii="Arial" w:eastAsia="Arial" w:hAnsi="Arial" w:cs="Arial"/>
        </w:rPr>
        <w:t>Job descriptions, performance goals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 after termination</w:t>
      </w:r>
    </w:p>
    <w:p w14:paraId="5DF72B27" w14:textId="77777777" w:rsidR="005E2060" w:rsidRDefault="00BB5747">
      <w:pPr>
        <w:rPr>
          <w:rFonts w:ascii="Arial" w:eastAsia="Arial" w:hAnsi="Arial" w:cs="Arial"/>
        </w:rPr>
      </w:pPr>
      <w:r>
        <w:rPr>
          <w:rFonts w:ascii="Arial" w:eastAsia="Arial" w:hAnsi="Arial" w:cs="Arial"/>
        </w:rPr>
        <w:t>Workers’ Compensation records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6E3F5700" w14:textId="77777777" w:rsidR="005E2060" w:rsidRDefault="00BB5747">
      <w:pPr>
        <w:rPr>
          <w:rFonts w:ascii="Arial" w:eastAsia="Arial" w:hAnsi="Arial" w:cs="Arial"/>
        </w:rPr>
      </w:pPr>
      <w:r>
        <w:rPr>
          <w:rFonts w:ascii="Arial" w:eastAsia="Arial" w:hAnsi="Arial" w:cs="Arial"/>
        </w:rPr>
        <w:t>Salary ranges per job description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 years</w:t>
      </w:r>
    </w:p>
    <w:p w14:paraId="0EF9810E" w14:textId="77777777" w:rsidR="005E2060" w:rsidRDefault="00BB5747">
      <w:pPr>
        <w:rPr>
          <w:rFonts w:ascii="Arial" w:eastAsia="Arial" w:hAnsi="Arial" w:cs="Arial"/>
        </w:rPr>
      </w:pPr>
      <w:r>
        <w:rPr>
          <w:rFonts w:ascii="Arial" w:eastAsia="Arial" w:hAnsi="Arial" w:cs="Arial"/>
        </w:rPr>
        <w:lastRenderedPageBreak/>
        <w:t>I-9 Forms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 years after termination</w:t>
      </w:r>
    </w:p>
    <w:p w14:paraId="14D8B8DA" w14:textId="77777777" w:rsidR="005E2060" w:rsidRDefault="00BB5747">
      <w:pPr>
        <w:rPr>
          <w:rFonts w:ascii="Arial" w:eastAsia="Arial" w:hAnsi="Arial" w:cs="Arial"/>
        </w:rPr>
      </w:pPr>
      <w:r>
        <w:rPr>
          <w:rFonts w:ascii="Arial" w:eastAsia="Arial" w:hAnsi="Arial" w:cs="Arial"/>
        </w:rPr>
        <w:t>Time reports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 years after termination</w:t>
      </w:r>
    </w:p>
    <w:p w14:paraId="5938309A" w14:textId="77777777" w:rsidR="005E2060" w:rsidRDefault="00BB5747">
      <w:pPr>
        <w:rPr>
          <w:rFonts w:ascii="Arial" w:eastAsia="Arial" w:hAnsi="Arial" w:cs="Arial"/>
        </w:rPr>
      </w:pPr>
      <w:r>
        <w:rPr>
          <w:rFonts w:ascii="Arial" w:eastAsia="Arial" w:hAnsi="Arial" w:cs="Arial"/>
        </w:rPr>
        <w:t>Garnishment records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5BAD60A1" w14:textId="77777777" w:rsidR="005E2060" w:rsidRDefault="00BB5747">
      <w:pPr>
        <w:rPr>
          <w:rFonts w:ascii="Arial" w:eastAsia="Arial" w:hAnsi="Arial" w:cs="Arial"/>
        </w:rPr>
      </w:pPr>
      <w:r>
        <w:rPr>
          <w:rFonts w:ascii="Arial" w:eastAsia="Arial" w:hAnsi="Arial" w:cs="Arial"/>
        </w:rPr>
        <w:t>OSHA Records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 years</w:t>
      </w:r>
    </w:p>
    <w:p w14:paraId="2560F4C7" w14:textId="77777777" w:rsidR="005E2060" w:rsidRDefault="005E2060">
      <w:pPr>
        <w:rPr>
          <w:rFonts w:ascii="Arial" w:eastAsia="Arial" w:hAnsi="Arial" w:cs="Arial"/>
        </w:rPr>
      </w:pPr>
    </w:p>
    <w:p w14:paraId="139B4C8A" w14:textId="77777777" w:rsidR="005E2060" w:rsidRDefault="00BB5747">
      <w:pPr>
        <w:rPr>
          <w:rFonts w:ascii="Arial" w:eastAsia="Arial" w:hAnsi="Arial" w:cs="Arial"/>
          <w:u w:val="single"/>
        </w:rPr>
      </w:pPr>
      <w:r>
        <w:rPr>
          <w:rFonts w:ascii="Arial" w:eastAsia="Arial" w:hAnsi="Arial" w:cs="Arial"/>
          <w:u w:val="single"/>
        </w:rPr>
        <w:t>Insurance Records</w:t>
      </w:r>
    </w:p>
    <w:p w14:paraId="47D4003B" w14:textId="77777777" w:rsidR="005E2060" w:rsidRDefault="00BB5747">
      <w:pPr>
        <w:rPr>
          <w:rFonts w:ascii="Arial" w:eastAsia="Arial" w:hAnsi="Arial" w:cs="Arial"/>
        </w:rPr>
      </w:pPr>
      <w:r>
        <w:rPr>
          <w:rFonts w:ascii="Arial" w:eastAsia="Arial" w:hAnsi="Arial" w:cs="Arial"/>
        </w:rPr>
        <w:t>Property Insurance policy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2B19B6D2" w14:textId="77777777" w:rsidR="005E2060" w:rsidRDefault="00BB5747">
      <w:pPr>
        <w:rPr>
          <w:rFonts w:ascii="Arial" w:eastAsia="Arial" w:hAnsi="Arial" w:cs="Arial"/>
        </w:rPr>
      </w:pPr>
      <w:r>
        <w:rPr>
          <w:rFonts w:ascii="Arial" w:eastAsia="Arial" w:hAnsi="Arial" w:cs="Arial"/>
        </w:rPr>
        <w:t>Directors and Officers Insurance policy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14875289" w14:textId="77777777" w:rsidR="005E2060" w:rsidRDefault="00BB5747">
      <w:pPr>
        <w:rPr>
          <w:rFonts w:ascii="Arial" w:eastAsia="Arial" w:hAnsi="Arial" w:cs="Arial"/>
        </w:rPr>
      </w:pPr>
      <w:r>
        <w:rPr>
          <w:rFonts w:ascii="Arial" w:eastAsia="Arial" w:hAnsi="Arial" w:cs="Arial"/>
        </w:rPr>
        <w:t>Workers’ Compensation Insurance policy</w:t>
      </w:r>
      <w:r>
        <w:rPr>
          <w:rFonts w:ascii="Arial" w:eastAsia="Arial" w:hAnsi="Arial" w:cs="Arial"/>
        </w:rPr>
        <w:tab/>
      </w:r>
      <w:r>
        <w:rPr>
          <w:rFonts w:ascii="Arial" w:eastAsia="Arial" w:hAnsi="Arial" w:cs="Arial"/>
        </w:rPr>
        <w:tab/>
      </w:r>
      <w:r>
        <w:rPr>
          <w:rFonts w:ascii="Arial" w:eastAsia="Arial" w:hAnsi="Arial" w:cs="Arial"/>
        </w:rPr>
        <w:tab/>
        <w:t>Permanent</w:t>
      </w:r>
    </w:p>
    <w:p w14:paraId="267606BF" w14:textId="77777777" w:rsidR="005E2060" w:rsidRDefault="00BB5747">
      <w:pPr>
        <w:rPr>
          <w:rFonts w:ascii="Arial" w:eastAsia="Arial" w:hAnsi="Arial" w:cs="Arial"/>
        </w:rPr>
      </w:pPr>
      <w:r>
        <w:rPr>
          <w:rFonts w:ascii="Arial" w:eastAsia="Arial" w:hAnsi="Arial" w:cs="Arial"/>
        </w:rPr>
        <w:t>General Liability Insurance policy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18ED90FA" w14:textId="77777777" w:rsidR="005E2060" w:rsidRDefault="00BB5747">
      <w:pPr>
        <w:rPr>
          <w:rFonts w:ascii="Arial" w:eastAsia="Arial" w:hAnsi="Arial" w:cs="Arial"/>
        </w:rPr>
      </w:pPr>
      <w:r>
        <w:rPr>
          <w:rFonts w:ascii="Arial" w:eastAsia="Arial" w:hAnsi="Arial" w:cs="Arial"/>
        </w:rPr>
        <w:t>Insurance claims applications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6CDF7426" w14:textId="0C63CDC5" w:rsidR="005E2060" w:rsidRDefault="00BB5747">
      <w:pPr>
        <w:rPr>
          <w:rFonts w:ascii="Arial" w:eastAsia="Arial" w:hAnsi="Arial" w:cs="Arial"/>
        </w:rPr>
      </w:pPr>
      <w:r>
        <w:rPr>
          <w:rFonts w:ascii="Arial" w:eastAsia="Arial" w:hAnsi="Arial" w:cs="Arial"/>
        </w:rPr>
        <w:t>Insurance disbursements / denials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5377D1E3" w14:textId="77777777" w:rsidR="005E2060" w:rsidRDefault="005E2060">
      <w:pPr>
        <w:rPr>
          <w:rFonts w:ascii="Arial" w:eastAsia="Arial" w:hAnsi="Arial" w:cs="Arial"/>
        </w:rPr>
      </w:pPr>
    </w:p>
    <w:p w14:paraId="36BBC383" w14:textId="77777777" w:rsidR="005E2060" w:rsidRDefault="00BB5747">
      <w:pPr>
        <w:rPr>
          <w:rFonts w:ascii="Arial" w:eastAsia="Arial" w:hAnsi="Arial" w:cs="Arial"/>
          <w:u w:val="single"/>
        </w:rPr>
      </w:pPr>
      <w:r>
        <w:rPr>
          <w:rFonts w:ascii="Arial" w:eastAsia="Arial" w:hAnsi="Arial" w:cs="Arial"/>
          <w:u w:val="single"/>
        </w:rPr>
        <w:t>Contracts</w:t>
      </w:r>
    </w:p>
    <w:p w14:paraId="5C484E75" w14:textId="77777777" w:rsidR="005E2060" w:rsidRDefault="00BB5747">
      <w:pPr>
        <w:rPr>
          <w:rFonts w:ascii="Arial" w:eastAsia="Arial" w:hAnsi="Arial" w:cs="Arial"/>
        </w:rPr>
      </w:pPr>
      <w:r>
        <w:rPr>
          <w:rFonts w:ascii="Arial" w:eastAsia="Arial" w:hAnsi="Arial" w:cs="Arial"/>
        </w:rPr>
        <w:t>All insurance contracts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5CF6BE7C" w14:textId="77777777" w:rsidR="005E2060" w:rsidRDefault="00BB5747">
      <w:pPr>
        <w:rPr>
          <w:rFonts w:ascii="Arial" w:eastAsia="Arial" w:hAnsi="Arial" w:cs="Arial"/>
        </w:rPr>
      </w:pPr>
      <w:r>
        <w:rPr>
          <w:rFonts w:ascii="Arial" w:eastAsia="Arial" w:hAnsi="Arial" w:cs="Arial"/>
        </w:rPr>
        <w:t>Employee contracts and termination agreements</w:t>
      </w:r>
      <w:r>
        <w:rPr>
          <w:rFonts w:ascii="Arial" w:eastAsia="Arial" w:hAnsi="Arial" w:cs="Arial"/>
        </w:rPr>
        <w:tab/>
      </w:r>
      <w:r>
        <w:rPr>
          <w:rFonts w:ascii="Arial" w:eastAsia="Arial" w:hAnsi="Arial" w:cs="Arial"/>
        </w:rPr>
        <w:tab/>
        <w:t>Permanent</w:t>
      </w:r>
    </w:p>
    <w:p w14:paraId="00F68F0A" w14:textId="77777777" w:rsidR="005E2060" w:rsidRDefault="00BB5747">
      <w:pPr>
        <w:rPr>
          <w:rFonts w:ascii="Arial" w:eastAsia="Arial" w:hAnsi="Arial" w:cs="Arial"/>
        </w:rPr>
      </w:pPr>
      <w:r>
        <w:rPr>
          <w:rFonts w:ascii="Arial" w:eastAsia="Arial" w:hAnsi="Arial" w:cs="Arial"/>
        </w:rPr>
        <w:t>Construction contracts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0DDA2D01" w14:textId="77777777" w:rsidR="005E2060" w:rsidRDefault="00BB5747">
      <w:pPr>
        <w:rPr>
          <w:rFonts w:ascii="Arial" w:eastAsia="Arial" w:hAnsi="Arial" w:cs="Arial"/>
        </w:rPr>
      </w:pPr>
      <w:r>
        <w:rPr>
          <w:rFonts w:ascii="Arial" w:eastAsia="Arial" w:hAnsi="Arial" w:cs="Arial"/>
        </w:rPr>
        <w:t>Legal correspondence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05FD45F3" w14:textId="77777777" w:rsidR="005E2060" w:rsidRDefault="00BB5747">
      <w:pPr>
        <w:rPr>
          <w:rFonts w:ascii="Arial" w:eastAsia="Arial" w:hAnsi="Arial" w:cs="Arial"/>
        </w:rPr>
      </w:pPr>
      <w:r>
        <w:rPr>
          <w:rFonts w:ascii="Arial" w:eastAsia="Arial" w:hAnsi="Arial" w:cs="Arial"/>
        </w:rPr>
        <w:t>Loan / mortgage contracts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60713E4D" w14:textId="77777777" w:rsidR="005E2060" w:rsidRDefault="00BB5747">
      <w:pPr>
        <w:rPr>
          <w:rFonts w:ascii="Arial" w:eastAsia="Arial" w:hAnsi="Arial" w:cs="Arial"/>
        </w:rPr>
      </w:pPr>
      <w:r>
        <w:rPr>
          <w:rFonts w:ascii="Arial" w:eastAsia="Arial" w:hAnsi="Arial" w:cs="Arial"/>
        </w:rPr>
        <w:t>Leases / deeds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736FE8F2" w14:textId="77777777" w:rsidR="005E2060" w:rsidRDefault="00BB5747">
      <w:pPr>
        <w:rPr>
          <w:rFonts w:ascii="Arial" w:eastAsia="Arial" w:hAnsi="Arial" w:cs="Arial"/>
        </w:rPr>
      </w:pPr>
      <w:r>
        <w:rPr>
          <w:rFonts w:ascii="Arial" w:eastAsia="Arial" w:hAnsi="Arial" w:cs="Arial"/>
        </w:rPr>
        <w:t>Vendor contracts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274893B0" w14:textId="77777777" w:rsidR="005E2060" w:rsidRDefault="00BB5747">
      <w:pPr>
        <w:rPr>
          <w:rFonts w:ascii="Arial" w:eastAsia="Arial" w:hAnsi="Arial" w:cs="Arial"/>
        </w:rPr>
      </w:pPr>
      <w:r>
        <w:rPr>
          <w:rFonts w:ascii="Arial" w:eastAsia="Arial" w:hAnsi="Arial" w:cs="Arial"/>
        </w:rPr>
        <w:t>Warranties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26567F83" w14:textId="77777777" w:rsidR="005E2060" w:rsidRDefault="00BB5747">
      <w:pPr>
        <w:rPr>
          <w:rFonts w:ascii="Arial" w:eastAsia="Arial" w:hAnsi="Arial" w:cs="Arial"/>
        </w:rPr>
      </w:pPr>
      <w:r>
        <w:rPr>
          <w:rFonts w:ascii="Arial" w:eastAsia="Arial" w:hAnsi="Arial" w:cs="Arial"/>
        </w:rPr>
        <w:t>General Contracts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 years</w:t>
      </w:r>
    </w:p>
    <w:p w14:paraId="5F667D62" w14:textId="77777777" w:rsidR="005E2060" w:rsidRDefault="005E2060">
      <w:pPr>
        <w:rPr>
          <w:rFonts w:ascii="Arial" w:eastAsia="Arial" w:hAnsi="Arial" w:cs="Arial"/>
        </w:rPr>
      </w:pPr>
    </w:p>
    <w:p w14:paraId="79E50CAA" w14:textId="77777777" w:rsidR="005E2060" w:rsidRDefault="00BB5747">
      <w:pPr>
        <w:rPr>
          <w:rFonts w:ascii="Arial" w:eastAsia="Arial" w:hAnsi="Arial" w:cs="Arial"/>
        </w:rPr>
      </w:pPr>
      <w:r>
        <w:rPr>
          <w:rFonts w:ascii="Arial" w:eastAsia="Arial" w:hAnsi="Arial" w:cs="Arial"/>
          <w:u w:val="single"/>
        </w:rPr>
        <w:t>Donations / Funder Records</w:t>
      </w:r>
    </w:p>
    <w:p w14:paraId="6323BD75" w14:textId="77777777" w:rsidR="005E2060" w:rsidRDefault="00BB5747">
      <w:pPr>
        <w:rPr>
          <w:rFonts w:ascii="Arial" w:eastAsia="Arial" w:hAnsi="Arial" w:cs="Arial"/>
        </w:rPr>
      </w:pPr>
      <w:r>
        <w:rPr>
          <w:rFonts w:ascii="Arial" w:eastAsia="Arial" w:hAnsi="Arial" w:cs="Arial"/>
        </w:rPr>
        <w:t>Grant dispersal contract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6D281A53" w14:textId="77777777" w:rsidR="005E2060" w:rsidRDefault="00BB5747">
      <w:pPr>
        <w:rPr>
          <w:rFonts w:ascii="Arial" w:eastAsia="Arial" w:hAnsi="Arial" w:cs="Arial"/>
        </w:rPr>
      </w:pPr>
      <w:r>
        <w:rPr>
          <w:rFonts w:ascii="Arial" w:eastAsia="Arial" w:hAnsi="Arial" w:cs="Arial"/>
        </w:rPr>
        <w:t>Donor lists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3686E6C7" w14:textId="77777777" w:rsidR="005E2060" w:rsidRDefault="00BB5747">
      <w:pPr>
        <w:rPr>
          <w:rFonts w:ascii="Arial" w:eastAsia="Arial" w:hAnsi="Arial" w:cs="Arial"/>
        </w:rPr>
      </w:pPr>
      <w:r>
        <w:rPr>
          <w:rFonts w:ascii="Arial" w:eastAsia="Arial" w:hAnsi="Arial" w:cs="Arial"/>
        </w:rPr>
        <w:t>Grant applications and contracts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7050273F" w14:textId="77777777" w:rsidR="005E2060" w:rsidRDefault="00BB5747">
      <w:pPr>
        <w:rPr>
          <w:rFonts w:ascii="Arial" w:eastAsia="Arial" w:hAnsi="Arial" w:cs="Arial"/>
        </w:rPr>
      </w:pPr>
      <w:r>
        <w:rPr>
          <w:rFonts w:ascii="Arial" w:eastAsia="Arial" w:hAnsi="Arial" w:cs="Arial"/>
        </w:rPr>
        <w:t>Donor acknowledgements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4DFE9C9D" w14:textId="77777777" w:rsidR="005E2060" w:rsidRDefault="005E2060">
      <w:pPr>
        <w:rPr>
          <w:rFonts w:ascii="Arial" w:eastAsia="Arial" w:hAnsi="Arial" w:cs="Arial"/>
        </w:rPr>
      </w:pPr>
    </w:p>
    <w:p w14:paraId="3BCB0F46" w14:textId="77777777" w:rsidR="005E2060" w:rsidRDefault="00BB5747">
      <w:pPr>
        <w:rPr>
          <w:rFonts w:ascii="Arial" w:eastAsia="Arial" w:hAnsi="Arial" w:cs="Arial"/>
          <w:u w:val="single"/>
        </w:rPr>
      </w:pPr>
      <w:r>
        <w:rPr>
          <w:rFonts w:ascii="Arial" w:eastAsia="Arial" w:hAnsi="Arial" w:cs="Arial"/>
          <w:u w:val="single"/>
        </w:rPr>
        <w:t>Programmatic Records</w:t>
      </w:r>
    </w:p>
    <w:p w14:paraId="7815BAE8" w14:textId="77777777" w:rsidR="005E2060" w:rsidRDefault="00BB5747">
      <w:pPr>
        <w:rPr>
          <w:rFonts w:ascii="Arial" w:eastAsia="Arial" w:hAnsi="Arial" w:cs="Arial"/>
        </w:rPr>
      </w:pPr>
      <w:r>
        <w:rPr>
          <w:rFonts w:ascii="Arial" w:eastAsia="Arial" w:hAnsi="Arial" w:cs="Arial"/>
        </w:rPr>
        <w:t>Strategic Plans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74B0453F" w14:textId="77777777" w:rsidR="005E2060" w:rsidRDefault="00BB5747">
      <w:pPr>
        <w:rPr>
          <w:rFonts w:ascii="Arial" w:eastAsia="Arial" w:hAnsi="Arial" w:cs="Arial"/>
        </w:rPr>
      </w:pPr>
      <w:r>
        <w:rPr>
          <w:rFonts w:ascii="Arial" w:eastAsia="Arial" w:hAnsi="Arial" w:cs="Arial"/>
        </w:rPr>
        <w:t>Staffing, programs, and  marketing plans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295D828A" w14:textId="77777777" w:rsidR="005E2060" w:rsidRDefault="00BB5747">
      <w:pPr>
        <w:rPr>
          <w:rFonts w:ascii="Arial" w:eastAsia="Arial" w:hAnsi="Arial" w:cs="Arial"/>
        </w:rPr>
      </w:pPr>
      <w:r>
        <w:rPr>
          <w:rFonts w:ascii="Arial" w:eastAsia="Arial" w:hAnsi="Arial" w:cs="Arial"/>
        </w:rPr>
        <w:t>Correspondence (general)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 years</w:t>
      </w:r>
    </w:p>
    <w:p w14:paraId="0365BD55" w14:textId="77777777" w:rsidR="005E2060" w:rsidRDefault="00BB5747">
      <w:pPr>
        <w:rPr>
          <w:rFonts w:ascii="Arial" w:eastAsia="Arial" w:hAnsi="Arial" w:cs="Arial"/>
        </w:rPr>
      </w:pPr>
      <w:r>
        <w:rPr>
          <w:rFonts w:ascii="Arial" w:eastAsia="Arial" w:hAnsi="Arial" w:cs="Arial"/>
        </w:rPr>
        <w:t>Vendor contacts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711D0725" w14:textId="77777777" w:rsidR="005E2060" w:rsidRDefault="00BB5747">
      <w:pPr>
        <w:rPr>
          <w:rFonts w:ascii="Arial" w:eastAsia="Arial" w:hAnsi="Arial" w:cs="Arial"/>
        </w:rPr>
      </w:pPr>
      <w:r>
        <w:rPr>
          <w:rFonts w:ascii="Arial" w:eastAsia="Arial" w:hAnsi="Arial" w:cs="Arial"/>
        </w:rPr>
        <w:t>Disaster Recovery Plan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 years</w:t>
      </w:r>
    </w:p>
    <w:p w14:paraId="01A80929" w14:textId="77777777" w:rsidR="005E2060" w:rsidRDefault="00BB5747">
      <w:pPr>
        <w:rPr>
          <w:rFonts w:ascii="Arial" w:eastAsia="Arial" w:hAnsi="Arial" w:cs="Arial"/>
        </w:rPr>
      </w:pPr>
      <w:r>
        <w:rPr>
          <w:rFonts w:ascii="Arial" w:eastAsia="Arial" w:hAnsi="Arial" w:cs="Arial"/>
        </w:rPr>
        <w:t>Trademark and Copyright Registrations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Permanent</w:t>
      </w:r>
    </w:p>
    <w:p w14:paraId="267420F8" w14:textId="77777777" w:rsidR="005E2060" w:rsidRDefault="005E2060">
      <w:pPr>
        <w:pStyle w:val="Heading3"/>
        <w:spacing w:before="0" w:after="0"/>
        <w:rPr>
          <w:rFonts w:ascii="Arial" w:eastAsia="Arial" w:hAnsi="Arial" w:cs="Arial"/>
          <w:b w:val="0"/>
          <w:sz w:val="24"/>
          <w:szCs w:val="24"/>
        </w:rPr>
      </w:pPr>
    </w:p>
    <w:p w14:paraId="502190FA" w14:textId="77777777" w:rsidR="005E2060" w:rsidRDefault="00BB5747">
      <w:pPr>
        <w:pStyle w:val="Heading3"/>
        <w:spacing w:before="0" w:after="0"/>
        <w:rPr>
          <w:rFonts w:ascii="Arial" w:eastAsia="Arial" w:hAnsi="Arial" w:cs="Arial"/>
          <w:b w:val="0"/>
          <w:sz w:val="24"/>
          <w:szCs w:val="24"/>
          <w:u w:val="single"/>
        </w:rPr>
      </w:pPr>
      <w:r>
        <w:rPr>
          <w:rFonts w:ascii="Arial" w:eastAsia="Arial" w:hAnsi="Arial" w:cs="Arial"/>
          <w:b w:val="0"/>
          <w:sz w:val="24"/>
          <w:szCs w:val="24"/>
          <w:u w:val="single"/>
        </w:rPr>
        <w:t>7.2 Document Protection</w:t>
      </w:r>
    </w:p>
    <w:p w14:paraId="32C3A5B8" w14:textId="6BD9B7CF"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Records will be stored in a safe, secure, and accessible manner. Documents and financial files that are essential to keeping the Chamber  operating in an emergency will be duplicated or backed up at least every week and maintained off site.</w:t>
      </w:r>
    </w:p>
    <w:p w14:paraId="16B94C61" w14:textId="77777777" w:rsidR="005E2060" w:rsidRDefault="005E2060">
      <w:pPr>
        <w:pBdr>
          <w:top w:val="nil"/>
          <w:left w:val="nil"/>
          <w:bottom w:val="nil"/>
          <w:right w:val="nil"/>
          <w:between w:val="nil"/>
        </w:pBdr>
        <w:rPr>
          <w:rFonts w:ascii="Arial" w:eastAsia="Arial" w:hAnsi="Arial" w:cs="Arial"/>
          <w:color w:val="000000"/>
        </w:rPr>
      </w:pPr>
    </w:p>
    <w:p w14:paraId="5DB3D21E"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7.3 Electronic Documents and Records</w:t>
      </w:r>
    </w:p>
    <w:p w14:paraId="5690C188"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Electronic documents will be retained as if they were paper documents. Therefore, any electronic files that fall into one of the document types on the above schedule will be maintained for the appropriate amount of time. If a user has sufficient reason to keep an email message, the message should be printed in hard copy and kept in the appropriate file or moved to an “archive” computer file folder. Backup and recovery methods will be tested on a regular basis.</w:t>
      </w:r>
    </w:p>
    <w:p w14:paraId="0A5D692F" w14:textId="77777777" w:rsidR="005E2060" w:rsidRDefault="005E2060">
      <w:pPr>
        <w:pBdr>
          <w:top w:val="nil"/>
          <w:left w:val="nil"/>
          <w:bottom w:val="nil"/>
          <w:right w:val="nil"/>
          <w:between w:val="nil"/>
        </w:pBdr>
        <w:rPr>
          <w:rFonts w:ascii="Arial" w:eastAsia="Arial" w:hAnsi="Arial" w:cs="Arial"/>
          <w:color w:val="000000"/>
        </w:rPr>
      </w:pPr>
    </w:p>
    <w:p w14:paraId="3C98DD55"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7.4 Document Disclosure</w:t>
      </w:r>
    </w:p>
    <w:p w14:paraId="4F6FD4A1"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If requested in person, copies of documents required to be available by law must be provided the same business day of request. A small fee may be charged; not to exceed $1 for first page and $.25 for each subsequent page. If the request for copies is made in writing (e-mailed, faxed, or mailed) copies must be provided within 30 days of the request.</w:t>
      </w:r>
    </w:p>
    <w:p w14:paraId="103CFAA9" w14:textId="77777777" w:rsidR="005E2060" w:rsidRDefault="005E2060">
      <w:pPr>
        <w:pBdr>
          <w:top w:val="nil"/>
          <w:left w:val="nil"/>
          <w:bottom w:val="nil"/>
          <w:right w:val="nil"/>
          <w:between w:val="nil"/>
        </w:pBdr>
        <w:rPr>
          <w:color w:val="000000"/>
        </w:rPr>
      </w:pPr>
    </w:p>
    <w:p w14:paraId="0E68D487" w14:textId="77777777" w:rsidR="005E2060" w:rsidRDefault="00BB5747">
      <w:pPr>
        <w:pStyle w:val="Heading3"/>
        <w:spacing w:before="0" w:after="0"/>
        <w:rPr>
          <w:u w:val="single"/>
        </w:rPr>
      </w:pPr>
      <w:r>
        <w:rPr>
          <w:rFonts w:ascii="Arial" w:eastAsia="Arial" w:hAnsi="Arial" w:cs="Arial"/>
          <w:b w:val="0"/>
          <w:sz w:val="24"/>
          <w:szCs w:val="24"/>
          <w:u w:val="single"/>
        </w:rPr>
        <w:t>7.5 Provision of Documentation for Investigations or Litigation</w:t>
      </w:r>
    </w:p>
    <w:p w14:paraId="66ADFC2F" w14:textId="7496502A"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Documents requested and subpoenaed by legally authorized personnel will be provided within 5 business days. The President of the Board and Executive Director will authorize provision. No documents will be concealed, altered, or destroyed with the intent to obstruct the investigation or litigation.</w:t>
      </w:r>
    </w:p>
    <w:p w14:paraId="3BB0794E" w14:textId="77777777" w:rsidR="005E2060" w:rsidRDefault="005E2060">
      <w:pPr>
        <w:pBdr>
          <w:top w:val="nil"/>
          <w:left w:val="nil"/>
          <w:bottom w:val="nil"/>
          <w:right w:val="nil"/>
          <w:between w:val="nil"/>
        </w:pBdr>
        <w:rPr>
          <w:color w:val="000000"/>
        </w:rPr>
      </w:pPr>
    </w:p>
    <w:p w14:paraId="7C2A8431" w14:textId="77777777" w:rsidR="005E2060" w:rsidRDefault="00BB5747">
      <w:pPr>
        <w:pStyle w:val="Heading3"/>
        <w:spacing w:before="0" w:after="0"/>
        <w:rPr>
          <w:rFonts w:ascii="Arial" w:eastAsia="Arial" w:hAnsi="Arial" w:cs="Arial"/>
          <w:b w:val="0"/>
          <w:sz w:val="24"/>
          <w:szCs w:val="24"/>
          <w:u w:val="single"/>
        </w:rPr>
      </w:pPr>
      <w:r>
        <w:rPr>
          <w:rFonts w:ascii="Arial" w:eastAsia="Arial" w:hAnsi="Arial" w:cs="Arial"/>
          <w:b w:val="0"/>
          <w:sz w:val="24"/>
          <w:szCs w:val="24"/>
          <w:u w:val="single"/>
        </w:rPr>
        <w:t>7.6 Document Destruction</w:t>
      </w:r>
    </w:p>
    <w:p w14:paraId="061E4A5C"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Tillamook Chamber’s Executive Director is responsible for the ongoing process of identifying records which have met the required retention period and overseeing their destruction. Destruction of financial and personnel-related documents will be accomplished by shredding.</w:t>
      </w:r>
    </w:p>
    <w:p w14:paraId="531756F4" w14:textId="77777777" w:rsidR="005E2060" w:rsidRDefault="005E2060">
      <w:pPr>
        <w:pBdr>
          <w:top w:val="nil"/>
          <w:left w:val="nil"/>
          <w:bottom w:val="nil"/>
          <w:right w:val="nil"/>
          <w:between w:val="nil"/>
        </w:pBdr>
        <w:rPr>
          <w:rFonts w:ascii="Arial" w:eastAsia="Arial" w:hAnsi="Arial" w:cs="Arial"/>
          <w:color w:val="000000"/>
        </w:rPr>
      </w:pPr>
    </w:p>
    <w:p w14:paraId="416FBCEF"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7.7 Document Destruction Suspension</w:t>
      </w:r>
    </w:p>
    <w:p w14:paraId="76B0050C"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Document destruction will be suspended immediately, upon any indication of an official investigation or when a lawsuit is filed or appears imminent. Destruction will be reinstated upon conclusion of the investigation.</w:t>
      </w:r>
    </w:p>
    <w:p w14:paraId="59BE9099" w14:textId="77777777" w:rsidR="005E2060" w:rsidRDefault="005E2060">
      <w:pPr>
        <w:pBdr>
          <w:top w:val="nil"/>
          <w:left w:val="nil"/>
          <w:bottom w:val="nil"/>
          <w:right w:val="nil"/>
          <w:between w:val="nil"/>
        </w:pBdr>
        <w:rPr>
          <w:rFonts w:ascii="Arial" w:eastAsia="Arial" w:hAnsi="Arial" w:cs="Arial"/>
          <w:color w:val="000000"/>
        </w:rPr>
      </w:pPr>
    </w:p>
    <w:p w14:paraId="7EBE2581"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7.8 Compliance</w:t>
      </w:r>
    </w:p>
    <w:p w14:paraId="5FB1C397" w14:textId="7F384821"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Failure on the part of employees to follow this policy can result in possible civil and criminal sanctions against Tillamook Area Chamber and its employees, and possible disciplinary action against responsible individuals. The Vice President of the Board will periodically review these procedures with legal counsel or the Chamber’s certified public accountant to ensure that they are in compliance with new or revised regulations.</w:t>
      </w:r>
    </w:p>
    <w:p w14:paraId="41A97044" w14:textId="77777777" w:rsidR="005E2060" w:rsidRDefault="005E2060">
      <w:pPr>
        <w:pBdr>
          <w:top w:val="nil"/>
          <w:left w:val="nil"/>
          <w:bottom w:val="nil"/>
          <w:right w:val="nil"/>
          <w:between w:val="nil"/>
        </w:pBdr>
        <w:rPr>
          <w:rFonts w:ascii="Arial" w:eastAsia="Arial" w:hAnsi="Arial" w:cs="Arial"/>
          <w:color w:val="000000"/>
        </w:rPr>
      </w:pPr>
    </w:p>
    <w:p w14:paraId="1C44B693" w14:textId="77777777" w:rsidR="005E2060" w:rsidRDefault="00BB5747">
      <w:pPr>
        <w:pBdr>
          <w:top w:val="nil"/>
          <w:left w:val="nil"/>
          <w:bottom w:val="nil"/>
          <w:right w:val="nil"/>
          <w:between w:val="nil"/>
        </w:pBdr>
        <w:rPr>
          <w:color w:val="000000"/>
        </w:rPr>
      </w:pPr>
      <w:r>
        <w:rPr>
          <w:rFonts w:ascii="Arial" w:eastAsia="Arial" w:hAnsi="Arial" w:cs="Arial"/>
          <w:b/>
          <w:color w:val="000000"/>
        </w:rPr>
        <w:t>8: Equipment</w:t>
      </w:r>
    </w:p>
    <w:p w14:paraId="131CDF06" w14:textId="0BF8D372" w:rsidR="005E2060" w:rsidRDefault="00BB5747">
      <w:pPr>
        <w:pBdr>
          <w:top w:val="nil"/>
          <w:left w:val="nil"/>
          <w:bottom w:val="nil"/>
          <w:right w:val="nil"/>
          <w:between w:val="nil"/>
        </w:pBdr>
        <w:rPr>
          <w:rFonts w:ascii="Arial" w:eastAsia="Arial" w:hAnsi="Arial" w:cs="Arial"/>
          <w:color w:val="000000"/>
        </w:rPr>
      </w:pPr>
      <w:bookmarkStart w:id="6" w:name="_Hlk18674059"/>
      <w:r>
        <w:rPr>
          <w:rFonts w:ascii="Arial" w:eastAsia="Arial" w:hAnsi="Arial" w:cs="Arial"/>
          <w:color w:val="000000"/>
        </w:rPr>
        <w:t>All items purchased belong to the Chamber and are to be used for the Chamber‘s needs. When practical, and approved, some items may be used by employees, Board members or members, outside of  Chamber operations provided that:</w:t>
      </w:r>
    </w:p>
    <w:p w14:paraId="55A4B6CE" w14:textId="77777777" w:rsidR="005E2060" w:rsidRDefault="00BB5747">
      <w:pPr>
        <w:numPr>
          <w:ilvl w:val="0"/>
          <w:numId w:val="46"/>
        </w:numPr>
        <w:pBdr>
          <w:top w:val="nil"/>
          <w:left w:val="nil"/>
          <w:bottom w:val="nil"/>
          <w:right w:val="nil"/>
          <w:between w:val="nil"/>
        </w:pBdr>
        <w:rPr>
          <w:color w:val="000000"/>
        </w:rPr>
      </w:pPr>
      <w:r>
        <w:rPr>
          <w:rFonts w:ascii="Arial" w:eastAsia="Arial" w:hAnsi="Arial" w:cs="Arial"/>
          <w:color w:val="000000"/>
        </w:rPr>
        <w:t>there is insurance covering the “non-deductible” value of the items;</w:t>
      </w:r>
    </w:p>
    <w:p w14:paraId="2B05DD92" w14:textId="63D46672" w:rsidR="005E2060" w:rsidRDefault="00BB5747">
      <w:pPr>
        <w:numPr>
          <w:ilvl w:val="0"/>
          <w:numId w:val="46"/>
        </w:numPr>
        <w:pBdr>
          <w:top w:val="nil"/>
          <w:left w:val="nil"/>
          <w:bottom w:val="nil"/>
          <w:right w:val="nil"/>
          <w:between w:val="nil"/>
        </w:pBdr>
        <w:rPr>
          <w:color w:val="000000"/>
        </w:rPr>
      </w:pPr>
      <w:r>
        <w:rPr>
          <w:rFonts w:ascii="Arial" w:eastAsia="Arial" w:hAnsi="Arial" w:cs="Arial"/>
          <w:color w:val="000000"/>
        </w:rPr>
        <w:t>use does not cost the Chamber additional expense; and</w:t>
      </w:r>
    </w:p>
    <w:p w14:paraId="1B11F0A0" w14:textId="666B1FCB" w:rsidR="005E2060" w:rsidRDefault="00BB5747">
      <w:pPr>
        <w:numPr>
          <w:ilvl w:val="0"/>
          <w:numId w:val="46"/>
        </w:numPr>
        <w:pBdr>
          <w:top w:val="nil"/>
          <w:left w:val="nil"/>
          <w:bottom w:val="nil"/>
          <w:right w:val="nil"/>
          <w:between w:val="nil"/>
        </w:pBdr>
        <w:rPr>
          <w:color w:val="000000"/>
        </w:rPr>
      </w:pPr>
      <w:r>
        <w:rPr>
          <w:rFonts w:ascii="Arial" w:eastAsia="Arial" w:hAnsi="Arial" w:cs="Arial"/>
          <w:color w:val="000000"/>
        </w:rPr>
        <w:t>being unavailable does not prevent the Chamber from using the equipment for the reason purchased.</w:t>
      </w:r>
    </w:p>
    <w:p w14:paraId="1A48E1A6" w14:textId="77777777" w:rsidR="005E2060" w:rsidRDefault="005E2060">
      <w:pPr>
        <w:pBdr>
          <w:top w:val="nil"/>
          <w:left w:val="nil"/>
          <w:bottom w:val="nil"/>
          <w:right w:val="nil"/>
          <w:between w:val="nil"/>
        </w:pBdr>
        <w:rPr>
          <w:rFonts w:ascii="Arial" w:eastAsia="Arial" w:hAnsi="Arial" w:cs="Arial"/>
          <w:color w:val="000000"/>
        </w:rPr>
      </w:pPr>
    </w:p>
    <w:p w14:paraId="790567A1" w14:textId="0A1A1182" w:rsidR="005E2060" w:rsidRDefault="00BB5747">
      <w:pPr>
        <w:pBdr>
          <w:top w:val="nil"/>
          <w:left w:val="nil"/>
          <w:bottom w:val="nil"/>
          <w:right w:val="nil"/>
          <w:between w:val="nil"/>
        </w:pBdr>
        <w:rPr>
          <w:color w:val="000000"/>
        </w:rPr>
      </w:pPr>
      <w:r>
        <w:rPr>
          <w:rFonts w:ascii="Arial" w:eastAsia="Arial" w:hAnsi="Arial" w:cs="Arial"/>
          <w:color w:val="000000"/>
        </w:rPr>
        <w:t xml:space="preserve">The Executive Director must grant permission before any equipment is borrowed from the Chamber. </w:t>
      </w:r>
    </w:p>
    <w:bookmarkEnd w:id="6"/>
    <w:p w14:paraId="5F6592E2" w14:textId="77777777" w:rsidR="005E2060" w:rsidRDefault="005E2060">
      <w:pPr>
        <w:pBdr>
          <w:top w:val="nil"/>
          <w:left w:val="nil"/>
          <w:bottom w:val="nil"/>
          <w:right w:val="nil"/>
          <w:between w:val="nil"/>
        </w:pBdr>
        <w:rPr>
          <w:rFonts w:ascii="Arial" w:eastAsia="Arial" w:hAnsi="Arial" w:cs="Arial"/>
          <w:color w:val="000000"/>
        </w:rPr>
      </w:pPr>
    </w:p>
    <w:p w14:paraId="56C0CAA2"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9: Meeting Preparation and Structure</w:t>
      </w:r>
    </w:p>
    <w:p w14:paraId="3D2A7D39"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9.1 Meeting Agenda and Board Packet</w:t>
      </w:r>
    </w:p>
    <w:p w14:paraId="2212BB6A" w14:textId="1D2D9ACD"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Meeting agendas will be developed by the President of the Board and Executive Director. They will include all matters to be considered by the Board at the meeting, and all Board members will have an opportunity to request items be placed on the agenda prior to its publication and distribution.</w:t>
      </w:r>
    </w:p>
    <w:p w14:paraId="43ACA4D4" w14:textId="77777777" w:rsidR="005E2060" w:rsidRDefault="005E2060">
      <w:pPr>
        <w:pBdr>
          <w:top w:val="nil"/>
          <w:left w:val="nil"/>
          <w:bottom w:val="nil"/>
          <w:right w:val="nil"/>
          <w:between w:val="nil"/>
        </w:pBdr>
        <w:rPr>
          <w:rFonts w:ascii="Arial" w:eastAsia="Arial" w:hAnsi="Arial" w:cs="Arial"/>
          <w:color w:val="000000"/>
        </w:rPr>
      </w:pPr>
    </w:p>
    <w:p w14:paraId="513C3241" w14:textId="79986849"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Committee Chairs must request agenda time under Committee Reports five days prior to the meeting. If time is not requested by the Committee Chair, the President of the Board may place time if needed.</w:t>
      </w:r>
    </w:p>
    <w:p w14:paraId="0D60CE45" w14:textId="77777777" w:rsidR="005E2060" w:rsidRDefault="005E2060">
      <w:pPr>
        <w:pBdr>
          <w:top w:val="nil"/>
          <w:left w:val="nil"/>
          <w:bottom w:val="nil"/>
          <w:right w:val="nil"/>
          <w:between w:val="nil"/>
        </w:pBdr>
        <w:rPr>
          <w:rFonts w:ascii="Arial" w:eastAsia="Arial" w:hAnsi="Arial" w:cs="Arial"/>
          <w:color w:val="000000"/>
        </w:rPr>
      </w:pPr>
    </w:p>
    <w:p w14:paraId="55D5DAB2" w14:textId="66E5B31A" w:rsidR="005E2060" w:rsidRDefault="00BB5747">
      <w:pPr>
        <w:pBdr>
          <w:top w:val="nil"/>
          <w:left w:val="nil"/>
          <w:bottom w:val="nil"/>
          <w:right w:val="nil"/>
          <w:between w:val="nil"/>
        </w:pBdr>
        <w:rPr>
          <w:color w:val="000000"/>
        </w:rPr>
      </w:pPr>
      <w:r>
        <w:rPr>
          <w:rFonts w:ascii="Arial" w:eastAsia="Arial" w:hAnsi="Arial" w:cs="Arial"/>
          <w:color w:val="000000"/>
        </w:rPr>
        <w:lastRenderedPageBreak/>
        <w:t>Board packets, containing the agenda and any supporting information and documentation, will be delivered to Board members at least two days prior to the meeting. Should the Board meeting fall prior to the 10th of the month, financial reports may not be provided prior to 24 hours before the Board meeting. This is due to closing out the prior month.</w:t>
      </w:r>
    </w:p>
    <w:p w14:paraId="0833D042" w14:textId="77777777" w:rsidR="005E2060" w:rsidRDefault="005E2060">
      <w:pPr>
        <w:pBdr>
          <w:top w:val="nil"/>
          <w:left w:val="nil"/>
          <w:bottom w:val="nil"/>
          <w:right w:val="nil"/>
          <w:between w:val="nil"/>
        </w:pBdr>
        <w:rPr>
          <w:rFonts w:ascii="Arial" w:eastAsia="Arial" w:hAnsi="Arial" w:cs="Arial"/>
          <w:color w:val="000000"/>
        </w:rPr>
      </w:pPr>
    </w:p>
    <w:p w14:paraId="46C9358A" w14:textId="1514CC95"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Chamber Board meeting agenda will approximate the following outline:</w:t>
      </w:r>
    </w:p>
    <w:p w14:paraId="3017C680" w14:textId="4619E002" w:rsidR="005E2060" w:rsidRDefault="00BB5747">
      <w:pPr>
        <w:numPr>
          <w:ilvl w:val="0"/>
          <w:numId w:val="47"/>
        </w:numPr>
        <w:pBdr>
          <w:top w:val="nil"/>
          <w:left w:val="nil"/>
          <w:bottom w:val="nil"/>
          <w:right w:val="nil"/>
          <w:between w:val="nil"/>
        </w:pBdr>
        <w:ind w:left="720"/>
        <w:rPr>
          <w:color w:val="000000"/>
        </w:rPr>
      </w:pPr>
      <w:r>
        <w:rPr>
          <w:rFonts w:ascii="Arial" w:eastAsia="Arial" w:hAnsi="Arial" w:cs="Arial"/>
          <w:color w:val="000000"/>
        </w:rPr>
        <w:t>Call to order by the President of the Board or other presiding officer; determination of a quorum</w:t>
      </w:r>
    </w:p>
    <w:p w14:paraId="1B26EE66" w14:textId="69B3740E" w:rsidR="005E2060" w:rsidRDefault="00BB5747">
      <w:pPr>
        <w:numPr>
          <w:ilvl w:val="0"/>
          <w:numId w:val="47"/>
        </w:numPr>
        <w:pBdr>
          <w:top w:val="nil"/>
          <w:left w:val="nil"/>
          <w:bottom w:val="nil"/>
          <w:right w:val="nil"/>
          <w:between w:val="nil"/>
        </w:pBdr>
        <w:ind w:left="720"/>
        <w:rPr>
          <w:color w:val="000000"/>
        </w:rPr>
      </w:pPr>
      <w:r>
        <w:rPr>
          <w:rFonts w:ascii="Arial" w:eastAsia="Arial" w:hAnsi="Arial" w:cs="Arial"/>
          <w:color w:val="000000"/>
        </w:rPr>
        <w:t>Pledge of Allegiance and Prayer</w:t>
      </w:r>
    </w:p>
    <w:p w14:paraId="3F9486FC" w14:textId="77777777" w:rsidR="005E2060" w:rsidRDefault="00BB5747">
      <w:pPr>
        <w:numPr>
          <w:ilvl w:val="0"/>
          <w:numId w:val="47"/>
        </w:numPr>
        <w:pBdr>
          <w:top w:val="nil"/>
          <w:left w:val="nil"/>
          <w:bottom w:val="nil"/>
          <w:right w:val="nil"/>
          <w:between w:val="nil"/>
        </w:pBdr>
        <w:ind w:left="720"/>
      </w:pPr>
      <w:r>
        <w:rPr>
          <w:rFonts w:ascii="Arial" w:eastAsia="Arial" w:hAnsi="Arial" w:cs="Arial"/>
          <w:color w:val="000000"/>
        </w:rPr>
        <w:t>Board roll call</w:t>
      </w:r>
    </w:p>
    <w:p w14:paraId="400B59C6" w14:textId="77777777" w:rsidR="005E2060" w:rsidRDefault="00BB5747">
      <w:pPr>
        <w:numPr>
          <w:ilvl w:val="0"/>
          <w:numId w:val="47"/>
        </w:numPr>
        <w:pBdr>
          <w:top w:val="nil"/>
          <w:left w:val="nil"/>
          <w:bottom w:val="nil"/>
          <w:right w:val="nil"/>
          <w:between w:val="nil"/>
        </w:pBdr>
        <w:ind w:left="720"/>
      </w:pPr>
      <w:r>
        <w:rPr>
          <w:rFonts w:ascii="Arial" w:eastAsia="Arial" w:hAnsi="Arial" w:cs="Arial"/>
          <w:color w:val="000000"/>
        </w:rPr>
        <w:t>Consideration and/or correction of consent agenda (approval of minutes of the previous meeting, financial report, and any other meeting minutes or notes)</w:t>
      </w:r>
    </w:p>
    <w:p w14:paraId="0E7FCDCF" w14:textId="77777777" w:rsidR="005E2060" w:rsidRDefault="00BB5747">
      <w:pPr>
        <w:numPr>
          <w:ilvl w:val="0"/>
          <w:numId w:val="47"/>
        </w:numPr>
        <w:pBdr>
          <w:top w:val="nil"/>
          <w:left w:val="nil"/>
          <w:bottom w:val="nil"/>
          <w:right w:val="nil"/>
          <w:between w:val="nil"/>
        </w:pBdr>
        <w:ind w:left="720"/>
      </w:pPr>
      <w:r>
        <w:rPr>
          <w:rFonts w:ascii="Arial" w:eastAsia="Arial" w:hAnsi="Arial" w:cs="Arial"/>
          <w:color w:val="000000"/>
        </w:rPr>
        <w:t>Committee Reports</w:t>
      </w:r>
    </w:p>
    <w:p w14:paraId="58073F9C" w14:textId="77777777" w:rsidR="005E2060" w:rsidRDefault="00BB5747">
      <w:pPr>
        <w:numPr>
          <w:ilvl w:val="0"/>
          <w:numId w:val="47"/>
        </w:numPr>
        <w:pBdr>
          <w:top w:val="nil"/>
          <w:left w:val="nil"/>
          <w:bottom w:val="nil"/>
          <w:right w:val="nil"/>
          <w:between w:val="nil"/>
        </w:pBdr>
        <w:ind w:left="720"/>
        <w:rPr>
          <w:color w:val="000000"/>
        </w:rPr>
      </w:pPr>
      <w:r>
        <w:rPr>
          <w:rFonts w:ascii="Arial" w:eastAsia="Arial" w:hAnsi="Arial" w:cs="Arial"/>
          <w:color w:val="000000"/>
        </w:rPr>
        <w:t>Directors Report</w:t>
      </w:r>
    </w:p>
    <w:p w14:paraId="29203377" w14:textId="77777777" w:rsidR="005E2060" w:rsidRDefault="00BB5747">
      <w:pPr>
        <w:numPr>
          <w:ilvl w:val="0"/>
          <w:numId w:val="47"/>
        </w:numPr>
        <w:pBdr>
          <w:top w:val="nil"/>
          <w:left w:val="nil"/>
          <w:bottom w:val="nil"/>
          <w:right w:val="nil"/>
          <w:between w:val="nil"/>
        </w:pBdr>
        <w:ind w:left="720"/>
      </w:pPr>
      <w:r>
        <w:rPr>
          <w:rFonts w:ascii="Arial" w:eastAsia="Arial" w:hAnsi="Arial" w:cs="Arial"/>
          <w:color w:val="000000"/>
        </w:rPr>
        <w:t>New business; approval of new members</w:t>
      </w:r>
    </w:p>
    <w:p w14:paraId="5363365E" w14:textId="77777777" w:rsidR="005E2060" w:rsidRDefault="00BB5747">
      <w:pPr>
        <w:numPr>
          <w:ilvl w:val="0"/>
          <w:numId w:val="47"/>
        </w:numPr>
        <w:pBdr>
          <w:top w:val="nil"/>
          <w:left w:val="nil"/>
          <w:bottom w:val="nil"/>
          <w:right w:val="nil"/>
          <w:between w:val="nil"/>
        </w:pBdr>
        <w:ind w:left="720"/>
        <w:rPr>
          <w:color w:val="000000"/>
        </w:rPr>
      </w:pPr>
      <w:r>
        <w:rPr>
          <w:rFonts w:ascii="Arial" w:eastAsia="Arial" w:hAnsi="Arial" w:cs="Arial"/>
          <w:color w:val="000000"/>
        </w:rPr>
        <w:t>Adjournment</w:t>
      </w:r>
    </w:p>
    <w:p w14:paraId="2029A1B2" w14:textId="77777777" w:rsidR="005E2060" w:rsidRDefault="005E2060">
      <w:pPr>
        <w:pBdr>
          <w:top w:val="nil"/>
          <w:left w:val="nil"/>
          <w:bottom w:val="nil"/>
          <w:right w:val="nil"/>
          <w:between w:val="nil"/>
        </w:pBdr>
        <w:rPr>
          <w:rFonts w:ascii="Arial" w:eastAsia="Arial" w:hAnsi="Arial" w:cs="Arial"/>
          <w:color w:val="000000"/>
        </w:rPr>
      </w:pPr>
    </w:p>
    <w:p w14:paraId="782CF291"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If a topic is suggested during a Board meeting and for that meeting’s agenda, a majority vote of the Board members is required to change that agenda for the current meeting.</w:t>
      </w:r>
    </w:p>
    <w:p w14:paraId="6F629AC3" w14:textId="77777777" w:rsidR="005E2060" w:rsidRDefault="005E2060">
      <w:pPr>
        <w:pBdr>
          <w:top w:val="nil"/>
          <w:left w:val="nil"/>
          <w:bottom w:val="nil"/>
          <w:right w:val="nil"/>
          <w:between w:val="nil"/>
        </w:pBdr>
        <w:rPr>
          <w:rFonts w:ascii="Arial" w:eastAsia="Arial" w:hAnsi="Arial" w:cs="Arial"/>
          <w:color w:val="000000"/>
        </w:rPr>
      </w:pPr>
    </w:p>
    <w:p w14:paraId="34D80EDF"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Otherwise, the topic can be deferred to the next Board meeting, or assigned to a committee and/or staff member for further research before the next Board meeting, to prepare for a decision in that next meeting.</w:t>
      </w:r>
    </w:p>
    <w:p w14:paraId="5FBF475E" w14:textId="77777777" w:rsidR="005E2060" w:rsidRDefault="005E2060">
      <w:pPr>
        <w:pBdr>
          <w:top w:val="nil"/>
          <w:left w:val="nil"/>
          <w:bottom w:val="nil"/>
          <w:right w:val="nil"/>
          <w:between w:val="nil"/>
        </w:pBdr>
        <w:rPr>
          <w:rFonts w:ascii="Arial" w:eastAsia="Arial" w:hAnsi="Arial" w:cs="Arial"/>
          <w:color w:val="000000"/>
        </w:rPr>
      </w:pPr>
    </w:p>
    <w:p w14:paraId="4821D07E" w14:textId="77777777" w:rsidR="005E2060" w:rsidRDefault="00BB5747">
      <w:pPr>
        <w:pStyle w:val="Heading4"/>
        <w:spacing w:before="0" w:after="0"/>
        <w:rPr>
          <w:rFonts w:ascii="Arial" w:eastAsia="Arial" w:hAnsi="Arial" w:cs="Arial"/>
          <w:b w:val="0"/>
          <w:u w:val="single"/>
        </w:rPr>
      </w:pPr>
      <w:r>
        <w:rPr>
          <w:rFonts w:ascii="Arial" w:eastAsia="Arial" w:hAnsi="Arial" w:cs="Arial"/>
          <w:b w:val="0"/>
          <w:u w:val="single"/>
        </w:rPr>
        <w:t>9.2 Procedure to Make Formal Board Decisions</w:t>
      </w:r>
    </w:p>
    <w:p w14:paraId="54484877" w14:textId="77777777" w:rsidR="005E2060" w:rsidRDefault="00BB5747">
      <w:pPr>
        <w:numPr>
          <w:ilvl w:val="0"/>
          <w:numId w:val="48"/>
        </w:numPr>
        <w:pBdr>
          <w:top w:val="nil"/>
          <w:left w:val="nil"/>
          <w:bottom w:val="nil"/>
          <w:right w:val="nil"/>
          <w:between w:val="nil"/>
        </w:pBdr>
        <w:ind w:hanging="347"/>
        <w:rPr>
          <w:color w:val="000000"/>
        </w:rPr>
      </w:pPr>
      <w:r>
        <w:rPr>
          <w:rFonts w:ascii="Arial" w:eastAsia="Arial" w:hAnsi="Arial" w:cs="Arial"/>
          <w:color w:val="000000"/>
        </w:rPr>
        <w:t>The type of decision required from Board members about a topic is articulated on the Board agenda, for example, Board approval, Board disavowal, generate resolution, etc.</w:t>
      </w:r>
    </w:p>
    <w:p w14:paraId="7410DD23" w14:textId="77777777" w:rsidR="005E2060" w:rsidRDefault="00BB5747">
      <w:pPr>
        <w:numPr>
          <w:ilvl w:val="0"/>
          <w:numId w:val="48"/>
        </w:numPr>
        <w:pBdr>
          <w:top w:val="nil"/>
          <w:left w:val="nil"/>
          <w:bottom w:val="nil"/>
          <w:right w:val="nil"/>
          <w:between w:val="nil"/>
        </w:pBdr>
        <w:ind w:hanging="347"/>
        <w:rPr>
          <w:color w:val="000000"/>
        </w:rPr>
      </w:pPr>
      <w:r>
        <w:rPr>
          <w:rFonts w:ascii="Arial" w:eastAsia="Arial" w:hAnsi="Arial" w:cs="Arial"/>
          <w:color w:val="000000"/>
        </w:rPr>
        <w:t>Discussion and/or debate occurs in Board meeting.</w:t>
      </w:r>
    </w:p>
    <w:p w14:paraId="460074BC" w14:textId="77777777" w:rsidR="005E2060" w:rsidRDefault="00BB5747">
      <w:pPr>
        <w:numPr>
          <w:ilvl w:val="0"/>
          <w:numId w:val="48"/>
        </w:numPr>
        <w:pBdr>
          <w:top w:val="nil"/>
          <w:left w:val="nil"/>
          <w:bottom w:val="nil"/>
          <w:right w:val="nil"/>
          <w:between w:val="nil"/>
        </w:pBdr>
        <w:ind w:hanging="347"/>
        <w:rPr>
          <w:color w:val="000000"/>
        </w:rPr>
      </w:pPr>
      <w:r>
        <w:rPr>
          <w:rFonts w:ascii="Arial" w:eastAsia="Arial" w:hAnsi="Arial" w:cs="Arial"/>
          <w:color w:val="000000"/>
        </w:rPr>
        <w:t>Consensus is attempted within the time allotted for the topic.</w:t>
      </w:r>
    </w:p>
    <w:p w14:paraId="539EFFED" w14:textId="77777777" w:rsidR="007D7E08" w:rsidRPr="007D7E08" w:rsidRDefault="00BB5747">
      <w:pPr>
        <w:numPr>
          <w:ilvl w:val="0"/>
          <w:numId w:val="48"/>
        </w:numPr>
        <w:pBdr>
          <w:top w:val="nil"/>
          <w:left w:val="nil"/>
          <w:bottom w:val="nil"/>
          <w:right w:val="nil"/>
          <w:between w:val="nil"/>
        </w:pBdr>
        <w:ind w:hanging="347"/>
      </w:pPr>
      <w:bookmarkStart w:id="7" w:name="_Hlk18403383"/>
      <w:r>
        <w:rPr>
          <w:rFonts w:ascii="Arial" w:eastAsia="Arial" w:hAnsi="Arial" w:cs="Arial"/>
          <w:color w:val="000000"/>
        </w:rPr>
        <w:t>If consensus cannot be achieved in a timely manner,</w:t>
      </w:r>
      <w:r w:rsidR="007D7E08">
        <w:rPr>
          <w:rFonts w:ascii="Arial" w:eastAsia="Arial" w:hAnsi="Arial" w:cs="Arial"/>
          <w:color w:val="000000"/>
        </w:rPr>
        <w:t xml:space="preserve"> the Board may vote to either:</w:t>
      </w:r>
    </w:p>
    <w:p w14:paraId="4F2D03C7" w14:textId="10009655" w:rsidR="007D7E08" w:rsidRPr="007D7E08" w:rsidRDefault="007D7E08" w:rsidP="007D7E08">
      <w:pPr>
        <w:pStyle w:val="ListParagraph"/>
        <w:numPr>
          <w:ilvl w:val="0"/>
          <w:numId w:val="69"/>
        </w:numPr>
        <w:pBdr>
          <w:top w:val="nil"/>
          <w:left w:val="nil"/>
          <w:bottom w:val="nil"/>
          <w:right w:val="nil"/>
          <w:between w:val="nil"/>
        </w:pBdr>
      </w:pPr>
      <w:r>
        <w:rPr>
          <w:rFonts w:ascii="Arial" w:eastAsia="Arial" w:hAnsi="Arial" w:cs="Arial"/>
          <w:color w:val="000000"/>
        </w:rPr>
        <w:t>conduct</w:t>
      </w:r>
      <w:r w:rsidR="00BB5747" w:rsidRPr="007D7E08">
        <w:rPr>
          <w:rFonts w:ascii="Arial" w:eastAsia="Arial" w:hAnsi="Arial" w:cs="Arial"/>
          <w:color w:val="000000"/>
        </w:rPr>
        <w:t xml:space="preserve"> a simple majority vote </w:t>
      </w:r>
      <w:r>
        <w:rPr>
          <w:rFonts w:ascii="Arial" w:eastAsia="Arial" w:hAnsi="Arial" w:cs="Arial"/>
          <w:color w:val="000000"/>
        </w:rPr>
        <w:t>to resolve the issued</w:t>
      </w:r>
      <w:r w:rsidR="00BB5747" w:rsidRPr="007D7E08">
        <w:rPr>
          <w:rFonts w:ascii="Arial" w:eastAsia="Arial" w:hAnsi="Arial" w:cs="Arial"/>
          <w:color w:val="000000"/>
        </w:rPr>
        <w:t>ecision outcome goes to the majority vote, as long as at least a quorum of the Board members participated in the vote. In the event of a tied vote among Board members, the President of the Board will cast a final vote in the matter.</w:t>
      </w:r>
    </w:p>
    <w:p w14:paraId="1874047A" w14:textId="7514183F" w:rsidR="007D7E08" w:rsidRDefault="007D7E08" w:rsidP="007D7E08">
      <w:pPr>
        <w:pStyle w:val="ListParagraph"/>
        <w:numPr>
          <w:ilvl w:val="0"/>
          <w:numId w:val="69"/>
        </w:numPr>
        <w:pBdr>
          <w:top w:val="nil"/>
          <w:left w:val="nil"/>
          <w:bottom w:val="nil"/>
          <w:right w:val="nil"/>
          <w:between w:val="nil"/>
        </w:pBdr>
        <w:ind w:left="1530" w:hanging="390"/>
      </w:pPr>
      <w:r>
        <w:rPr>
          <w:rFonts w:ascii="Arial" w:eastAsia="Arial" w:hAnsi="Arial" w:cs="Arial"/>
          <w:color w:val="000000"/>
        </w:rPr>
        <w:t>Table the issue and it’s discussion to the next regular board meeting.</w:t>
      </w:r>
    </w:p>
    <w:p w14:paraId="6985BF3F" w14:textId="77777777" w:rsidR="005E2060" w:rsidRDefault="00BB5747">
      <w:pPr>
        <w:numPr>
          <w:ilvl w:val="0"/>
          <w:numId w:val="48"/>
        </w:numPr>
        <w:pBdr>
          <w:top w:val="nil"/>
          <w:left w:val="nil"/>
          <w:bottom w:val="nil"/>
          <w:right w:val="nil"/>
          <w:between w:val="nil"/>
        </w:pBdr>
        <w:ind w:hanging="347"/>
        <w:rPr>
          <w:color w:val="000000"/>
        </w:rPr>
      </w:pPr>
      <w:bookmarkStart w:id="8" w:name="_Hlk18403411"/>
      <w:bookmarkEnd w:id="7"/>
      <w:r>
        <w:rPr>
          <w:rFonts w:ascii="Arial" w:eastAsia="Arial" w:hAnsi="Arial" w:cs="Arial"/>
          <w:color w:val="000000"/>
        </w:rPr>
        <w:t>The decision is documented in Board minutes for that Board meeting.</w:t>
      </w:r>
    </w:p>
    <w:bookmarkEnd w:id="8"/>
    <w:p w14:paraId="4B06B12C" w14:textId="77777777" w:rsidR="005E2060" w:rsidRDefault="00BB5747">
      <w:pPr>
        <w:numPr>
          <w:ilvl w:val="0"/>
          <w:numId w:val="48"/>
        </w:numPr>
        <w:pBdr>
          <w:top w:val="nil"/>
          <w:left w:val="nil"/>
          <w:bottom w:val="nil"/>
          <w:right w:val="nil"/>
          <w:between w:val="nil"/>
        </w:pBdr>
        <w:ind w:hanging="347"/>
        <w:rPr>
          <w:color w:val="000000"/>
        </w:rPr>
      </w:pPr>
      <w:r>
        <w:rPr>
          <w:rFonts w:ascii="Arial" w:eastAsia="Arial" w:hAnsi="Arial" w:cs="Arial"/>
          <w:color w:val="000000"/>
        </w:rPr>
        <w:t>In the future, all Board members support the decision – they speak as “one voice.”</w:t>
      </w:r>
    </w:p>
    <w:p w14:paraId="5AC7C44B" w14:textId="77777777" w:rsidR="005E2060" w:rsidRDefault="005E2060">
      <w:pPr>
        <w:pBdr>
          <w:top w:val="nil"/>
          <w:left w:val="nil"/>
          <w:bottom w:val="nil"/>
          <w:right w:val="nil"/>
          <w:between w:val="nil"/>
        </w:pBdr>
        <w:rPr>
          <w:rFonts w:ascii="Arial" w:eastAsia="Arial" w:hAnsi="Arial" w:cs="Arial"/>
          <w:color w:val="000000"/>
        </w:rPr>
      </w:pPr>
    </w:p>
    <w:p w14:paraId="3CC24CE2"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9.3 Meetings by Conference Call</w:t>
      </w:r>
    </w:p>
    <w:p w14:paraId="050C5990" w14:textId="39289225"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It is not the practice of the Chamber Board to hold meetings by conference telephone calls.  However, circumstances may dictate that some Board members cannot attend the meeting in person, but may attend via telephone conference call. In those cases, any or all of the Board members may participate in the meeting by conference telephone.</w:t>
      </w:r>
    </w:p>
    <w:p w14:paraId="45D4AC86" w14:textId="77777777" w:rsidR="005E2060" w:rsidRDefault="005E2060">
      <w:pPr>
        <w:pBdr>
          <w:top w:val="nil"/>
          <w:left w:val="nil"/>
          <w:bottom w:val="nil"/>
          <w:right w:val="nil"/>
          <w:between w:val="nil"/>
        </w:pBdr>
        <w:rPr>
          <w:rFonts w:ascii="Arial" w:eastAsia="Arial" w:hAnsi="Arial" w:cs="Arial"/>
          <w:color w:val="000000"/>
        </w:rPr>
      </w:pPr>
    </w:p>
    <w:p w14:paraId="0AEB67E6"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9.4 Electronic Board Action</w:t>
      </w:r>
    </w:p>
    <w:p w14:paraId="03FDA685" w14:textId="6ECC1A54" w:rsidR="005E2060" w:rsidRDefault="00BB5747">
      <w:pPr>
        <w:pBdr>
          <w:top w:val="nil"/>
          <w:left w:val="nil"/>
          <w:bottom w:val="nil"/>
          <w:right w:val="nil"/>
          <w:between w:val="nil"/>
        </w:pBdr>
        <w:rPr>
          <w:rFonts w:ascii="Arial" w:eastAsia="Arial" w:hAnsi="Arial" w:cs="Arial"/>
          <w:color w:val="000000"/>
        </w:rPr>
      </w:pPr>
      <w:bookmarkStart w:id="9" w:name="_2et92p0" w:colFirst="0" w:colLast="0"/>
      <w:bookmarkEnd w:id="9"/>
      <w:r>
        <w:rPr>
          <w:rFonts w:ascii="Arial" w:eastAsia="Arial" w:hAnsi="Arial" w:cs="Arial"/>
          <w:color w:val="000000"/>
        </w:rPr>
        <w:t>It is the policy of the Chamber that action may be taken electronically under provisions of Oregon State Law. The President of the Board may make a motion through electronic means and it shall be approved upon a unanimous vote. This is not an electronic meeting, but a means of addressing urgent business outside of the regular Board meeting cycle. This vote shall be recorded, discussed, and filed with the next full Board meeting.</w:t>
      </w:r>
    </w:p>
    <w:p w14:paraId="34E9E621" w14:textId="77777777" w:rsidR="005E2060" w:rsidRDefault="005E2060">
      <w:pPr>
        <w:pBdr>
          <w:top w:val="nil"/>
          <w:left w:val="nil"/>
          <w:bottom w:val="nil"/>
          <w:right w:val="nil"/>
          <w:between w:val="nil"/>
        </w:pBdr>
        <w:rPr>
          <w:rFonts w:ascii="Arial" w:eastAsia="Arial" w:hAnsi="Arial" w:cs="Arial"/>
          <w:color w:val="000000"/>
        </w:rPr>
      </w:pPr>
    </w:p>
    <w:p w14:paraId="0C2E411B" w14:textId="271AE9B3"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Although permitted by law, it is not the practice of the Chamber Board to hold electronic meetings that require discussion or deliberation by any Board member. However, urgent situations may dictate that this action take place. Should this be the case, an electronic meeting must follow these guidelines:</w:t>
      </w:r>
    </w:p>
    <w:p w14:paraId="6584565D" w14:textId="4E844222" w:rsidR="005E2060" w:rsidRDefault="00BB5747">
      <w:pPr>
        <w:numPr>
          <w:ilvl w:val="0"/>
          <w:numId w:val="31"/>
        </w:numPr>
        <w:pBdr>
          <w:top w:val="nil"/>
          <w:left w:val="nil"/>
          <w:bottom w:val="nil"/>
          <w:right w:val="nil"/>
          <w:between w:val="nil"/>
        </w:pBdr>
        <w:rPr>
          <w:rFonts w:ascii="Arial" w:eastAsia="Arial" w:hAnsi="Arial" w:cs="Arial"/>
          <w:color w:val="000000"/>
        </w:rPr>
      </w:pPr>
      <w:r>
        <w:rPr>
          <w:rFonts w:ascii="Arial" w:eastAsia="Arial" w:hAnsi="Arial" w:cs="Arial"/>
          <w:color w:val="000000"/>
        </w:rPr>
        <w:t>The President of the Board will call the meeting to order and put the action on the table;</w:t>
      </w:r>
    </w:p>
    <w:p w14:paraId="20F21869" w14:textId="42E9DE7B" w:rsidR="005E2060" w:rsidRDefault="00BB5747">
      <w:pPr>
        <w:numPr>
          <w:ilvl w:val="0"/>
          <w:numId w:val="31"/>
        </w:numPr>
        <w:pBdr>
          <w:top w:val="nil"/>
          <w:left w:val="nil"/>
          <w:bottom w:val="nil"/>
          <w:right w:val="nil"/>
          <w:between w:val="nil"/>
        </w:pBdr>
        <w:rPr>
          <w:rFonts w:ascii="Arial" w:eastAsia="Arial" w:hAnsi="Arial" w:cs="Arial"/>
          <w:color w:val="000000"/>
        </w:rPr>
      </w:pPr>
      <w:r>
        <w:rPr>
          <w:rFonts w:ascii="Arial" w:eastAsia="Arial" w:hAnsi="Arial" w:cs="Arial"/>
          <w:color w:val="000000"/>
        </w:rPr>
        <w:t>The President of the Board will set a time the meeting will close upon calling the meeting to order;</w:t>
      </w:r>
    </w:p>
    <w:p w14:paraId="029F39D5" w14:textId="77777777" w:rsidR="005E2060" w:rsidRDefault="00BB5747">
      <w:pPr>
        <w:numPr>
          <w:ilvl w:val="0"/>
          <w:numId w:val="31"/>
        </w:numPr>
        <w:pBdr>
          <w:top w:val="nil"/>
          <w:left w:val="nil"/>
          <w:bottom w:val="nil"/>
          <w:right w:val="nil"/>
          <w:between w:val="nil"/>
        </w:pBdr>
        <w:rPr>
          <w:rFonts w:ascii="Arial" w:eastAsia="Arial" w:hAnsi="Arial" w:cs="Arial"/>
          <w:color w:val="000000"/>
        </w:rPr>
      </w:pPr>
      <w:r>
        <w:rPr>
          <w:rFonts w:ascii="Arial" w:eastAsia="Arial" w:hAnsi="Arial" w:cs="Arial"/>
          <w:color w:val="000000"/>
        </w:rPr>
        <w:t>All meeting attendees are to reply with a vote or discussion using the “reply all” email feature; and</w:t>
      </w:r>
    </w:p>
    <w:p w14:paraId="317A5102" w14:textId="2108DD24" w:rsidR="005E2060" w:rsidRDefault="00BB5747">
      <w:pPr>
        <w:numPr>
          <w:ilvl w:val="0"/>
          <w:numId w:val="31"/>
        </w:numPr>
        <w:pBdr>
          <w:top w:val="nil"/>
          <w:left w:val="nil"/>
          <w:bottom w:val="nil"/>
          <w:right w:val="nil"/>
          <w:between w:val="nil"/>
        </w:pBdr>
        <w:rPr>
          <w:rFonts w:ascii="Arial" w:eastAsia="Arial" w:hAnsi="Arial" w:cs="Arial"/>
          <w:color w:val="000000"/>
        </w:rPr>
      </w:pPr>
      <w:r>
        <w:rPr>
          <w:rFonts w:ascii="Arial" w:eastAsia="Arial" w:hAnsi="Arial" w:cs="Arial"/>
          <w:color w:val="000000"/>
        </w:rPr>
        <w:t>At the close of the meeting all votes must be cast. Action may only be taken if each and every board member consents in writing (via email) to the action. If any board member disapproves of the proposed action or fails to respond to the request for his or her consent, the action must wait to be approved by a vote at the next board meeting. If every director consents to the proposed action, the written (email) consents will be printed out and added to the Chamber's minutes or otherwise preserved in the corporate records.</w:t>
      </w:r>
    </w:p>
    <w:p w14:paraId="3C828F26" w14:textId="77777777" w:rsidR="005E2060" w:rsidRDefault="005E2060">
      <w:pPr>
        <w:pBdr>
          <w:top w:val="nil"/>
          <w:left w:val="nil"/>
          <w:bottom w:val="nil"/>
          <w:right w:val="nil"/>
          <w:between w:val="nil"/>
        </w:pBdr>
        <w:rPr>
          <w:rFonts w:ascii="Arial" w:eastAsia="Arial" w:hAnsi="Arial" w:cs="Arial"/>
          <w:color w:val="000000"/>
        </w:rPr>
      </w:pPr>
    </w:p>
    <w:p w14:paraId="77BA71FA"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9.5 Staff Attendance at Board Meetings</w:t>
      </w:r>
    </w:p>
    <w:p w14:paraId="46B38778" w14:textId="021ACB74"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Since it is the policy of the Chamber Board to hold our Executive Director accountable for all management of the Chamber, it is the Executive Director's perogrative to invite any staff to a Board meeting as resource for topics the Board will consider during the meeting.</w:t>
      </w:r>
    </w:p>
    <w:p w14:paraId="7060E5FA" w14:textId="77777777" w:rsidR="005E2060" w:rsidRDefault="005E2060">
      <w:pPr>
        <w:pBdr>
          <w:top w:val="nil"/>
          <w:left w:val="nil"/>
          <w:bottom w:val="nil"/>
          <w:right w:val="nil"/>
          <w:between w:val="nil"/>
        </w:pBdr>
        <w:rPr>
          <w:rFonts w:ascii="Arial" w:eastAsia="Arial" w:hAnsi="Arial" w:cs="Arial"/>
          <w:color w:val="000000"/>
        </w:rPr>
      </w:pPr>
    </w:p>
    <w:p w14:paraId="50638A6D" w14:textId="77777777"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9.6 Board Member Participation</w:t>
      </w:r>
    </w:p>
    <w:p w14:paraId="15C252F0" w14:textId="58FBE540"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Serving as a Board member of the Chamber involves a very special commitment. To ensure proper communication of that commitment, Board members are required to read and sign the Board Member Agreement form and complete the Board orientation session.</w:t>
      </w:r>
    </w:p>
    <w:p w14:paraId="5AF484C6" w14:textId="77777777" w:rsidR="005E2060" w:rsidRDefault="005E2060">
      <w:pPr>
        <w:pStyle w:val="Heading4"/>
        <w:spacing w:before="0" w:after="0"/>
        <w:rPr>
          <w:rFonts w:ascii="Arial" w:eastAsia="Arial" w:hAnsi="Arial" w:cs="Arial"/>
          <w:b w:val="0"/>
        </w:rPr>
      </w:pPr>
    </w:p>
    <w:p w14:paraId="7196739F" w14:textId="77777777" w:rsidR="005E2060" w:rsidRDefault="00BB5747">
      <w:pPr>
        <w:pStyle w:val="Heading4"/>
        <w:spacing w:before="0" w:after="0"/>
        <w:rPr>
          <w:u w:val="single"/>
        </w:rPr>
      </w:pPr>
      <w:r>
        <w:rPr>
          <w:rFonts w:ascii="Arial" w:eastAsia="Arial" w:hAnsi="Arial" w:cs="Arial"/>
          <w:b w:val="0"/>
          <w:u w:val="single"/>
        </w:rPr>
        <w:t>9.7 Board Attendance Problems</w:t>
      </w:r>
    </w:p>
    <w:p w14:paraId="33DE96D8"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 Board attendance problem occurs if a situation as outlined in the bylaws exists in regards to a member's attendance to Board meetings. Response to a Board Attendance Problem will be handled in the following manner:</w:t>
      </w:r>
    </w:p>
    <w:p w14:paraId="7D4DAE83" w14:textId="5296A65D" w:rsidR="005E2060" w:rsidRDefault="00BB5747">
      <w:pPr>
        <w:numPr>
          <w:ilvl w:val="0"/>
          <w:numId w:val="32"/>
        </w:numPr>
        <w:pBdr>
          <w:top w:val="nil"/>
          <w:left w:val="nil"/>
          <w:bottom w:val="nil"/>
          <w:right w:val="nil"/>
          <w:between w:val="nil"/>
        </w:pBdr>
        <w:ind w:hanging="283"/>
        <w:rPr>
          <w:rFonts w:ascii="Arial" w:eastAsia="Arial" w:hAnsi="Arial" w:cs="Arial"/>
          <w:color w:val="000000"/>
        </w:rPr>
      </w:pPr>
      <w:r>
        <w:rPr>
          <w:rFonts w:ascii="Arial" w:eastAsia="Arial" w:hAnsi="Arial" w:cs="Arial"/>
          <w:color w:val="000000"/>
        </w:rPr>
        <w:t>If the Board notices a Board attendance problem with a member, the Board President of the Board will contact the member within one week to discuss the problem.</w:t>
      </w:r>
    </w:p>
    <w:p w14:paraId="282CD3D3" w14:textId="78790DA8" w:rsidR="005E2060" w:rsidRDefault="00BB5747">
      <w:pPr>
        <w:numPr>
          <w:ilvl w:val="0"/>
          <w:numId w:val="32"/>
        </w:numPr>
        <w:pBdr>
          <w:top w:val="nil"/>
          <w:left w:val="nil"/>
          <w:bottom w:val="nil"/>
          <w:right w:val="nil"/>
          <w:between w:val="nil"/>
        </w:pBdr>
        <w:ind w:hanging="283"/>
        <w:rPr>
          <w:rFonts w:ascii="Arial" w:eastAsia="Arial" w:hAnsi="Arial" w:cs="Arial"/>
          <w:color w:val="000000"/>
        </w:rPr>
      </w:pPr>
      <w:r>
        <w:rPr>
          <w:rFonts w:ascii="Arial" w:eastAsia="Arial" w:hAnsi="Arial" w:cs="Arial"/>
          <w:color w:val="000000"/>
        </w:rPr>
        <w:t>The President of the Board will share the member’s response with the entire Board within one week.</w:t>
      </w:r>
    </w:p>
    <w:p w14:paraId="5AC6FF6C" w14:textId="77777777" w:rsidR="005E2060" w:rsidRDefault="00BB5747">
      <w:pPr>
        <w:numPr>
          <w:ilvl w:val="0"/>
          <w:numId w:val="32"/>
        </w:numPr>
        <w:pBdr>
          <w:top w:val="nil"/>
          <w:left w:val="nil"/>
          <w:bottom w:val="nil"/>
          <w:right w:val="nil"/>
          <w:between w:val="nil"/>
        </w:pBdr>
        <w:ind w:hanging="283"/>
        <w:rPr>
          <w:rFonts w:ascii="Arial" w:eastAsia="Arial" w:hAnsi="Arial" w:cs="Arial"/>
          <w:color w:val="000000"/>
        </w:rPr>
      </w:pPr>
      <w:r>
        <w:rPr>
          <w:rFonts w:ascii="Arial" w:eastAsia="Arial" w:hAnsi="Arial" w:cs="Arial"/>
          <w:color w:val="000000"/>
        </w:rPr>
        <w:t>In the next Board meeting, the Board will decide what actions to take regarding the Board member’s future membership on the Board.</w:t>
      </w:r>
    </w:p>
    <w:p w14:paraId="1F41ADCD" w14:textId="77777777" w:rsidR="005E2060" w:rsidRDefault="00BB5747">
      <w:pPr>
        <w:numPr>
          <w:ilvl w:val="0"/>
          <w:numId w:val="32"/>
        </w:numPr>
        <w:pBdr>
          <w:top w:val="nil"/>
          <w:left w:val="nil"/>
          <w:bottom w:val="nil"/>
          <w:right w:val="nil"/>
          <w:between w:val="nil"/>
        </w:pBdr>
        <w:ind w:hanging="283"/>
        <w:rPr>
          <w:rFonts w:ascii="Arial" w:eastAsia="Arial" w:hAnsi="Arial" w:cs="Arial"/>
          <w:color w:val="000000"/>
        </w:rPr>
      </w:pPr>
      <w:r>
        <w:rPr>
          <w:rFonts w:ascii="Arial" w:eastAsia="Arial" w:hAnsi="Arial" w:cs="Arial"/>
          <w:color w:val="000000"/>
        </w:rPr>
        <w:t>If the Board decides to terminate the director's membership, termination will be conducted per policy and in accordance with the bylaws.</w:t>
      </w:r>
    </w:p>
    <w:p w14:paraId="35B5439A" w14:textId="77777777" w:rsidR="005E2060" w:rsidRDefault="00BB5747">
      <w:pPr>
        <w:numPr>
          <w:ilvl w:val="0"/>
          <w:numId w:val="32"/>
        </w:numPr>
        <w:pBdr>
          <w:top w:val="nil"/>
          <w:left w:val="nil"/>
          <w:bottom w:val="nil"/>
          <w:right w:val="nil"/>
          <w:between w:val="nil"/>
        </w:pBdr>
        <w:ind w:hanging="283"/>
      </w:pPr>
      <w:r>
        <w:rPr>
          <w:rFonts w:ascii="Arial" w:eastAsia="Arial" w:hAnsi="Arial" w:cs="Arial"/>
          <w:color w:val="000000"/>
        </w:rPr>
        <w:t>The Board will promptly initiate a process to begin recruiting a new Board member according to the policy provided for filling vacancies.</w:t>
      </w:r>
    </w:p>
    <w:p w14:paraId="05EF3248" w14:textId="77777777" w:rsidR="005E2060" w:rsidRDefault="005E2060">
      <w:pPr>
        <w:pBdr>
          <w:top w:val="nil"/>
          <w:left w:val="nil"/>
          <w:bottom w:val="nil"/>
          <w:right w:val="nil"/>
          <w:between w:val="nil"/>
        </w:pBdr>
        <w:rPr>
          <w:rFonts w:ascii="Arial" w:eastAsia="Arial" w:hAnsi="Arial" w:cs="Arial"/>
          <w:color w:val="000000"/>
        </w:rPr>
      </w:pPr>
    </w:p>
    <w:p w14:paraId="4468A4A3"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9.8 Member and Public Participation</w:t>
      </w:r>
    </w:p>
    <w:p w14:paraId="7D80C8B1"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Those attending Board meetings (other than the Board and the Executive Director) may be asked to sit away from the Board table in an area designated for visitors to the meeting.</w:t>
      </w:r>
    </w:p>
    <w:p w14:paraId="50A03971" w14:textId="77777777" w:rsidR="005E2060" w:rsidRDefault="005E2060">
      <w:pPr>
        <w:pBdr>
          <w:top w:val="nil"/>
          <w:left w:val="nil"/>
          <w:bottom w:val="nil"/>
          <w:right w:val="nil"/>
          <w:between w:val="nil"/>
        </w:pBdr>
        <w:rPr>
          <w:rFonts w:ascii="Arial" w:eastAsia="Arial" w:hAnsi="Arial" w:cs="Arial"/>
          <w:color w:val="000000"/>
        </w:rPr>
      </w:pPr>
    </w:p>
    <w:p w14:paraId="2DC889BB" w14:textId="570DD7FF" w:rsidR="005E2060" w:rsidRDefault="00BB5747">
      <w:pPr>
        <w:pBdr>
          <w:top w:val="nil"/>
          <w:left w:val="nil"/>
          <w:bottom w:val="nil"/>
          <w:right w:val="nil"/>
          <w:between w:val="nil"/>
        </w:pBdr>
        <w:rPr>
          <w:color w:val="000000"/>
        </w:rPr>
      </w:pPr>
      <w:r>
        <w:rPr>
          <w:rFonts w:ascii="Arial" w:eastAsia="Arial" w:hAnsi="Arial" w:cs="Arial"/>
          <w:color w:val="000000"/>
        </w:rPr>
        <w:t>Visitors will also be asked to refrain from taking part in the Board's deliberations except upon request from the President of the Board, and otherwise not disrupt the Board's work.</w:t>
      </w:r>
    </w:p>
    <w:p w14:paraId="01589112" w14:textId="77777777" w:rsidR="005E2060" w:rsidRDefault="005E2060">
      <w:pPr>
        <w:pBdr>
          <w:top w:val="nil"/>
          <w:left w:val="nil"/>
          <w:bottom w:val="nil"/>
          <w:right w:val="nil"/>
          <w:between w:val="nil"/>
        </w:pBdr>
        <w:rPr>
          <w:rFonts w:ascii="Arial" w:eastAsia="Arial" w:hAnsi="Arial" w:cs="Arial"/>
          <w:color w:val="000000"/>
        </w:rPr>
      </w:pPr>
    </w:p>
    <w:p w14:paraId="3DC2139D" w14:textId="74687E22" w:rsidR="005E2060" w:rsidRDefault="00BB5747">
      <w:pPr>
        <w:pBdr>
          <w:top w:val="nil"/>
          <w:left w:val="nil"/>
          <w:bottom w:val="nil"/>
          <w:right w:val="nil"/>
          <w:between w:val="nil"/>
        </w:pBdr>
        <w:rPr>
          <w:color w:val="000000"/>
        </w:rPr>
      </w:pPr>
      <w:bookmarkStart w:id="10" w:name="_Hlk18403649"/>
      <w:r>
        <w:rPr>
          <w:rFonts w:ascii="Arial" w:eastAsia="Arial" w:hAnsi="Arial" w:cs="Arial"/>
          <w:color w:val="000000"/>
        </w:rPr>
        <w:t>Visitors may ask for time on the Board agenda if the request is made to the</w:t>
      </w:r>
      <w:r w:rsidR="007D7E08">
        <w:rPr>
          <w:rFonts w:ascii="Arial" w:eastAsia="Arial" w:hAnsi="Arial" w:cs="Arial"/>
          <w:color w:val="000000"/>
        </w:rPr>
        <w:t xml:space="preserve"> President of </w:t>
      </w:r>
      <w:r w:rsidR="007D7E08">
        <w:rPr>
          <w:rFonts w:ascii="Arial" w:eastAsia="Arial" w:hAnsi="Arial" w:cs="Arial"/>
          <w:color w:val="000000"/>
        </w:rPr>
        <w:lastRenderedPageBreak/>
        <w:t>the Board or</w:t>
      </w:r>
      <w:r>
        <w:rPr>
          <w:rFonts w:ascii="Arial" w:eastAsia="Arial" w:hAnsi="Arial" w:cs="Arial"/>
          <w:color w:val="000000"/>
        </w:rPr>
        <w:t xml:space="preserve"> Executive Director at least five days in advance of the Board meeting. </w:t>
      </w:r>
      <w:r w:rsidR="007D7E08">
        <w:rPr>
          <w:rFonts w:ascii="Arial" w:eastAsia="Arial" w:hAnsi="Arial" w:cs="Arial"/>
          <w:color w:val="000000"/>
        </w:rPr>
        <w:t>If the request is made to a board member at-large, it shall be referred to the President of the Board or</w:t>
      </w:r>
      <w:r>
        <w:rPr>
          <w:rFonts w:ascii="Arial" w:eastAsia="Arial" w:hAnsi="Arial" w:cs="Arial"/>
          <w:color w:val="000000"/>
        </w:rPr>
        <w:t xml:space="preserve"> Executive Director</w:t>
      </w:r>
      <w:r w:rsidR="007D7E08">
        <w:rPr>
          <w:rFonts w:ascii="Arial" w:eastAsia="Arial" w:hAnsi="Arial" w:cs="Arial"/>
          <w:color w:val="000000"/>
        </w:rPr>
        <w:t>.T</w:t>
      </w:r>
      <w:r>
        <w:rPr>
          <w:rFonts w:ascii="Arial" w:eastAsia="Arial" w:hAnsi="Arial" w:cs="Arial"/>
          <w:color w:val="000000"/>
        </w:rPr>
        <w:t xml:space="preserve">he President of the Board </w:t>
      </w:r>
      <w:r w:rsidR="007D7E08">
        <w:rPr>
          <w:rFonts w:ascii="Arial" w:eastAsia="Arial" w:hAnsi="Arial" w:cs="Arial"/>
          <w:color w:val="000000"/>
        </w:rPr>
        <w:t xml:space="preserve">or Executive Director </w:t>
      </w:r>
      <w:r>
        <w:rPr>
          <w:rFonts w:ascii="Arial" w:eastAsia="Arial" w:hAnsi="Arial" w:cs="Arial"/>
          <w:color w:val="000000"/>
        </w:rPr>
        <w:t>will determine if the request to be on the agenda is honored, and how much time will be allocated to the agenda item.</w:t>
      </w:r>
      <w:r w:rsidR="007D7E08">
        <w:rPr>
          <w:rFonts w:ascii="Arial" w:eastAsia="Arial" w:hAnsi="Arial" w:cs="Arial"/>
          <w:color w:val="000000"/>
        </w:rPr>
        <w:t xml:space="preserve"> IF either the President of the Board or Executive Director denies a request for agenda placement, they shall provide and explination on their decision at the board meeting which the placement was requested.</w:t>
      </w:r>
    </w:p>
    <w:bookmarkEnd w:id="10"/>
    <w:p w14:paraId="59775117" w14:textId="77777777" w:rsidR="005E2060" w:rsidRDefault="005E2060">
      <w:pPr>
        <w:pBdr>
          <w:top w:val="nil"/>
          <w:left w:val="nil"/>
          <w:bottom w:val="nil"/>
          <w:right w:val="nil"/>
          <w:between w:val="nil"/>
        </w:pBdr>
        <w:rPr>
          <w:rFonts w:ascii="Arial" w:eastAsia="Arial" w:hAnsi="Arial" w:cs="Arial"/>
          <w:color w:val="000000"/>
        </w:rPr>
      </w:pPr>
    </w:p>
    <w:p w14:paraId="516EC99A"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9.9 Electronic Recordings of Board Meetings</w:t>
      </w:r>
    </w:p>
    <w:p w14:paraId="22390884" w14:textId="77777777" w:rsidR="005E2060" w:rsidRDefault="00BB5747">
      <w:pPr>
        <w:pBdr>
          <w:top w:val="nil"/>
          <w:left w:val="nil"/>
          <w:bottom w:val="nil"/>
          <w:right w:val="nil"/>
          <w:between w:val="nil"/>
        </w:pBdr>
        <w:rPr>
          <w:rFonts w:ascii="Arial" w:eastAsia="Arial" w:hAnsi="Arial" w:cs="Arial"/>
          <w:color w:val="000000"/>
        </w:rPr>
      </w:pPr>
      <w:bookmarkStart w:id="11" w:name="_Hlk18404057"/>
      <w:r>
        <w:rPr>
          <w:rFonts w:ascii="Arial" w:eastAsia="Arial" w:hAnsi="Arial" w:cs="Arial"/>
          <w:color w:val="000000"/>
        </w:rPr>
        <w:t>To ensure the greatest amount of discussion and debate at Board meetings and committee meetings, no electronic recording devices will be permitted for use by individual Directors or guests at the meeting. Recording devices may be used by the individual transcribing the meeting minutes to ensure accuracy.</w:t>
      </w:r>
    </w:p>
    <w:bookmarkEnd w:id="11"/>
    <w:p w14:paraId="01087531" w14:textId="77777777" w:rsidR="005E2060" w:rsidRDefault="005E2060">
      <w:pPr>
        <w:pBdr>
          <w:top w:val="nil"/>
          <w:left w:val="nil"/>
          <w:bottom w:val="nil"/>
          <w:right w:val="nil"/>
          <w:between w:val="nil"/>
        </w:pBdr>
        <w:rPr>
          <w:rFonts w:ascii="Arial" w:eastAsia="Arial" w:hAnsi="Arial" w:cs="Arial"/>
          <w:color w:val="000000"/>
        </w:rPr>
      </w:pPr>
    </w:p>
    <w:p w14:paraId="3C8485FC"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9.10 Minutes of the Board Meeting</w:t>
      </w:r>
    </w:p>
    <w:p w14:paraId="4314DC54" w14:textId="5370A968" w:rsidR="005E2060" w:rsidRDefault="00BB5747">
      <w:pPr>
        <w:pBdr>
          <w:top w:val="nil"/>
          <w:left w:val="nil"/>
          <w:bottom w:val="nil"/>
          <w:right w:val="nil"/>
          <w:between w:val="nil"/>
        </w:pBdr>
        <w:rPr>
          <w:color w:val="000000"/>
        </w:rPr>
      </w:pPr>
      <w:r>
        <w:rPr>
          <w:rFonts w:ascii="Arial" w:eastAsia="Arial" w:hAnsi="Arial" w:cs="Arial"/>
          <w:color w:val="000000"/>
        </w:rPr>
        <w:t>Records of all actions of the Board will be set forth in the minutes of the meeting. The Secretary of the Board will cause the minutes to be taken and stored securely as official record of the Chamber.</w:t>
      </w:r>
    </w:p>
    <w:p w14:paraId="12556845" w14:textId="77777777" w:rsidR="005E2060" w:rsidRDefault="005E2060">
      <w:pPr>
        <w:pBdr>
          <w:top w:val="nil"/>
          <w:left w:val="nil"/>
          <w:bottom w:val="nil"/>
          <w:right w:val="nil"/>
          <w:between w:val="nil"/>
        </w:pBdr>
        <w:rPr>
          <w:rFonts w:ascii="Arial" w:eastAsia="Arial" w:hAnsi="Arial" w:cs="Arial"/>
          <w:color w:val="000000"/>
        </w:rPr>
      </w:pPr>
    </w:p>
    <w:p w14:paraId="718DEC2A"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Minutes of the meeting are a record of the actions of the Board, not a record of discussion.  </w:t>
      </w:r>
    </w:p>
    <w:p w14:paraId="6CAA03F0" w14:textId="77777777" w:rsidR="005E2060" w:rsidRDefault="005E2060">
      <w:pPr>
        <w:pBdr>
          <w:top w:val="nil"/>
          <w:left w:val="nil"/>
          <w:bottom w:val="nil"/>
          <w:right w:val="nil"/>
          <w:between w:val="nil"/>
        </w:pBdr>
        <w:rPr>
          <w:rFonts w:ascii="Arial" w:eastAsia="Arial" w:hAnsi="Arial" w:cs="Arial"/>
          <w:color w:val="000000"/>
        </w:rPr>
      </w:pPr>
    </w:p>
    <w:p w14:paraId="5165F19E"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Committee reports or resolutions may be attached to the minutes if these items are important clarification for the minutes of the meeting. Minutes must include, but are not limited to:</w:t>
      </w:r>
    </w:p>
    <w:p w14:paraId="4EF315BC" w14:textId="77777777" w:rsidR="005E2060" w:rsidRDefault="00BB5747">
      <w:pPr>
        <w:numPr>
          <w:ilvl w:val="0"/>
          <w:numId w:val="33"/>
        </w:numPr>
        <w:pBdr>
          <w:top w:val="nil"/>
          <w:left w:val="nil"/>
          <w:bottom w:val="nil"/>
          <w:right w:val="nil"/>
          <w:between w:val="nil"/>
        </w:pBdr>
        <w:rPr>
          <w:color w:val="000000"/>
        </w:rPr>
      </w:pPr>
      <w:r>
        <w:rPr>
          <w:rFonts w:ascii="Arial" w:eastAsia="Arial" w:hAnsi="Arial" w:cs="Arial"/>
          <w:color w:val="000000"/>
        </w:rPr>
        <w:t>Date, time, and place the meeting was called to order</w:t>
      </w:r>
    </w:p>
    <w:p w14:paraId="5E95B73E" w14:textId="77777777" w:rsidR="005E2060" w:rsidRDefault="00BB5747">
      <w:pPr>
        <w:numPr>
          <w:ilvl w:val="0"/>
          <w:numId w:val="33"/>
        </w:numPr>
        <w:pBdr>
          <w:top w:val="nil"/>
          <w:left w:val="nil"/>
          <w:bottom w:val="nil"/>
          <w:right w:val="nil"/>
          <w:between w:val="nil"/>
        </w:pBdr>
        <w:rPr>
          <w:color w:val="000000"/>
        </w:rPr>
      </w:pPr>
      <w:r>
        <w:rPr>
          <w:rFonts w:ascii="Arial" w:eastAsia="Arial" w:hAnsi="Arial" w:cs="Arial"/>
          <w:color w:val="000000"/>
        </w:rPr>
        <w:t>Type of meeting--regular, special, or continued;</w:t>
      </w:r>
    </w:p>
    <w:p w14:paraId="30A3BF95" w14:textId="77777777" w:rsidR="005E2060" w:rsidRDefault="00BB5747">
      <w:pPr>
        <w:numPr>
          <w:ilvl w:val="0"/>
          <w:numId w:val="33"/>
        </w:numPr>
        <w:pBdr>
          <w:top w:val="nil"/>
          <w:left w:val="nil"/>
          <w:bottom w:val="nil"/>
          <w:right w:val="nil"/>
          <w:between w:val="nil"/>
        </w:pBdr>
        <w:rPr>
          <w:color w:val="000000"/>
        </w:rPr>
      </w:pPr>
      <w:r>
        <w:rPr>
          <w:rFonts w:ascii="Arial" w:eastAsia="Arial" w:hAnsi="Arial" w:cs="Arial"/>
          <w:color w:val="000000"/>
        </w:rPr>
        <w:t>Name of the presiding officer;</w:t>
      </w:r>
    </w:p>
    <w:p w14:paraId="14F98CDA" w14:textId="77777777" w:rsidR="005E2060" w:rsidRDefault="00BB5747">
      <w:pPr>
        <w:numPr>
          <w:ilvl w:val="0"/>
          <w:numId w:val="33"/>
        </w:numPr>
        <w:pBdr>
          <w:top w:val="nil"/>
          <w:left w:val="nil"/>
          <w:bottom w:val="nil"/>
          <w:right w:val="nil"/>
          <w:between w:val="nil"/>
        </w:pBdr>
        <w:rPr>
          <w:color w:val="000000"/>
        </w:rPr>
      </w:pPr>
      <w:r>
        <w:rPr>
          <w:rFonts w:ascii="Arial" w:eastAsia="Arial" w:hAnsi="Arial" w:cs="Arial"/>
          <w:color w:val="000000"/>
        </w:rPr>
        <w:t>Statement that a quorum was or was not present;</w:t>
      </w:r>
    </w:p>
    <w:p w14:paraId="449D32E1" w14:textId="77777777" w:rsidR="005E2060" w:rsidRDefault="00BB5747">
      <w:pPr>
        <w:numPr>
          <w:ilvl w:val="0"/>
          <w:numId w:val="33"/>
        </w:numPr>
        <w:pBdr>
          <w:top w:val="nil"/>
          <w:left w:val="nil"/>
          <w:bottom w:val="nil"/>
          <w:right w:val="nil"/>
          <w:between w:val="nil"/>
        </w:pBdr>
        <w:rPr>
          <w:color w:val="000000"/>
        </w:rPr>
      </w:pPr>
      <w:r>
        <w:rPr>
          <w:rFonts w:ascii="Arial" w:eastAsia="Arial" w:hAnsi="Arial" w:cs="Arial"/>
          <w:color w:val="000000"/>
        </w:rPr>
        <w:t>Names of those Board members present and the names of those Board members absent from the meeting;</w:t>
      </w:r>
    </w:p>
    <w:p w14:paraId="5DB5B79B" w14:textId="77777777" w:rsidR="005E2060" w:rsidRDefault="00BB5747">
      <w:pPr>
        <w:numPr>
          <w:ilvl w:val="0"/>
          <w:numId w:val="33"/>
        </w:numPr>
        <w:pBdr>
          <w:top w:val="nil"/>
          <w:left w:val="nil"/>
          <w:bottom w:val="nil"/>
          <w:right w:val="nil"/>
          <w:between w:val="nil"/>
        </w:pBdr>
        <w:rPr>
          <w:color w:val="000000"/>
        </w:rPr>
      </w:pPr>
      <w:r>
        <w:rPr>
          <w:rFonts w:ascii="Arial" w:eastAsia="Arial" w:hAnsi="Arial" w:cs="Arial"/>
          <w:color w:val="000000"/>
        </w:rPr>
        <w:t>Exact wording of all motions, whether passed or failed;</w:t>
      </w:r>
    </w:p>
    <w:p w14:paraId="6ACFFDC7" w14:textId="241FD0E0" w:rsidR="00E767B8" w:rsidRPr="00E767B8" w:rsidRDefault="00BB5747" w:rsidP="00E767B8">
      <w:pPr>
        <w:numPr>
          <w:ilvl w:val="0"/>
          <w:numId w:val="33"/>
        </w:numPr>
        <w:pBdr>
          <w:top w:val="nil"/>
          <w:left w:val="nil"/>
          <w:bottom w:val="nil"/>
          <w:right w:val="nil"/>
          <w:between w:val="nil"/>
        </w:pBdr>
        <w:rPr>
          <w:color w:val="000000"/>
        </w:rPr>
      </w:pPr>
      <w:r>
        <w:rPr>
          <w:rFonts w:ascii="Arial" w:eastAsia="Arial" w:hAnsi="Arial" w:cs="Arial"/>
          <w:color w:val="000000"/>
        </w:rPr>
        <w:t>Disposition of each motion made--passed or failed. (When a ballot vote is taken, the number voting for and the number voting against will be recorded. No views, protests or explanations from Board members about the vote will be recorded in the minutes unless the full Board votes to allow such entries);</w:t>
      </w:r>
    </w:p>
    <w:p w14:paraId="17D92BE0" w14:textId="77777777" w:rsidR="005E2060" w:rsidRDefault="00BB5747">
      <w:pPr>
        <w:numPr>
          <w:ilvl w:val="0"/>
          <w:numId w:val="33"/>
        </w:numPr>
        <w:pBdr>
          <w:top w:val="nil"/>
          <w:left w:val="nil"/>
          <w:bottom w:val="nil"/>
          <w:right w:val="nil"/>
          <w:between w:val="nil"/>
        </w:pBdr>
        <w:rPr>
          <w:color w:val="000000"/>
        </w:rPr>
      </w:pPr>
      <w:r>
        <w:rPr>
          <w:rFonts w:ascii="Arial" w:eastAsia="Arial" w:hAnsi="Arial" w:cs="Arial"/>
          <w:color w:val="000000"/>
        </w:rPr>
        <w:t xml:space="preserve">Notation of each committee report; </w:t>
      </w:r>
    </w:p>
    <w:p w14:paraId="0174EAC0" w14:textId="77777777" w:rsidR="005E2060" w:rsidRDefault="00BB5747">
      <w:pPr>
        <w:numPr>
          <w:ilvl w:val="0"/>
          <w:numId w:val="33"/>
        </w:numPr>
        <w:pBdr>
          <w:top w:val="nil"/>
          <w:left w:val="nil"/>
          <w:bottom w:val="nil"/>
          <w:right w:val="nil"/>
          <w:between w:val="nil"/>
        </w:pBdr>
        <w:rPr>
          <w:color w:val="000000"/>
        </w:rPr>
      </w:pPr>
      <w:r>
        <w:rPr>
          <w:rFonts w:ascii="Arial" w:eastAsia="Arial" w:hAnsi="Arial" w:cs="Arial"/>
          <w:color w:val="000000"/>
        </w:rPr>
        <w:t>Notation of New Business, including Member Approval and;</w:t>
      </w:r>
    </w:p>
    <w:p w14:paraId="7D5E67F7" w14:textId="77777777" w:rsidR="005E2060" w:rsidRDefault="00BB5747">
      <w:pPr>
        <w:numPr>
          <w:ilvl w:val="0"/>
          <w:numId w:val="33"/>
        </w:numPr>
        <w:pBdr>
          <w:top w:val="nil"/>
          <w:left w:val="nil"/>
          <w:bottom w:val="nil"/>
          <w:right w:val="nil"/>
          <w:between w:val="nil"/>
        </w:pBdr>
        <w:rPr>
          <w:color w:val="000000"/>
        </w:rPr>
      </w:pPr>
      <w:r>
        <w:rPr>
          <w:rFonts w:ascii="Arial" w:eastAsia="Arial" w:hAnsi="Arial" w:cs="Arial"/>
          <w:color w:val="000000"/>
        </w:rPr>
        <w:t>Notation of time of adjournment of the meeting.</w:t>
      </w:r>
    </w:p>
    <w:p w14:paraId="29C772FB" w14:textId="77777777" w:rsidR="005E2060" w:rsidRDefault="005E2060">
      <w:pPr>
        <w:pBdr>
          <w:top w:val="nil"/>
          <w:left w:val="nil"/>
          <w:bottom w:val="nil"/>
          <w:right w:val="nil"/>
          <w:between w:val="nil"/>
        </w:pBdr>
        <w:rPr>
          <w:rFonts w:ascii="Arial" w:eastAsia="Arial" w:hAnsi="Arial" w:cs="Arial"/>
          <w:color w:val="000000"/>
        </w:rPr>
      </w:pPr>
    </w:p>
    <w:p w14:paraId="6392DD20"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9.11 Conduct of Meetings</w:t>
      </w:r>
    </w:p>
    <w:p w14:paraId="1439FB94" w14:textId="739CEFE6"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Discussion of agenda items will be limited to communications among Board members; between the Board and the Executive Director and those that the Board and Executive Director request to make presentations; so that meetings may be conducted in the most orderly manner. Meetings of the Chamber Board will be governed by parliamentary rules in all cases where current bylaws and current Board policies do not apply.</w:t>
      </w:r>
    </w:p>
    <w:p w14:paraId="0F752646" w14:textId="77777777" w:rsidR="005E2060" w:rsidRDefault="005E2060">
      <w:pPr>
        <w:pBdr>
          <w:top w:val="nil"/>
          <w:left w:val="nil"/>
          <w:bottom w:val="nil"/>
          <w:right w:val="nil"/>
          <w:between w:val="nil"/>
        </w:pBdr>
        <w:rPr>
          <w:rFonts w:ascii="Arial" w:eastAsia="Arial" w:hAnsi="Arial" w:cs="Arial"/>
          <w:color w:val="000000"/>
        </w:rPr>
      </w:pPr>
    </w:p>
    <w:p w14:paraId="1C4A062D"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9.12 Board Calendar</w:t>
      </w:r>
    </w:p>
    <w:p w14:paraId="5EDBAF68"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 calendar of agenda items will be established by the Board annually before the beginning of the Board year. The calendar will list agenda items that regularly require Board action during specific time frames each year, such as approval of the budget, renewal of contracts, evaluation of the Executive Director, the Board planning retreat and other standard annual events. At its organizational meeting each year, the Board will determine </w:t>
      </w:r>
      <w:r>
        <w:rPr>
          <w:rFonts w:ascii="Arial" w:eastAsia="Arial" w:hAnsi="Arial" w:cs="Arial"/>
          <w:color w:val="000000"/>
        </w:rPr>
        <w:lastRenderedPageBreak/>
        <w:t>the regular meeting dates, time and place for the next year.</w:t>
      </w:r>
    </w:p>
    <w:p w14:paraId="2CE5186D" w14:textId="77777777" w:rsidR="005E2060" w:rsidRDefault="005E2060">
      <w:pPr>
        <w:pBdr>
          <w:top w:val="nil"/>
          <w:left w:val="nil"/>
          <w:bottom w:val="nil"/>
          <w:right w:val="nil"/>
          <w:between w:val="nil"/>
        </w:pBdr>
        <w:rPr>
          <w:rFonts w:ascii="Arial" w:eastAsia="Arial" w:hAnsi="Arial" w:cs="Arial"/>
          <w:color w:val="000000"/>
        </w:rPr>
      </w:pPr>
    </w:p>
    <w:p w14:paraId="6BE6D9CC"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10: Committees</w:t>
      </w:r>
    </w:p>
    <w:p w14:paraId="123E5CE6"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10.1 Committee Purpose</w:t>
      </w:r>
    </w:p>
    <w:p w14:paraId="7D7EABB5" w14:textId="66AC322E"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It will be the purpose of any committee appointed by the Chamber Board to assist the Board of Directors to govern more efficiently. A Board committee is designed to be active in developing, investigating, deliberating and carrying out special issues on behalf of the Board.</w:t>
      </w:r>
    </w:p>
    <w:p w14:paraId="7F8E3BE1" w14:textId="77777777" w:rsidR="005E2060" w:rsidRDefault="005E2060">
      <w:pPr>
        <w:pBdr>
          <w:top w:val="nil"/>
          <w:left w:val="nil"/>
          <w:bottom w:val="nil"/>
          <w:right w:val="nil"/>
          <w:between w:val="nil"/>
        </w:pBdr>
        <w:rPr>
          <w:rFonts w:ascii="Arial" w:eastAsia="Arial" w:hAnsi="Arial" w:cs="Arial"/>
          <w:color w:val="000000"/>
        </w:rPr>
      </w:pPr>
    </w:p>
    <w:p w14:paraId="0E9C3422"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10.2 Committee Authority</w:t>
      </w:r>
    </w:p>
    <w:p w14:paraId="1988A68A"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Any committee established by the Board will have only the powers specifically delegated to it by the Board. Functions of each committee will be in writing as part of Board policy or recorded in the minutes of the meeting at which the committee was established.</w:t>
      </w:r>
    </w:p>
    <w:p w14:paraId="2A69B9BA" w14:textId="77777777" w:rsidR="005E2060" w:rsidRDefault="005E2060">
      <w:pPr>
        <w:pBdr>
          <w:top w:val="nil"/>
          <w:left w:val="nil"/>
          <w:bottom w:val="nil"/>
          <w:right w:val="nil"/>
          <w:between w:val="nil"/>
        </w:pBdr>
        <w:rPr>
          <w:rFonts w:ascii="Arial" w:eastAsia="Arial" w:hAnsi="Arial" w:cs="Arial"/>
          <w:color w:val="000000"/>
        </w:rPr>
      </w:pPr>
    </w:p>
    <w:p w14:paraId="3506D3E3"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10.3 Committee Accountability</w:t>
      </w:r>
    </w:p>
    <w:p w14:paraId="61FB7199" w14:textId="770DF0A4"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Committees are a subsidiary of the Board, and will be expected to report their work to the full Board on a regular basis. The Chamber Board will annually review the work of each committee and determine which committees will be reappointed and which committees will be abandoned as no longer necessary.</w:t>
      </w:r>
    </w:p>
    <w:p w14:paraId="0641D506" w14:textId="77777777" w:rsidR="005E2060" w:rsidRDefault="005E2060">
      <w:pPr>
        <w:pBdr>
          <w:top w:val="nil"/>
          <w:left w:val="nil"/>
          <w:bottom w:val="nil"/>
          <w:right w:val="nil"/>
          <w:between w:val="nil"/>
        </w:pBdr>
        <w:rPr>
          <w:rFonts w:ascii="Arial" w:eastAsia="Arial" w:hAnsi="Arial" w:cs="Arial"/>
          <w:color w:val="000000"/>
        </w:rPr>
      </w:pPr>
    </w:p>
    <w:p w14:paraId="269603E0"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10.4 Appointment of Committees</w:t>
      </w:r>
    </w:p>
    <w:p w14:paraId="641F60CB" w14:textId="6CD5ACED"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President of the Board will appoint the chairperson of each committee. All committee members, taking into consideration the preference of the Board members for committee assignment, will be selected by the committee chairman. Board members will be polled as to their committee preferences.</w:t>
      </w:r>
    </w:p>
    <w:p w14:paraId="22D14355" w14:textId="77777777" w:rsidR="005E2060" w:rsidRDefault="005E2060">
      <w:pPr>
        <w:pBdr>
          <w:top w:val="nil"/>
          <w:left w:val="nil"/>
          <w:bottom w:val="nil"/>
          <w:right w:val="nil"/>
          <w:between w:val="nil"/>
        </w:pBdr>
        <w:rPr>
          <w:rFonts w:ascii="Arial" w:eastAsia="Arial" w:hAnsi="Arial" w:cs="Arial"/>
          <w:color w:val="000000"/>
        </w:rPr>
      </w:pPr>
    </w:p>
    <w:p w14:paraId="5110E9D2"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10.5 Duties of Committee Members</w:t>
      </w:r>
    </w:p>
    <w:p w14:paraId="10E7043E"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Duties of the members of individual Board committees will vary, but certain basic committee member responsibilities remain the same for all committees. Those responsibilities include:</w:t>
      </w:r>
    </w:p>
    <w:p w14:paraId="099A8808" w14:textId="77777777" w:rsidR="005E2060" w:rsidRDefault="00BB5747">
      <w:pPr>
        <w:numPr>
          <w:ilvl w:val="0"/>
          <w:numId w:val="35"/>
        </w:numPr>
        <w:pBdr>
          <w:top w:val="nil"/>
          <w:left w:val="nil"/>
          <w:bottom w:val="nil"/>
          <w:right w:val="nil"/>
          <w:between w:val="nil"/>
        </w:pBdr>
        <w:rPr>
          <w:color w:val="000000"/>
        </w:rPr>
      </w:pPr>
      <w:r>
        <w:rPr>
          <w:rFonts w:ascii="Arial" w:eastAsia="Arial" w:hAnsi="Arial" w:cs="Arial"/>
          <w:color w:val="000000"/>
        </w:rPr>
        <w:t>Attending all meetings of the committee to which the Board member is assigned;</w:t>
      </w:r>
    </w:p>
    <w:p w14:paraId="086155A7" w14:textId="77777777" w:rsidR="005E2060" w:rsidRDefault="00BB5747">
      <w:pPr>
        <w:numPr>
          <w:ilvl w:val="0"/>
          <w:numId w:val="35"/>
        </w:numPr>
        <w:pBdr>
          <w:top w:val="nil"/>
          <w:left w:val="nil"/>
          <w:bottom w:val="nil"/>
          <w:right w:val="nil"/>
          <w:between w:val="nil"/>
        </w:pBdr>
        <w:rPr>
          <w:color w:val="000000"/>
        </w:rPr>
      </w:pPr>
      <w:r>
        <w:rPr>
          <w:rFonts w:ascii="Arial" w:eastAsia="Arial" w:hAnsi="Arial" w:cs="Arial"/>
          <w:color w:val="000000"/>
        </w:rPr>
        <w:t>Preparing for committee meetings by studying the agenda and researching issues to be discussed at committee meetings;</w:t>
      </w:r>
    </w:p>
    <w:p w14:paraId="191FAABB" w14:textId="77777777" w:rsidR="005E2060" w:rsidRDefault="00BB5747">
      <w:pPr>
        <w:numPr>
          <w:ilvl w:val="0"/>
          <w:numId w:val="35"/>
        </w:numPr>
        <w:pBdr>
          <w:top w:val="nil"/>
          <w:left w:val="nil"/>
          <w:bottom w:val="nil"/>
          <w:right w:val="nil"/>
          <w:between w:val="nil"/>
        </w:pBdr>
        <w:rPr>
          <w:color w:val="000000"/>
        </w:rPr>
      </w:pPr>
      <w:r>
        <w:rPr>
          <w:rFonts w:ascii="Arial" w:eastAsia="Arial" w:hAnsi="Arial" w:cs="Arial"/>
          <w:color w:val="000000"/>
        </w:rPr>
        <w:t>Actively participating in discussions at committee meetings;</w:t>
      </w:r>
    </w:p>
    <w:p w14:paraId="6EE59136" w14:textId="77777777" w:rsidR="005E2060" w:rsidRDefault="00BB5747">
      <w:pPr>
        <w:numPr>
          <w:ilvl w:val="0"/>
          <w:numId w:val="35"/>
        </w:numPr>
        <w:pBdr>
          <w:top w:val="nil"/>
          <w:left w:val="nil"/>
          <w:bottom w:val="nil"/>
          <w:right w:val="nil"/>
          <w:between w:val="nil"/>
        </w:pBdr>
        <w:rPr>
          <w:color w:val="000000"/>
        </w:rPr>
      </w:pPr>
      <w:r>
        <w:rPr>
          <w:rFonts w:ascii="Arial" w:eastAsia="Arial" w:hAnsi="Arial" w:cs="Arial"/>
          <w:color w:val="000000"/>
        </w:rPr>
        <w:t>Following through promptly on any assignments for the committee; and</w:t>
      </w:r>
    </w:p>
    <w:p w14:paraId="7800B72E" w14:textId="77777777" w:rsidR="005E2060" w:rsidRDefault="00BB5747">
      <w:pPr>
        <w:numPr>
          <w:ilvl w:val="0"/>
          <w:numId w:val="35"/>
        </w:numPr>
        <w:pBdr>
          <w:top w:val="nil"/>
          <w:left w:val="nil"/>
          <w:bottom w:val="nil"/>
          <w:right w:val="nil"/>
          <w:between w:val="nil"/>
        </w:pBdr>
        <w:rPr>
          <w:color w:val="000000"/>
        </w:rPr>
      </w:pPr>
      <w:r>
        <w:rPr>
          <w:rFonts w:ascii="Arial" w:eastAsia="Arial" w:hAnsi="Arial" w:cs="Arial"/>
          <w:color w:val="000000"/>
        </w:rPr>
        <w:t>Supporting committee recommendations before the full Board.</w:t>
      </w:r>
    </w:p>
    <w:p w14:paraId="4E805593" w14:textId="77777777" w:rsidR="005E2060" w:rsidRDefault="005E2060">
      <w:pPr>
        <w:pBdr>
          <w:top w:val="nil"/>
          <w:left w:val="nil"/>
          <w:bottom w:val="nil"/>
          <w:right w:val="nil"/>
          <w:between w:val="nil"/>
        </w:pBdr>
        <w:rPr>
          <w:rFonts w:ascii="Arial" w:eastAsia="Arial" w:hAnsi="Arial" w:cs="Arial"/>
          <w:color w:val="000000"/>
        </w:rPr>
      </w:pPr>
    </w:p>
    <w:p w14:paraId="2C5FB79A"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10.6 Committee Meetings</w:t>
      </w:r>
    </w:p>
    <w:p w14:paraId="6F13688F"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chairperson will convene all meetings of the committee or a majority of the committee members may call a committee meeting. Meeting dates will be coordinated with the Executive Director to avoid conflict and to ensure completion of staff support and research for the committee. Committees, through their chairs, will submit a summary of committee actions and recommendations to the Board at the Board meetings.</w:t>
      </w:r>
    </w:p>
    <w:p w14:paraId="569F1914" w14:textId="77777777" w:rsidR="005E2060" w:rsidRDefault="005E2060">
      <w:pPr>
        <w:pBdr>
          <w:top w:val="nil"/>
          <w:left w:val="nil"/>
          <w:bottom w:val="nil"/>
          <w:right w:val="nil"/>
          <w:between w:val="nil"/>
        </w:pBdr>
        <w:rPr>
          <w:rFonts w:ascii="Arial" w:eastAsia="Arial" w:hAnsi="Arial" w:cs="Arial"/>
          <w:color w:val="000000"/>
        </w:rPr>
      </w:pPr>
    </w:p>
    <w:p w14:paraId="3091FA18"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10.7 Guidelines for Committee Chairperson</w:t>
      </w:r>
    </w:p>
    <w:p w14:paraId="6B343EC9" w14:textId="5C57E8EC"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chairperson will be expected to lead the committee just as the President of the Board is expected to lead the Board. The committee chairperson is accountable for ensuring the productivity of the committee by:</w:t>
      </w:r>
    </w:p>
    <w:p w14:paraId="4E599D94" w14:textId="77777777" w:rsidR="005E2060" w:rsidRDefault="00BB5747">
      <w:pPr>
        <w:numPr>
          <w:ilvl w:val="0"/>
          <w:numId w:val="37"/>
        </w:numPr>
        <w:pBdr>
          <w:top w:val="nil"/>
          <w:left w:val="nil"/>
          <w:bottom w:val="nil"/>
          <w:right w:val="nil"/>
          <w:between w:val="nil"/>
        </w:pBdr>
        <w:rPr>
          <w:color w:val="000000"/>
        </w:rPr>
      </w:pPr>
      <w:r>
        <w:rPr>
          <w:rFonts w:ascii="Arial" w:eastAsia="Arial" w:hAnsi="Arial" w:cs="Arial"/>
          <w:color w:val="000000"/>
        </w:rPr>
        <w:t>Planning the agenda for the committee meetings;</w:t>
      </w:r>
    </w:p>
    <w:p w14:paraId="5EFF1AA5" w14:textId="77777777" w:rsidR="005E2060" w:rsidRDefault="00BB5747">
      <w:pPr>
        <w:numPr>
          <w:ilvl w:val="0"/>
          <w:numId w:val="37"/>
        </w:numPr>
        <w:pBdr>
          <w:top w:val="nil"/>
          <w:left w:val="nil"/>
          <w:bottom w:val="nil"/>
          <w:right w:val="nil"/>
          <w:between w:val="nil"/>
        </w:pBdr>
        <w:rPr>
          <w:color w:val="000000"/>
        </w:rPr>
      </w:pPr>
      <w:r>
        <w:rPr>
          <w:rFonts w:ascii="Arial" w:eastAsia="Arial" w:hAnsi="Arial" w:cs="Arial"/>
          <w:color w:val="000000"/>
        </w:rPr>
        <w:t>Ensuring that all members of the committee are notified of committee meetings;</w:t>
      </w:r>
    </w:p>
    <w:p w14:paraId="7BAE0AA6" w14:textId="77777777" w:rsidR="005E2060" w:rsidRDefault="00BB5747">
      <w:pPr>
        <w:numPr>
          <w:ilvl w:val="0"/>
          <w:numId w:val="37"/>
        </w:numPr>
        <w:pBdr>
          <w:top w:val="nil"/>
          <w:left w:val="nil"/>
          <w:bottom w:val="nil"/>
          <w:right w:val="nil"/>
          <w:between w:val="nil"/>
        </w:pBdr>
        <w:rPr>
          <w:color w:val="000000"/>
        </w:rPr>
      </w:pPr>
      <w:r>
        <w:rPr>
          <w:rFonts w:ascii="Arial" w:eastAsia="Arial" w:hAnsi="Arial" w:cs="Arial"/>
          <w:color w:val="000000"/>
        </w:rPr>
        <w:t>Convening committee meetings, and keeping meetings on track;</w:t>
      </w:r>
    </w:p>
    <w:p w14:paraId="5EDB72EC" w14:textId="77777777" w:rsidR="005E2060" w:rsidRDefault="00BB5747">
      <w:pPr>
        <w:numPr>
          <w:ilvl w:val="0"/>
          <w:numId w:val="37"/>
        </w:numPr>
        <w:pBdr>
          <w:top w:val="nil"/>
          <w:left w:val="nil"/>
          <w:bottom w:val="nil"/>
          <w:right w:val="nil"/>
          <w:between w:val="nil"/>
        </w:pBdr>
        <w:rPr>
          <w:color w:val="000000"/>
        </w:rPr>
      </w:pPr>
      <w:r>
        <w:rPr>
          <w:rFonts w:ascii="Arial" w:eastAsia="Arial" w:hAnsi="Arial" w:cs="Arial"/>
          <w:color w:val="000000"/>
        </w:rPr>
        <w:t xml:space="preserve">Appointing a member of the committee to keep a written record of committee </w:t>
      </w:r>
      <w:r>
        <w:rPr>
          <w:rFonts w:ascii="Arial" w:eastAsia="Arial" w:hAnsi="Arial" w:cs="Arial"/>
          <w:color w:val="000000"/>
        </w:rPr>
        <w:lastRenderedPageBreak/>
        <w:t>actions;</w:t>
      </w:r>
    </w:p>
    <w:p w14:paraId="23D4A1E0" w14:textId="77777777" w:rsidR="005E2060" w:rsidRDefault="00BB5747">
      <w:pPr>
        <w:numPr>
          <w:ilvl w:val="0"/>
          <w:numId w:val="37"/>
        </w:numPr>
        <w:pBdr>
          <w:top w:val="nil"/>
          <w:left w:val="nil"/>
          <w:bottom w:val="nil"/>
          <w:right w:val="nil"/>
          <w:between w:val="nil"/>
        </w:pBdr>
        <w:rPr>
          <w:color w:val="000000"/>
        </w:rPr>
      </w:pPr>
      <w:r>
        <w:rPr>
          <w:rFonts w:ascii="Arial" w:eastAsia="Arial" w:hAnsi="Arial" w:cs="Arial"/>
          <w:color w:val="000000"/>
        </w:rPr>
        <w:t>Encouraging the committee to take action on the issues discussed by the committee;</w:t>
      </w:r>
    </w:p>
    <w:p w14:paraId="2F52D58F" w14:textId="77777777" w:rsidR="005E2060" w:rsidRDefault="00BB5747">
      <w:pPr>
        <w:numPr>
          <w:ilvl w:val="0"/>
          <w:numId w:val="37"/>
        </w:numPr>
        <w:pBdr>
          <w:top w:val="nil"/>
          <w:left w:val="nil"/>
          <w:bottom w:val="nil"/>
          <w:right w:val="nil"/>
          <w:between w:val="nil"/>
        </w:pBdr>
        <w:rPr>
          <w:color w:val="000000"/>
        </w:rPr>
      </w:pPr>
      <w:r>
        <w:rPr>
          <w:rFonts w:ascii="Arial" w:eastAsia="Arial" w:hAnsi="Arial" w:cs="Arial"/>
          <w:color w:val="000000"/>
        </w:rPr>
        <w:t>Ensuring that reports and recommendations for action from the committee are presented to the full Board; and</w:t>
      </w:r>
    </w:p>
    <w:p w14:paraId="17D797DB" w14:textId="77777777" w:rsidR="005E2060" w:rsidRDefault="00BB5747">
      <w:pPr>
        <w:numPr>
          <w:ilvl w:val="0"/>
          <w:numId w:val="37"/>
        </w:numPr>
        <w:pBdr>
          <w:top w:val="nil"/>
          <w:left w:val="nil"/>
          <w:bottom w:val="nil"/>
          <w:right w:val="nil"/>
          <w:between w:val="nil"/>
        </w:pBdr>
        <w:rPr>
          <w:color w:val="000000"/>
        </w:rPr>
      </w:pPr>
      <w:r>
        <w:rPr>
          <w:rFonts w:ascii="Arial" w:eastAsia="Arial" w:hAnsi="Arial" w:cs="Arial"/>
          <w:color w:val="000000"/>
        </w:rPr>
        <w:t>Leading the committee to evaluate its own operations.</w:t>
      </w:r>
    </w:p>
    <w:p w14:paraId="44E97C48" w14:textId="77777777" w:rsidR="005E2060" w:rsidRDefault="005E2060">
      <w:pPr>
        <w:pBdr>
          <w:top w:val="nil"/>
          <w:left w:val="nil"/>
          <w:bottom w:val="nil"/>
          <w:right w:val="nil"/>
          <w:between w:val="nil"/>
        </w:pBdr>
        <w:rPr>
          <w:rFonts w:ascii="Arial" w:eastAsia="Arial" w:hAnsi="Arial" w:cs="Arial"/>
          <w:color w:val="000000"/>
        </w:rPr>
      </w:pPr>
    </w:p>
    <w:p w14:paraId="4C51BA2F" w14:textId="77777777" w:rsidR="005E2060" w:rsidRDefault="005E2060">
      <w:pPr>
        <w:pBdr>
          <w:top w:val="nil"/>
          <w:left w:val="nil"/>
          <w:bottom w:val="nil"/>
          <w:right w:val="nil"/>
          <w:between w:val="nil"/>
        </w:pBdr>
        <w:rPr>
          <w:rFonts w:ascii="Arial" w:eastAsia="Arial" w:hAnsi="Arial" w:cs="Arial"/>
          <w:color w:val="000000"/>
        </w:rPr>
      </w:pPr>
    </w:p>
    <w:p w14:paraId="766089B8" w14:textId="77777777" w:rsidR="005E2060" w:rsidRDefault="00BB5747">
      <w:pPr>
        <w:pBdr>
          <w:top w:val="nil"/>
          <w:left w:val="nil"/>
          <w:bottom w:val="nil"/>
          <w:right w:val="nil"/>
          <w:between w:val="nil"/>
        </w:pBdr>
        <w:rPr>
          <w:color w:val="000000"/>
        </w:rPr>
      </w:pPr>
      <w:r>
        <w:rPr>
          <w:rFonts w:ascii="Arial" w:eastAsia="Arial" w:hAnsi="Arial" w:cs="Arial"/>
          <w:b/>
          <w:color w:val="000000"/>
        </w:rPr>
        <w:t>11. Public Complaints</w:t>
      </w:r>
    </w:p>
    <w:p w14:paraId="70904037" w14:textId="338F8412"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From time to time situations may occur that create legitimate complaints on the part of the public or constituents relative to the Chamber. Complaints must be aired so that all sides of the issue may be heard and a rational procedure/solution found.</w:t>
      </w:r>
    </w:p>
    <w:p w14:paraId="68FC7F3B" w14:textId="77777777" w:rsidR="005E2060" w:rsidRDefault="005E2060">
      <w:pPr>
        <w:pBdr>
          <w:top w:val="nil"/>
          <w:left w:val="nil"/>
          <w:bottom w:val="nil"/>
          <w:right w:val="nil"/>
          <w:between w:val="nil"/>
        </w:pBdr>
        <w:rPr>
          <w:rFonts w:ascii="Arial" w:eastAsia="Arial" w:hAnsi="Arial" w:cs="Arial"/>
          <w:color w:val="000000"/>
        </w:rPr>
      </w:pPr>
    </w:p>
    <w:p w14:paraId="39A9E103" w14:textId="28DD0FBC"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Anyone having a complaint, therefore, must file such and follow the Chamber's complaint process in order to be heard. All complaint forms must be completed and follow the outlined step procedure. Each step in this procedure will give consideration to the complaint and will be a review of facts. If remedy is not achieved through the steps, the Chamber Board is the final hearing body.</w:t>
      </w:r>
    </w:p>
    <w:p w14:paraId="4529FD1E" w14:textId="77777777" w:rsidR="005E2060" w:rsidRDefault="005E2060">
      <w:pPr>
        <w:pBdr>
          <w:top w:val="nil"/>
          <w:left w:val="nil"/>
          <w:bottom w:val="nil"/>
          <w:right w:val="nil"/>
          <w:between w:val="nil"/>
        </w:pBdr>
        <w:rPr>
          <w:rFonts w:ascii="Arial" w:eastAsia="Arial" w:hAnsi="Arial" w:cs="Arial"/>
          <w:color w:val="000000"/>
        </w:rPr>
      </w:pPr>
    </w:p>
    <w:p w14:paraId="76E0373F"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steps for filing a complaint are as follows:</w:t>
      </w:r>
    </w:p>
    <w:p w14:paraId="12B45371" w14:textId="77777777" w:rsidR="005E2060" w:rsidRDefault="00BB5747">
      <w:pPr>
        <w:numPr>
          <w:ilvl w:val="0"/>
          <w:numId w:val="39"/>
        </w:numPr>
        <w:pBdr>
          <w:top w:val="nil"/>
          <w:left w:val="nil"/>
          <w:bottom w:val="nil"/>
          <w:right w:val="nil"/>
          <w:between w:val="nil"/>
        </w:pBdr>
        <w:rPr>
          <w:rFonts w:ascii="Arial" w:eastAsia="Arial" w:hAnsi="Arial" w:cs="Arial"/>
          <w:color w:val="000000"/>
        </w:rPr>
      </w:pPr>
      <w:bookmarkStart w:id="12" w:name="_Hlk18404340"/>
      <w:r>
        <w:rPr>
          <w:rFonts w:ascii="Arial" w:eastAsia="Arial" w:hAnsi="Arial" w:cs="Arial"/>
          <w:color w:val="000000"/>
        </w:rPr>
        <w:t>The formal process begins with the person filing the complaint. They must prepare a written statement containing their name, address, and telephone number; the condition, situation, or individual being complained about and why; and the requested remedy. Once the Official Complaint form is complete; the form should be signed, dated and filed with the Chamber of Commerce.</w:t>
      </w:r>
    </w:p>
    <w:p w14:paraId="0D83E8F8" w14:textId="77777777" w:rsidR="007D7E08" w:rsidRDefault="00395FD6" w:rsidP="00395FD6">
      <w:pPr>
        <w:pStyle w:val="ListParagraph"/>
        <w:numPr>
          <w:ilvl w:val="0"/>
          <w:numId w:val="39"/>
        </w:numPr>
        <w:pBdr>
          <w:top w:val="nil"/>
          <w:left w:val="nil"/>
          <w:bottom w:val="nil"/>
          <w:right w:val="nil"/>
          <w:between w:val="nil"/>
        </w:pBdr>
        <w:rPr>
          <w:rFonts w:ascii="Arial" w:eastAsia="Arial" w:hAnsi="Arial" w:cs="Arial"/>
          <w:color w:val="000000"/>
        </w:rPr>
      </w:pPr>
      <w:bookmarkStart w:id="13" w:name="_Hlk18073030"/>
      <w:bookmarkStart w:id="14" w:name="_Hlk18071256"/>
      <w:bookmarkEnd w:id="12"/>
      <w:r w:rsidRPr="00395FD6">
        <w:rPr>
          <w:rFonts w:ascii="Arial" w:eastAsia="Arial" w:hAnsi="Arial" w:cs="Arial"/>
          <w:color w:val="000000"/>
        </w:rPr>
        <w:t>The Executive Director shall respond to the complainant within ten (10) days</w:t>
      </w:r>
      <w:r w:rsidR="007D7E08">
        <w:rPr>
          <w:rFonts w:ascii="Arial" w:eastAsia="Arial" w:hAnsi="Arial" w:cs="Arial"/>
          <w:color w:val="000000"/>
        </w:rPr>
        <w:t>, reporting the complaint and subsequent action regarding resolution to the President of the Board immediatley and the Board at-large at at the next regualr board meeting.</w:t>
      </w:r>
    </w:p>
    <w:p w14:paraId="4A910B6E" w14:textId="2686DDA4" w:rsidR="00395FD6" w:rsidRDefault="00C13D7E" w:rsidP="00395FD6">
      <w:pPr>
        <w:pStyle w:val="ListParagraph"/>
        <w:numPr>
          <w:ilvl w:val="0"/>
          <w:numId w:val="39"/>
        </w:numPr>
        <w:pBdr>
          <w:top w:val="nil"/>
          <w:left w:val="nil"/>
          <w:bottom w:val="nil"/>
          <w:right w:val="nil"/>
          <w:between w:val="nil"/>
        </w:pBdr>
        <w:rPr>
          <w:rFonts w:ascii="Arial" w:eastAsia="Arial" w:hAnsi="Arial" w:cs="Arial"/>
          <w:color w:val="000000"/>
        </w:rPr>
      </w:pPr>
      <w:r>
        <w:rPr>
          <w:rFonts w:ascii="Arial" w:eastAsia="Arial" w:hAnsi="Arial" w:cs="Arial"/>
          <w:color w:val="000000"/>
        </w:rPr>
        <w:t>If t</w:t>
      </w:r>
      <w:r w:rsidR="00395FD6" w:rsidRPr="00395FD6">
        <w:rPr>
          <w:rFonts w:ascii="Arial" w:eastAsia="Arial" w:hAnsi="Arial" w:cs="Arial"/>
          <w:color w:val="000000"/>
        </w:rPr>
        <w:t>he complainant is not satisfied with the decision of the Executive Director, they may submit a copy of the complaint to the  President of the Board within ten (10) days of receiving the Executive Director's deposition.</w:t>
      </w:r>
    </w:p>
    <w:p w14:paraId="0B4A2C55" w14:textId="487ED098" w:rsidR="007D7E08" w:rsidRPr="007D7E08" w:rsidRDefault="00C13D7E" w:rsidP="007D7E08">
      <w:pPr>
        <w:pStyle w:val="ListParagraph"/>
        <w:numPr>
          <w:ilvl w:val="0"/>
          <w:numId w:val="3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If the complaint is regarding the Executive Director, the complaintant my file a complaint form directly with the President of the Board. </w:t>
      </w:r>
      <w:r w:rsidR="007D7E08" w:rsidRPr="007D7E08">
        <w:rPr>
          <w:rFonts w:ascii="Arial" w:eastAsia="Arial" w:hAnsi="Arial" w:cs="Arial"/>
          <w:color w:val="000000"/>
        </w:rPr>
        <w:t>The President of the Board shall</w:t>
      </w:r>
      <w:r>
        <w:rPr>
          <w:rFonts w:ascii="Arial" w:eastAsia="Arial" w:hAnsi="Arial" w:cs="Arial"/>
          <w:color w:val="000000"/>
        </w:rPr>
        <w:t xml:space="preserve"> respond to the complainant within five (5) days and notify the Board that a complaint has been filed with the Chamber.</w:t>
      </w:r>
      <w:r w:rsidR="007D7E08" w:rsidRPr="007D7E08">
        <w:rPr>
          <w:rFonts w:ascii="Arial" w:eastAsia="Arial" w:hAnsi="Arial" w:cs="Arial"/>
          <w:color w:val="000000"/>
        </w:rPr>
        <w:t>The President will gather pertinent testimony and/or other information and call a meeting of the Board to determine subsequent action. Once able to reach a majority decision, the President of the Board will relay its decision in writing to the complainant. This decision is final.</w:t>
      </w:r>
    </w:p>
    <w:p w14:paraId="060F1509" w14:textId="77777777" w:rsidR="002110C7" w:rsidRDefault="002110C7">
      <w:pPr>
        <w:pBdr>
          <w:top w:val="nil"/>
          <w:left w:val="nil"/>
          <w:bottom w:val="nil"/>
          <w:right w:val="nil"/>
          <w:between w:val="nil"/>
        </w:pBdr>
        <w:rPr>
          <w:rFonts w:ascii="Arial" w:eastAsia="Arial" w:hAnsi="Arial" w:cs="Arial"/>
          <w:b/>
          <w:color w:val="000000"/>
          <w:sz w:val="22"/>
          <w:szCs w:val="22"/>
        </w:rPr>
      </w:pPr>
      <w:bookmarkStart w:id="15" w:name="_tyjcwt" w:colFirst="0" w:colLast="0"/>
      <w:bookmarkEnd w:id="13"/>
      <w:bookmarkEnd w:id="14"/>
      <w:bookmarkEnd w:id="15"/>
    </w:p>
    <w:p w14:paraId="1205C559" w14:textId="77777777" w:rsidR="002110C7" w:rsidRDefault="002110C7">
      <w:pPr>
        <w:pBdr>
          <w:top w:val="nil"/>
          <w:left w:val="nil"/>
          <w:bottom w:val="nil"/>
          <w:right w:val="nil"/>
          <w:between w:val="nil"/>
        </w:pBdr>
        <w:rPr>
          <w:rFonts w:ascii="Arial" w:eastAsia="Arial" w:hAnsi="Arial" w:cs="Arial"/>
          <w:b/>
          <w:color w:val="000000"/>
          <w:sz w:val="22"/>
          <w:szCs w:val="22"/>
        </w:rPr>
      </w:pPr>
    </w:p>
    <w:p w14:paraId="38B2BD8C" w14:textId="77777777" w:rsidR="002110C7" w:rsidRDefault="002110C7">
      <w:pPr>
        <w:pBdr>
          <w:top w:val="nil"/>
          <w:left w:val="nil"/>
          <w:bottom w:val="nil"/>
          <w:right w:val="nil"/>
          <w:between w:val="nil"/>
        </w:pBdr>
        <w:rPr>
          <w:rFonts w:ascii="Arial" w:eastAsia="Arial" w:hAnsi="Arial" w:cs="Arial"/>
          <w:b/>
          <w:color w:val="000000"/>
          <w:sz w:val="22"/>
          <w:szCs w:val="22"/>
        </w:rPr>
      </w:pPr>
    </w:p>
    <w:p w14:paraId="78CC0492" w14:textId="77777777" w:rsidR="002110C7" w:rsidRDefault="002110C7">
      <w:pPr>
        <w:pBdr>
          <w:top w:val="nil"/>
          <w:left w:val="nil"/>
          <w:bottom w:val="nil"/>
          <w:right w:val="nil"/>
          <w:between w:val="nil"/>
        </w:pBdr>
        <w:rPr>
          <w:rFonts w:ascii="Arial" w:eastAsia="Arial" w:hAnsi="Arial" w:cs="Arial"/>
          <w:b/>
          <w:color w:val="000000"/>
          <w:sz w:val="22"/>
          <w:szCs w:val="22"/>
        </w:rPr>
      </w:pPr>
    </w:p>
    <w:p w14:paraId="153FD4CF" w14:textId="77777777" w:rsidR="002110C7" w:rsidRDefault="002110C7">
      <w:pPr>
        <w:pBdr>
          <w:top w:val="nil"/>
          <w:left w:val="nil"/>
          <w:bottom w:val="nil"/>
          <w:right w:val="nil"/>
          <w:between w:val="nil"/>
        </w:pBdr>
        <w:rPr>
          <w:rFonts w:ascii="Arial" w:eastAsia="Arial" w:hAnsi="Arial" w:cs="Arial"/>
          <w:b/>
          <w:color w:val="000000"/>
          <w:sz w:val="22"/>
          <w:szCs w:val="22"/>
        </w:rPr>
      </w:pPr>
    </w:p>
    <w:p w14:paraId="761EBACC" w14:textId="77777777" w:rsidR="002110C7" w:rsidRDefault="002110C7">
      <w:pPr>
        <w:pBdr>
          <w:top w:val="nil"/>
          <w:left w:val="nil"/>
          <w:bottom w:val="nil"/>
          <w:right w:val="nil"/>
          <w:between w:val="nil"/>
        </w:pBdr>
        <w:rPr>
          <w:rFonts w:ascii="Arial" w:eastAsia="Arial" w:hAnsi="Arial" w:cs="Arial"/>
          <w:b/>
          <w:color w:val="000000"/>
          <w:sz w:val="22"/>
          <w:szCs w:val="22"/>
        </w:rPr>
      </w:pPr>
    </w:p>
    <w:p w14:paraId="5B6307F1" w14:textId="4CD3D853" w:rsidR="005E2060" w:rsidRDefault="00BB5747">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Tillamook Chamber of Commerce</w:t>
      </w:r>
    </w:p>
    <w:p w14:paraId="01348936" w14:textId="77777777" w:rsidR="005E2060" w:rsidRDefault="00BB5747">
      <w:pPr>
        <w:pBdr>
          <w:top w:val="nil"/>
          <w:left w:val="nil"/>
          <w:bottom w:val="nil"/>
          <w:right w:val="nil"/>
          <w:between w:val="nil"/>
        </w:pBdr>
        <w:rPr>
          <w:color w:val="000000"/>
          <w:sz w:val="32"/>
          <w:szCs w:val="32"/>
        </w:rPr>
      </w:pPr>
      <w:r>
        <w:rPr>
          <w:rFonts w:ascii="Arial" w:eastAsia="Arial" w:hAnsi="Arial" w:cs="Arial"/>
          <w:b/>
          <w:color w:val="000000"/>
          <w:sz w:val="32"/>
          <w:szCs w:val="32"/>
        </w:rPr>
        <w:t>Official Complaint Form</w:t>
      </w:r>
    </w:p>
    <w:p w14:paraId="57809C3B" w14:textId="77777777" w:rsidR="005E2060" w:rsidRDefault="005E2060">
      <w:pPr>
        <w:pBdr>
          <w:top w:val="nil"/>
          <w:left w:val="nil"/>
          <w:bottom w:val="nil"/>
          <w:right w:val="nil"/>
          <w:between w:val="nil"/>
        </w:pBdr>
        <w:rPr>
          <w:rFonts w:ascii="Arial" w:eastAsia="Arial" w:hAnsi="Arial" w:cs="Arial"/>
          <w:color w:val="000000"/>
        </w:rPr>
      </w:pPr>
    </w:p>
    <w:p w14:paraId="7BF66570"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Date: ______________________</w:t>
      </w:r>
    </w:p>
    <w:p w14:paraId="369E7578" w14:textId="77777777" w:rsidR="005E2060" w:rsidRDefault="005E2060">
      <w:pPr>
        <w:pBdr>
          <w:top w:val="nil"/>
          <w:left w:val="nil"/>
          <w:bottom w:val="nil"/>
          <w:right w:val="nil"/>
          <w:between w:val="nil"/>
        </w:pBdr>
        <w:rPr>
          <w:rFonts w:ascii="Arial" w:eastAsia="Arial" w:hAnsi="Arial" w:cs="Arial"/>
          <w:color w:val="000000"/>
        </w:rPr>
      </w:pPr>
    </w:p>
    <w:p w14:paraId="780D5921" w14:textId="77777777" w:rsidR="005E2060" w:rsidRDefault="00BB5747">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Complaintant Name:_______________________________________________________</w:t>
      </w:r>
    </w:p>
    <w:p w14:paraId="33212D57" w14:textId="77777777" w:rsidR="005E2060" w:rsidRDefault="00BB5747">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Phone: _____________________</w:t>
      </w:r>
    </w:p>
    <w:p w14:paraId="1AD5413E" w14:textId="77777777" w:rsidR="005E2060" w:rsidRDefault="00BB5747">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lastRenderedPageBreak/>
        <w:t>Mailing Address: __________________________________________________________ Email: __________________________________________________________________</w:t>
      </w:r>
    </w:p>
    <w:p w14:paraId="0234AAD0" w14:textId="77777777" w:rsidR="005E2060" w:rsidRDefault="005E2060">
      <w:pPr>
        <w:pBdr>
          <w:top w:val="nil"/>
          <w:left w:val="nil"/>
          <w:bottom w:val="nil"/>
          <w:right w:val="nil"/>
          <w:between w:val="nil"/>
        </w:pBdr>
        <w:rPr>
          <w:rFonts w:ascii="Arial" w:eastAsia="Arial" w:hAnsi="Arial" w:cs="Arial"/>
          <w:color w:val="000000"/>
        </w:rPr>
      </w:pPr>
    </w:p>
    <w:p w14:paraId="3989A563" w14:textId="77777777" w:rsidR="005E2060" w:rsidRDefault="00BB5747">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Explain the nature of complaint: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9A86CE"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(Please attach more information if necessary)</w:t>
      </w:r>
    </w:p>
    <w:p w14:paraId="73327462" w14:textId="77777777" w:rsidR="005E2060" w:rsidRDefault="005E2060">
      <w:pPr>
        <w:pBdr>
          <w:top w:val="nil"/>
          <w:left w:val="nil"/>
          <w:bottom w:val="nil"/>
          <w:right w:val="nil"/>
          <w:between w:val="nil"/>
        </w:pBdr>
        <w:spacing w:line="276" w:lineRule="auto"/>
        <w:rPr>
          <w:rFonts w:ascii="Arial" w:eastAsia="Arial" w:hAnsi="Arial" w:cs="Arial"/>
          <w:color w:val="000000"/>
        </w:rPr>
      </w:pPr>
    </w:p>
    <w:p w14:paraId="71A7D500" w14:textId="77777777" w:rsidR="005E2060" w:rsidRDefault="00BB5747">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Requested remedy: ________________________________________________________________________________________________________________________________________________________________________________________________________________________</w:t>
      </w:r>
      <w:r>
        <w:rPr>
          <w:noProof/>
        </w:rPr>
        <mc:AlternateContent>
          <mc:Choice Requires="wps">
            <w:drawing>
              <wp:anchor distT="45720" distB="45720" distL="114300" distR="114300" simplePos="0" relativeHeight="251658240" behindDoc="0" locked="0" layoutInCell="1" hidden="0" allowOverlap="1" wp14:anchorId="482A65A7" wp14:editId="1D8A867F">
                <wp:simplePos x="0" y="0"/>
                <wp:positionH relativeFrom="column">
                  <wp:posOffset>-12699</wp:posOffset>
                </wp:positionH>
                <wp:positionV relativeFrom="paragraph">
                  <wp:posOffset>871220</wp:posOffset>
                </wp:positionV>
                <wp:extent cx="6143625" cy="40957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288475" y="3589500"/>
                          <a:ext cx="6115050" cy="381000"/>
                        </a:xfrm>
                        <a:prstGeom prst="rect">
                          <a:avLst/>
                        </a:prstGeom>
                        <a:solidFill>
                          <a:srgbClr val="FFFFFF"/>
                        </a:solidFill>
                        <a:ln w="28575" cap="flat" cmpd="sng">
                          <a:solidFill>
                            <a:schemeClr val="dk1"/>
                          </a:solidFill>
                          <a:prstDash val="solid"/>
                          <a:miter lim="800000"/>
                          <a:headEnd type="none" w="sm" len="sm"/>
                          <a:tailEnd type="none" w="sm" len="sm"/>
                        </a:ln>
                      </wps:spPr>
                      <wps:txbx>
                        <w:txbxContent>
                          <w:p w14:paraId="460E08AB" w14:textId="77777777" w:rsidR="007D7E08" w:rsidRDefault="007D7E08">
                            <w:pPr>
                              <w:jc w:val="center"/>
                              <w:textDirection w:val="btLr"/>
                            </w:pPr>
                            <w:r>
                              <w:rPr>
                                <w:color w:val="000000"/>
                              </w:rPr>
                              <w:t xml:space="preserve">Recieved by: __________________________________________  </w:t>
                            </w:r>
                            <w:r>
                              <w:rPr>
                                <w:color w:val="000000"/>
                              </w:rPr>
                              <w:tab/>
                              <w:t>Date: _________________</w:t>
                            </w:r>
                          </w:p>
                        </w:txbxContent>
                      </wps:txbx>
                      <wps:bodyPr spcFirstLastPara="1" wrap="square" lIns="91425" tIns="45700" rIns="91425" bIns="45700" anchor="ctr" anchorCtr="0">
                        <a:noAutofit/>
                      </wps:bodyPr>
                    </wps:wsp>
                  </a:graphicData>
                </a:graphic>
              </wp:anchor>
            </w:drawing>
          </mc:Choice>
          <mc:Fallback>
            <w:pict>
              <v:rect w14:anchorId="482A65A7" id="Rectangle 1" o:spid="_x0000_s1026" style="position:absolute;margin-left:-1pt;margin-top:68.6pt;width:483.75pt;height:32.25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klPAIAAHMEAAAOAAAAZHJzL2Uyb0RvYy54bWysVNtu2zAMfR+wfxD0vtjO4tY14hRDswwD&#10;ii1Ytw9gZDkWptskNU7+fpTspmn3MGBYHhTSosnDc0gvb49KkgN3Xhjd0GKWU8I1M63Q+4b++L55&#10;V1HiA+gWpNG8oSfu6e3q7ZvlYGs+N72RLXcEk2hfD7ahfQi2zjLPeq7Az4zlGi874xQEdN0+ax0M&#10;mF3JbJ7nV9lgXGudYdx7fLoeL+kq5e86zsLXrvM8ENlQxBbS6dK5i2e2WkK9d2B7wSYY8A8oFAiN&#10;Rc+p1hCAPDrxRyolmDPedGHGjMpM1wnGUw/YTZG/6uahB8tTL0iOt2ea/P9Ly74cto6IFrWjRINC&#10;ib4haaD3kpMi0jNYX2PUg926yfNoxl6PnVPxH7sgx4bO51W1uC4pOTX0fVndlPlELz8GwjDgqijK&#10;vEQVWIyoinwMyJ4zWefDJ24UiUZDHSJJrMLh3gesjqFPIbGwN1K0GyFlctx+dycdOQBKvUm/CB9f&#10;eREmNRkQa1VGpAxw5DoJAU1lkQSv96ngi1fSMPJz7vZn4uV14ghsDb4fAaQE43QpEXDEpVANrbDl&#10;J1Z6Du1H3ZJwski6xu2gEZlXlEiOu4QGwoc6gJB/j0M0UmO3Ua1Rn2iF4+44ibYz7QmV9pZtBCK9&#10;Bx+24HDWUfcB5x8L/noEhyDkZ40DdlMs5shQSM6ivEbYxF3e7C5vQLPe4Fqx4CgZnbuQ1iy2oM2H&#10;x2A6kSSMuEYwE1yc7CTTtIVxdS79FPX8rVj9BgAA//8DAFBLAwQUAAYACAAAACEAD858dOEAAAAK&#10;AQAADwAAAGRycy9kb3ducmV2LnhtbEyPzU7DMBCE70i8g7VIXFDr1FUTCHEqhISKOEFBPbvxkgT8&#10;E8VuHHh6lhMcZ2c0+021na1hE46h907CapkBQ9d43btWwtvrw+IaWIjKaWW8QwlfGGBbn59VqtQ+&#10;uRec9rFlVOJCqSR0MQ4l56Hp0Kqw9AM68t79aFUkObZcjypRuTVcZFnOreodfejUgPcdNp/7k5Xw&#10;8ZhSOuzyRjwXT4fdtL76NgNKeXkx390CizjHvzD84hM61MR09CenAzMSFoKmRLqvCwGMAjf5ZgPs&#10;KEFkqwJ4XfH/E+ofAAAA//8DAFBLAQItABQABgAIAAAAIQC2gziS/gAAAOEBAAATAAAAAAAAAAAA&#10;AAAAAAAAAABbQ29udGVudF9UeXBlc10ueG1sUEsBAi0AFAAGAAgAAAAhADj9If/WAAAAlAEAAAsA&#10;AAAAAAAAAAAAAAAALwEAAF9yZWxzLy5yZWxzUEsBAi0AFAAGAAgAAAAhALyCKSU8AgAAcwQAAA4A&#10;AAAAAAAAAAAAAAAALgIAAGRycy9lMm9Eb2MueG1sUEsBAi0AFAAGAAgAAAAhAA/OfHThAAAACgEA&#10;AA8AAAAAAAAAAAAAAAAAlgQAAGRycy9kb3ducmV2LnhtbFBLBQYAAAAABAAEAPMAAACkBQAAAAA=&#10;" strokecolor="black [3200]" strokeweight="2.25pt">
                <v:stroke startarrowwidth="narrow" startarrowlength="short" endarrowwidth="narrow" endarrowlength="short"/>
                <v:textbox inset="2.53958mm,1.2694mm,2.53958mm,1.2694mm">
                  <w:txbxContent>
                    <w:p w14:paraId="460E08AB" w14:textId="77777777" w:rsidR="007D7E08" w:rsidRDefault="007D7E08">
                      <w:pPr>
                        <w:jc w:val="center"/>
                        <w:textDirection w:val="btLr"/>
                      </w:pPr>
                      <w:r>
                        <w:rPr>
                          <w:color w:val="000000"/>
                        </w:rPr>
                        <w:t xml:space="preserve">Recieved by: __________________________________________  </w:t>
                      </w:r>
                      <w:r>
                        <w:rPr>
                          <w:color w:val="000000"/>
                        </w:rPr>
                        <w:tab/>
                        <w:t>Date: _________________</w:t>
                      </w:r>
                    </w:p>
                  </w:txbxContent>
                </v:textbox>
                <w10:wrap type="square"/>
              </v:rect>
            </w:pict>
          </mc:Fallback>
        </mc:AlternateContent>
      </w:r>
    </w:p>
    <w:p w14:paraId="4EA35583" w14:textId="77777777" w:rsidR="005E2060" w:rsidRDefault="005E2060">
      <w:pPr>
        <w:pBdr>
          <w:top w:val="nil"/>
          <w:left w:val="nil"/>
          <w:bottom w:val="nil"/>
          <w:right w:val="nil"/>
          <w:between w:val="nil"/>
        </w:pBdr>
        <w:rPr>
          <w:rFonts w:ascii="Arial" w:eastAsia="Arial" w:hAnsi="Arial" w:cs="Arial"/>
          <w:color w:val="000000"/>
        </w:rPr>
      </w:pPr>
    </w:p>
    <w:p w14:paraId="6B146DCF" w14:textId="77777777" w:rsidR="005E2060" w:rsidRDefault="005E2060">
      <w:pPr>
        <w:pBdr>
          <w:top w:val="nil"/>
          <w:left w:val="nil"/>
          <w:bottom w:val="nil"/>
          <w:right w:val="nil"/>
          <w:between w:val="nil"/>
        </w:pBdr>
        <w:spacing w:line="276" w:lineRule="auto"/>
        <w:rPr>
          <w:rFonts w:ascii="Arial" w:eastAsia="Arial" w:hAnsi="Arial" w:cs="Arial"/>
          <w:color w:val="000000"/>
        </w:rPr>
      </w:pPr>
    </w:p>
    <w:p w14:paraId="09C59BA2" w14:textId="77777777" w:rsidR="005E2060" w:rsidRDefault="005E2060">
      <w:pPr>
        <w:pBdr>
          <w:top w:val="nil"/>
          <w:left w:val="nil"/>
          <w:bottom w:val="nil"/>
          <w:right w:val="nil"/>
          <w:between w:val="nil"/>
        </w:pBdr>
        <w:spacing w:line="276" w:lineRule="auto"/>
        <w:rPr>
          <w:rFonts w:ascii="Arial" w:eastAsia="Arial" w:hAnsi="Arial" w:cs="Arial"/>
          <w:color w:val="000000"/>
        </w:rPr>
      </w:pPr>
    </w:p>
    <w:p w14:paraId="7CF04C05" w14:textId="77777777" w:rsidR="005E2060" w:rsidRDefault="00BB5747">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Response #1:  (Executive Director) ________________________________________________________________________________________________________________________________________________________________________________________________________________________</w:t>
      </w:r>
      <w:r>
        <w:rPr>
          <w:noProof/>
        </w:rPr>
        <mc:AlternateContent>
          <mc:Choice Requires="wps">
            <w:drawing>
              <wp:anchor distT="45720" distB="45720" distL="114300" distR="114300" simplePos="0" relativeHeight="251659264" behindDoc="0" locked="0" layoutInCell="1" hidden="0" allowOverlap="1" wp14:anchorId="66566CE8" wp14:editId="1C9CF805">
                <wp:simplePos x="0" y="0"/>
                <wp:positionH relativeFrom="column">
                  <wp:posOffset>1</wp:posOffset>
                </wp:positionH>
                <wp:positionV relativeFrom="paragraph">
                  <wp:posOffset>858520</wp:posOffset>
                </wp:positionV>
                <wp:extent cx="6143625" cy="409575"/>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2288475" y="3589500"/>
                          <a:ext cx="6115050" cy="38100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14:paraId="011F824A" w14:textId="77777777" w:rsidR="007D7E08" w:rsidRDefault="007D7E08">
                            <w:pPr>
                              <w:textDirection w:val="btLr"/>
                            </w:pPr>
                            <w:r>
                              <w:rPr>
                                <w:color w:val="000000"/>
                              </w:rPr>
                              <w:t xml:space="preserve">Sent to: __________________________________________  </w:t>
                            </w:r>
                            <w:r>
                              <w:rPr>
                                <w:color w:val="000000"/>
                              </w:rPr>
                              <w:tab/>
                              <w:t>Date: _________________</w:t>
                            </w:r>
                          </w:p>
                        </w:txbxContent>
                      </wps:txbx>
                      <wps:bodyPr spcFirstLastPara="1" wrap="square" lIns="91425" tIns="45700" rIns="91425" bIns="45700" anchor="ctr" anchorCtr="0">
                        <a:noAutofit/>
                      </wps:bodyPr>
                    </wps:wsp>
                  </a:graphicData>
                </a:graphic>
              </wp:anchor>
            </w:drawing>
          </mc:Choice>
          <mc:Fallback>
            <w:pict>
              <v:rect w14:anchorId="66566CE8" id="Rectangle 3" o:spid="_x0000_s1027" style="position:absolute;margin-left:0;margin-top:67.6pt;width:483.75pt;height:32.25pt;z-index:25165926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oyOgIAAHsEAAAOAAAAZHJzL2Uyb0RvYy54bWysVNtu2zAMfR+wfxD0vthO49Y14hRDswwD&#10;ii1Ytw9gZNkWoNsk5fb3o+Qsl+1hwDA/yKRJkYc8pOdPByXJjjsvjG5oMckp4ZqZVui+od+/rd5V&#10;lPgAugVpNG/okXv6tHj7Zr63NZ+awciWO4JBtK/3tqFDCLbOMs8GrsBPjOUajZ1xCgKqrs9aB3uM&#10;rmQ2zfP7bG9ca51h3Hv8uhyNdJHidx1n4UvXeR6IbChiC+l06dzEM1vMoe4d2EGwEwz4BxQKhMak&#10;51BLCEC2TvwRSgnmjDddmDCjMtN1gvFUA1ZT5L9V8zqA5akWbI635zb5/xeWfd6tHRFtQ+8o0aCQ&#10;oq/YNNC95OQutmdvfY1er3btTppHMdZ66JyKb6yCHBo6nVbV7KGk5IjByuqxzE/t5YdAGDrcF0WZ&#10;l8gCix5VkY8O2SWSdT585EaRKDTUIZLUVdi9+IDZ0fWXS0zsjRTtSkiZFNdvnqUjO0CqV+mJ8PHK&#10;jZvUZI9YqzIiZYAj10kIKCqLTfC6TwlvrvjryAj6gvvGLSJbgh9GBMk0jpcSAWdcCtXQ6nwb6oFD&#10;+0G3JBwtdl3jetAIzStKJMdlQgHxQx1AyL/7YZ1SY7mRrpGgKIXD5pDYLWKs+GVj2iMy7i1bCQT8&#10;Aj6sweHMF5gd9wDz/tiCQyzyk8ZBeyxmU+xUSMqsfEDOiLu2bK4toNlgcL1YcJSMynNI6xYr0eb9&#10;NphOJCovYE6occITXadtjCt0rSevyz9j8RMAAP//AwBQSwMEFAAGAAgAAAAhAJWkPMbgAAAACAEA&#10;AA8AAABkcnMvZG93bnJldi54bWxMj81uwjAQhO+V+g7WVuqtOFDxkzQOahEckHqBIoWjid0krb0b&#10;xQbSt+9yao87M5r9Jl8O3omL7UNLqGA8SkBYrMi0WCs4fGyeFiBC1Gi0I7QKfmyAZXF/l+vM0BV3&#10;9rKPteASDJlW0MTYZVKGqrFehxF1Ftn7pN7ryGdfS9PrK5d7JydJMpNet8gfGt3ZVWOr7/3ZK3Cr&#10;I5Wbt/X78WuxK8vxdr0lOij1+DC8voCIdoh/YbjhMzoUzHSiM5ognAIeEll9nk5AsJ3O5lMQJ1bS&#10;dA6yyOX/AcUvAAAA//8DAFBLAQItABQABgAIAAAAIQC2gziS/gAAAOEBAAATAAAAAAAAAAAAAAAA&#10;AAAAAABbQ29udGVudF9UeXBlc10ueG1sUEsBAi0AFAAGAAgAAAAhADj9If/WAAAAlAEAAAsAAAAA&#10;AAAAAAAAAAAALwEAAF9yZWxzLy5yZWxzUEsBAi0AFAAGAAgAAAAhADFJCjI6AgAAewQAAA4AAAAA&#10;AAAAAAAAAAAALgIAAGRycy9lMm9Eb2MueG1sUEsBAi0AFAAGAAgAAAAhAJWkPMbgAAAACAEAAA8A&#10;AAAAAAAAAAAAAAAAlAQAAGRycy9kb3ducmV2LnhtbFBLBQYAAAAABAAEAPMAAAChBQAAAAA=&#10;" strokeweight="2.25pt">
                <v:stroke startarrowwidth="narrow" startarrowlength="short" endarrowwidth="narrow" endarrowlength="short"/>
                <v:textbox inset="2.53958mm,1.2694mm,2.53958mm,1.2694mm">
                  <w:txbxContent>
                    <w:p w14:paraId="011F824A" w14:textId="77777777" w:rsidR="007D7E08" w:rsidRDefault="007D7E08">
                      <w:pPr>
                        <w:textDirection w:val="btLr"/>
                      </w:pPr>
                      <w:r>
                        <w:rPr>
                          <w:color w:val="000000"/>
                        </w:rPr>
                        <w:t xml:space="preserve">Sent to: __________________________________________  </w:t>
                      </w:r>
                      <w:r>
                        <w:rPr>
                          <w:color w:val="000000"/>
                        </w:rPr>
                        <w:tab/>
                        <w:t>Date: _________________</w:t>
                      </w:r>
                    </w:p>
                  </w:txbxContent>
                </v:textbox>
                <w10:wrap type="square"/>
              </v:rect>
            </w:pict>
          </mc:Fallback>
        </mc:AlternateContent>
      </w:r>
    </w:p>
    <w:p w14:paraId="29A16889" w14:textId="77777777" w:rsidR="005E2060" w:rsidRDefault="005E2060">
      <w:pPr>
        <w:pBdr>
          <w:top w:val="nil"/>
          <w:left w:val="nil"/>
          <w:bottom w:val="nil"/>
          <w:right w:val="nil"/>
          <w:between w:val="nil"/>
        </w:pBdr>
        <w:rPr>
          <w:rFonts w:ascii="Arial" w:eastAsia="Arial" w:hAnsi="Arial" w:cs="Arial"/>
          <w:color w:val="000000"/>
        </w:rPr>
      </w:pPr>
    </w:p>
    <w:p w14:paraId="3034080B" w14:textId="77777777" w:rsidR="005E2060" w:rsidRDefault="00BB5747">
      <w:pPr>
        <w:pBdr>
          <w:top w:val="nil"/>
          <w:left w:val="nil"/>
          <w:bottom w:val="nil"/>
          <w:right w:val="nil"/>
          <w:between w:val="nil"/>
        </w:pBdr>
        <w:spacing w:after="120" w:line="276" w:lineRule="auto"/>
        <w:rPr>
          <w:color w:val="000000"/>
        </w:rPr>
      </w:pPr>
      <w:r>
        <w:rPr>
          <w:rFonts w:ascii="Arial" w:eastAsia="Arial" w:hAnsi="Arial" w:cs="Arial"/>
          <w:color w:val="000000"/>
        </w:rPr>
        <w:t>Response #2:  (Board of Directors) ________________________________________________________________________________________________________________________________________________________________________________________________________________________</w:t>
      </w:r>
      <w:r>
        <w:rPr>
          <w:noProof/>
        </w:rPr>
        <mc:AlternateContent>
          <mc:Choice Requires="wps">
            <w:drawing>
              <wp:anchor distT="45720" distB="45720" distL="114300" distR="114300" simplePos="0" relativeHeight="251660288" behindDoc="0" locked="0" layoutInCell="1" hidden="0" allowOverlap="1" wp14:anchorId="4CE39555" wp14:editId="51E4BC96">
                <wp:simplePos x="0" y="0"/>
                <wp:positionH relativeFrom="column">
                  <wp:posOffset>1</wp:posOffset>
                </wp:positionH>
                <wp:positionV relativeFrom="paragraph">
                  <wp:posOffset>909320</wp:posOffset>
                </wp:positionV>
                <wp:extent cx="6143625" cy="40957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2288475" y="3589500"/>
                          <a:ext cx="6115050" cy="38100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14:paraId="1A5E7288" w14:textId="77777777" w:rsidR="007D7E08" w:rsidRDefault="007D7E08">
                            <w:pPr>
                              <w:textDirection w:val="btLr"/>
                            </w:pPr>
                            <w:r>
                              <w:rPr>
                                <w:color w:val="000000"/>
                              </w:rPr>
                              <w:t xml:space="preserve">Sent to: __________________________________________  </w:t>
                            </w:r>
                            <w:r>
                              <w:rPr>
                                <w:color w:val="000000"/>
                              </w:rPr>
                              <w:tab/>
                              <w:t>Date: _________________</w:t>
                            </w:r>
                          </w:p>
                        </w:txbxContent>
                      </wps:txbx>
                      <wps:bodyPr spcFirstLastPara="1" wrap="square" lIns="91425" tIns="45700" rIns="91425" bIns="45700" anchor="ctr" anchorCtr="0">
                        <a:noAutofit/>
                      </wps:bodyPr>
                    </wps:wsp>
                  </a:graphicData>
                </a:graphic>
              </wp:anchor>
            </w:drawing>
          </mc:Choice>
          <mc:Fallback>
            <w:pict>
              <v:rect w14:anchorId="4CE39555" id="Rectangle 2" o:spid="_x0000_s1028" style="position:absolute;margin-left:0;margin-top:71.6pt;width:483.75pt;height:32.25pt;z-index:251660288;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6sLOgIAAHsEAAAOAAAAZHJzL2Uyb0RvYy54bWysVNuO0zAQfUfiHyy/0ySl2c1GTVdoSxHS&#10;iq1Y+ICp4zSWfMN2b3/P2Am9wAMSog/uTH08c2bOTOePRyXJnjsvjG5oMckp4ZqZVuhtQ79/W72r&#10;KPEBdAvSaN7QE/f0cfH2zfxgaz41vZEtdwSDaF8fbEP7EGydZZ71XIGfGMs1XnbGKQjoum3WOjhg&#10;dCWzaZ7fZQfjWusM497jr8vhki5S/K7jLLx0neeByIYit5BOl85NPLPFHOqtA9sLNtKAf2ChQGhM&#10;eg61hABk58QfoZRgznjThQkzKjNdJxhPNWA1Rf5bNa89WJ5qweZ4e26T/39h2Zf92hHRNnRKiQaF&#10;En3FpoHeSk6msT0H62tEvdq1Gz2PZqz12DkVv7EKcsQA06qa3ZeUnBr6vqweynxsLz8GwhBwVxRl&#10;XqIKLCKqIh8A2SWSdT584kaRaDTUIZPUVdg/+4DZEfoLEhN7I0W7ElImx203T9KRPaDUq/SJ9PHJ&#10;DUxqckCuVRmZMsCR6yQENJXFJni9TQlvnvjryEj6wvsGFpktwfcDg3Q1jJcSAWdcCtXQ6vwa6p5D&#10;+1G3JJwsdl3jetBIzStKJMdlQgP5Qx1AyL/jsE6psdwo1yBQtMJxcxzVHcXbmPaEinvLVgIJP4MP&#10;a3A48wVmxz3AvD924JCL/Kxx0B6K2RQ7FZIzK+9RM+KubzbXN6BZb3C9WHCUDM5TSOsWK9Hmwy6Y&#10;TiQpI72BzMgaJzzJNW5jXKFrP6Eu/xmLnwAAAP//AwBQSwMEFAAGAAgAAAAhAIr8ivXgAAAACAEA&#10;AA8AAABkcnMvZG93bnJldi54bWxMj8FOwzAQRO9I/IO1SNyo0wBNCXEqqNpDJS4tldKjGy9JwPZG&#10;sduGv2c5wXF2VjNvisXorDjjEDryCqaTBAT6mkznGwX79/XdHESI2httyaOCbwywKK+vCp0buvgt&#10;nnexERziQ64VtDH2uZShbtHpMKEePXsfNDgdWQ6NNIO+cLizMk2SmXS689zQ6h6XLdZfu5NTYJcH&#10;qtavq7fD53xbVdPNakO0V+r2Znx5BhFxjH/P8IvP6FAy05FO3gRhFfCQyNeH+xQE20+z7BHEUUGa&#10;ZBnIspD/B5Q/AAAA//8DAFBLAQItABQABgAIAAAAIQC2gziS/gAAAOEBAAATAAAAAAAAAAAAAAAA&#10;AAAAAABbQ29udGVudF9UeXBlc10ueG1sUEsBAi0AFAAGAAgAAAAhADj9If/WAAAAlAEAAAsAAAAA&#10;AAAAAAAAAAAALwEAAF9yZWxzLy5yZWxzUEsBAi0AFAAGAAgAAAAhAH3Lqws6AgAAewQAAA4AAAAA&#10;AAAAAAAAAAAALgIAAGRycy9lMm9Eb2MueG1sUEsBAi0AFAAGAAgAAAAhAIr8ivXgAAAACAEAAA8A&#10;AAAAAAAAAAAAAAAAlAQAAGRycy9kb3ducmV2LnhtbFBLBQYAAAAABAAEAPMAAAChBQAAAAA=&#10;" strokeweight="2.25pt">
                <v:stroke startarrowwidth="narrow" startarrowlength="short" endarrowwidth="narrow" endarrowlength="short"/>
                <v:textbox inset="2.53958mm,1.2694mm,2.53958mm,1.2694mm">
                  <w:txbxContent>
                    <w:p w14:paraId="1A5E7288" w14:textId="77777777" w:rsidR="007D7E08" w:rsidRDefault="007D7E08">
                      <w:pPr>
                        <w:textDirection w:val="btLr"/>
                      </w:pPr>
                      <w:r>
                        <w:rPr>
                          <w:color w:val="000000"/>
                        </w:rPr>
                        <w:t xml:space="preserve">Sent to: __________________________________________  </w:t>
                      </w:r>
                      <w:r>
                        <w:rPr>
                          <w:color w:val="000000"/>
                        </w:rPr>
                        <w:tab/>
                        <w:t>Date: _________________</w:t>
                      </w:r>
                    </w:p>
                  </w:txbxContent>
                </v:textbox>
                <w10:wrap type="square"/>
              </v:rect>
            </w:pict>
          </mc:Fallback>
        </mc:AlternateContent>
      </w:r>
    </w:p>
    <w:p w14:paraId="57255148" w14:textId="77777777" w:rsidR="005E2060" w:rsidRDefault="00BB5747">
      <w:pPr>
        <w:pStyle w:val="Heading2"/>
        <w:spacing w:before="0" w:after="0"/>
        <w:rPr>
          <w:rFonts w:ascii="Arial" w:eastAsia="Arial" w:hAnsi="Arial" w:cs="Arial"/>
          <w:sz w:val="52"/>
          <w:szCs w:val="52"/>
        </w:rPr>
      </w:pPr>
      <w:r>
        <w:br w:type="page"/>
      </w:r>
      <w:r>
        <w:rPr>
          <w:rFonts w:ascii="Arial" w:eastAsia="Arial" w:hAnsi="Arial" w:cs="Arial"/>
          <w:sz w:val="52"/>
          <w:szCs w:val="52"/>
        </w:rPr>
        <w:lastRenderedPageBreak/>
        <w:t>BOARD MEMBERSHIP</w:t>
      </w:r>
    </w:p>
    <w:p w14:paraId="4DAC1557" w14:textId="77777777" w:rsidR="005E2060" w:rsidRPr="002110C7" w:rsidRDefault="005E2060">
      <w:pPr>
        <w:pBdr>
          <w:top w:val="nil"/>
          <w:left w:val="nil"/>
          <w:bottom w:val="nil"/>
          <w:right w:val="nil"/>
          <w:between w:val="nil"/>
        </w:pBdr>
        <w:rPr>
          <w:rFonts w:ascii="Arial" w:eastAsia="Arial" w:hAnsi="Arial" w:cs="Arial"/>
          <w:b/>
          <w:color w:val="000000"/>
          <w:sz w:val="12"/>
          <w:szCs w:val="12"/>
        </w:rPr>
      </w:pPr>
    </w:p>
    <w:p w14:paraId="5DBB90CE"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Chamber is a non-profit (501c6) organization comprised of more than 275 local businesses, organizations, and individuals. The Chamber is governed by an 11-member volunteer Board of Directors while our work is executed by paid staff, under the charge of our Executive Director.</w:t>
      </w:r>
    </w:p>
    <w:p w14:paraId="7FAF25BE" w14:textId="77777777" w:rsidR="005E2060" w:rsidRDefault="005E2060">
      <w:pPr>
        <w:pBdr>
          <w:top w:val="nil"/>
          <w:left w:val="nil"/>
          <w:bottom w:val="nil"/>
          <w:right w:val="nil"/>
          <w:between w:val="nil"/>
        </w:pBdr>
        <w:rPr>
          <w:rFonts w:ascii="Arial" w:eastAsia="Arial" w:hAnsi="Arial" w:cs="Arial"/>
          <w:color w:val="000000"/>
        </w:rPr>
      </w:pPr>
    </w:p>
    <w:p w14:paraId="7D47F456"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It is our goal to do our best work possible by recruiting, developing, and retaining the most skilled, enthusiastic, and dedicated slate of people for both of our leadership platforms: governance (the Board) and operations (the Executive).</w:t>
      </w:r>
    </w:p>
    <w:p w14:paraId="4C75936F" w14:textId="77777777" w:rsidR="005E2060" w:rsidRDefault="005E2060">
      <w:pPr>
        <w:pBdr>
          <w:top w:val="nil"/>
          <w:left w:val="nil"/>
          <w:bottom w:val="nil"/>
          <w:right w:val="nil"/>
          <w:between w:val="nil"/>
        </w:pBdr>
        <w:rPr>
          <w:rFonts w:ascii="Arial" w:eastAsia="Arial" w:hAnsi="Arial" w:cs="Arial"/>
          <w:color w:val="000000"/>
        </w:rPr>
      </w:pPr>
    </w:p>
    <w:p w14:paraId="55A5DD78"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1: Board Member Recruitment</w:t>
      </w:r>
    </w:p>
    <w:p w14:paraId="572E1DC2" w14:textId="55C06332"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Board we have is the Board we build. Ongoing, strategic recruitment of members, ideally in advance of vacancies, is necessary for the long-term health and sustainability of a nonprofit.</w:t>
      </w:r>
    </w:p>
    <w:p w14:paraId="1F387B2A" w14:textId="77777777" w:rsidR="005E2060" w:rsidRDefault="005E2060">
      <w:pPr>
        <w:pBdr>
          <w:top w:val="nil"/>
          <w:left w:val="nil"/>
          <w:bottom w:val="nil"/>
          <w:right w:val="nil"/>
          <w:between w:val="nil"/>
        </w:pBdr>
        <w:rPr>
          <w:rFonts w:ascii="Arial" w:eastAsia="Arial" w:hAnsi="Arial" w:cs="Arial"/>
          <w:color w:val="000000"/>
        </w:rPr>
      </w:pPr>
    </w:p>
    <w:p w14:paraId="54D9AC02"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There are different perspectives and approaches to staffing a Board of Directors; that is, getting and developing members of the Board. Common perspectives are:</w:t>
      </w:r>
    </w:p>
    <w:p w14:paraId="3DA8B9F2" w14:textId="77777777" w:rsidR="005E2060" w:rsidRDefault="00BB5747">
      <w:pPr>
        <w:numPr>
          <w:ilvl w:val="1"/>
          <w:numId w:val="34"/>
        </w:numPr>
        <w:pBdr>
          <w:top w:val="nil"/>
          <w:left w:val="nil"/>
          <w:bottom w:val="nil"/>
          <w:right w:val="nil"/>
          <w:between w:val="nil"/>
        </w:pBdr>
        <w:ind w:left="720" w:hanging="360"/>
        <w:rPr>
          <w:color w:val="000000"/>
        </w:rPr>
      </w:pPr>
      <w:r>
        <w:rPr>
          <w:rFonts w:ascii="Arial" w:eastAsia="Arial" w:hAnsi="Arial" w:cs="Arial"/>
          <w:color w:val="000000"/>
        </w:rPr>
        <w:t>Functional staffing: to gain expertise needed to establish and achieve current strategic goals.</w:t>
      </w:r>
    </w:p>
    <w:p w14:paraId="0CF23E00" w14:textId="77777777" w:rsidR="005E2060" w:rsidRDefault="00BB5747">
      <w:pPr>
        <w:numPr>
          <w:ilvl w:val="1"/>
          <w:numId w:val="34"/>
        </w:numPr>
        <w:pBdr>
          <w:top w:val="nil"/>
          <w:left w:val="nil"/>
          <w:bottom w:val="nil"/>
          <w:right w:val="nil"/>
          <w:between w:val="nil"/>
        </w:pBdr>
        <w:ind w:left="720" w:hanging="360"/>
        <w:rPr>
          <w:color w:val="000000"/>
        </w:rPr>
      </w:pPr>
      <w:r>
        <w:rPr>
          <w:rFonts w:ascii="Arial" w:eastAsia="Arial" w:hAnsi="Arial" w:cs="Arial"/>
          <w:color w:val="000000"/>
        </w:rPr>
        <w:t>Diversification staffing: to achieve a wide diversity of values and perspectives.</w:t>
      </w:r>
    </w:p>
    <w:p w14:paraId="44414B9C" w14:textId="50AA5A17" w:rsidR="005E2060" w:rsidRDefault="00BB5747">
      <w:pPr>
        <w:numPr>
          <w:ilvl w:val="1"/>
          <w:numId w:val="34"/>
        </w:numPr>
        <w:pBdr>
          <w:top w:val="nil"/>
          <w:left w:val="nil"/>
          <w:bottom w:val="nil"/>
          <w:right w:val="nil"/>
          <w:between w:val="nil"/>
        </w:pBdr>
        <w:ind w:left="720" w:hanging="360"/>
        <w:rPr>
          <w:color w:val="000000"/>
        </w:rPr>
      </w:pPr>
      <w:r>
        <w:rPr>
          <w:rFonts w:ascii="Arial" w:eastAsia="Arial" w:hAnsi="Arial" w:cs="Arial"/>
          <w:color w:val="000000"/>
        </w:rPr>
        <w:t>Representative staffing: to represent the major constituents of the Chamber.</w:t>
      </w:r>
    </w:p>
    <w:p w14:paraId="17FE6FB3" w14:textId="77777777" w:rsidR="005E2060" w:rsidRDefault="00BB5747">
      <w:pPr>
        <w:numPr>
          <w:ilvl w:val="1"/>
          <w:numId w:val="34"/>
        </w:numPr>
        <w:pBdr>
          <w:top w:val="nil"/>
          <w:left w:val="nil"/>
          <w:bottom w:val="nil"/>
          <w:right w:val="nil"/>
          <w:between w:val="nil"/>
        </w:pBdr>
        <w:ind w:left="720" w:hanging="360"/>
        <w:rPr>
          <w:color w:val="000000"/>
        </w:rPr>
      </w:pPr>
      <w:r>
        <w:rPr>
          <w:rFonts w:ascii="Arial" w:eastAsia="Arial" w:hAnsi="Arial" w:cs="Arial"/>
          <w:color w:val="000000"/>
        </w:rPr>
        <w:t>Passion-driven staffing: to gather members who have strong passion for the mission.</w:t>
      </w:r>
    </w:p>
    <w:p w14:paraId="170FD935" w14:textId="77777777" w:rsidR="005E2060" w:rsidRDefault="00BB5747">
      <w:pPr>
        <w:numPr>
          <w:ilvl w:val="1"/>
          <w:numId w:val="34"/>
        </w:numPr>
        <w:pBdr>
          <w:top w:val="nil"/>
          <w:left w:val="nil"/>
          <w:bottom w:val="nil"/>
          <w:right w:val="nil"/>
          <w:between w:val="nil"/>
        </w:pBdr>
        <w:ind w:left="720" w:hanging="360"/>
        <w:rPr>
          <w:color w:val="000000"/>
        </w:rPr>
      </w:pPr>
      <w:r>
        <w:rPr>
          <w:rFonts w:ascii="Arial" w:eastAsia="Arial" w:hAnsi="Arial" w:cs="Arial"/>
          <w:color w:val="000000"/>
        </w:rPr>
        <w:t>Time and energy to actively participate in the Board.</w:t>
      </w:r>
    </w:p>
    <w:p w14:paraId="560C7C0D" w14:textId="77777777" w:rsidR="005E2060" w:rsidRDefault="005E2060">
      <w:pPr>
        <w:pBdr>
          <w:top w:val="nil"/>
          <w:left w:val="nil"/>
          <w:bottom w:val="nil"/>
          <w:right w:val="nil"/>
          <w:between w:val="nil"/>
        </w:pBdr>
        <w:rPr>
          <w:rFonts w:ascii="Arial" w:eastAsia="Arial" w:hAnsi="Arial" w:cs="Arial"/>
          <w:color w:val="000000"/>
        </w:rPr>
      </w:pPr>
    </w:p>
    <w:p w14:paraId="37FFE899"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It is the responsibility of the Executive Committee and Executive Director to actively recruit Board Members in an organized and intentional manner:</w:t>
      </w:r>
    </w:p>
    <w:p w14:paraId="6F8B024E" w14:textId="77777777" w:rsidR="005E2060" w:rsidRDefault="00BB5747">
      <w:pPr>
        <w:numPr>
          <w:ilvl w:val="0"/>
          <w:numId w:val="55"/>
        </w:numPr>
        <w:pBdr>
          <w:top w:val="nil"/>
          <w:left w:val="nil"/>
          <w:bottom w:val="nil"/>
          <w:right w:val="nil"/>
          <w:between w:val="nil"/>
        </w:pBdr>
        <w:rPr>
          <w:color w:val="000000"/>
        </w:rPr>
      </w:pPr>
      <w:r>
        <w:rPr>
          <w:rFonts w:ascii="Arial" w:eastAsia="Arial" w:hAnsi="Arial" w:cs="Arial"/>
          <w:color w:val="000000"/>
        </w:rPr>
        <w:t>Assess current board skills, experience, and representation</w:t>
      </w:r>
    </w:p>
    <w:p w14:paraId="42E46A8A" w14:textId="324F17E5" w:rsidR="005E2060" w:rsidRDefault="00BB5747">
      <w:pPr>
        <w:numPr>
          <w:ilvl w:val="0"/>
          <w:numId w:val="55"/>
        </w:numPr>
        <w:pBdr>
          <w:top w:val="nil"/>
          <w:left w:val="nil"/>
          <w:bottom w:val="nil"/>
          <w:right w:val="nil"/>
          <w:between w:val="nil"/>
        </w:pBdr>
        <w:rPr>
          <w:color w:val="000000"/>
        </w:rPr>
      </w:pPr>
      <w:r>
        <w:rPr>
          <w:rFonts w:ascii="Arial" w:eastAsia="Arial" w:hAnsi="Arial" w:cs="Arial"/>
          <w:color w:val="000000"/>
        </w:rPr>
        <w:t>Consider the Chamber's needs to achieve its mission and strategic goals</w:t>
      </w:r>
    </w:p>
    <w:p w14:paraId="4FD801E1" w14:textId="77777777" w:rsidR="005E2060" w:rsidRDefault="00BB5747">
      <w:pPr>
        <w:numPr>
          <w:ilvl w:val="0"/>
          <w:numId w:val="55"/>
        </w:numPr>
        <w:pBdr>
          <w:top w:val="nil"/>
          <w:left w:val="nil"/>
          <w:bottom w:val="nil"/>
          <w:right w:val="nil"/>
          <w:between w:val="nil"/>
        </w:pBdr>
        <w:rPr>
          <w:color w:val="000000"/>
        </w:rPr>
      </w:pPr>
      <w:r>
        <w:rPr>
          <w:rFonts w:ascii="Arial" w:eastAsia="Arial" w:hAnsi="Arial" w:cs="Arial"/>
          <w:color w:val="000000"/>
        </w:rPr>
        <w:t>Designate members to conduct a search for candidates</w:t>
      </w:r>
    </w:p>
    <w:p w14:paraId="2CCCF519" w14:textId="77777777" w:rsidR="005E2060" w:rsidRDefault="00BB5747">
      <w:pPr>
        <w:numPr>
          <w:ilvl w:val="0"/>
          <w:numId w:val="55"/>
        </w:numPr>
        <w:pBdr>
          <w:top w:val="nil"/>
          <w:left w:val="nil"/>
          <w:bottom w:val="nil"/>
          <w:right w:val="nil"/>
          <w:between w:val="nil"/>
        </w:pBdr>
        <w:rPr>
          <w:color w:val="000000"/>
        </w:rPr>
      </w:pPr>
      <w:r>
        <w:rPr>
          <w:rFonts w:ascii="Arial" w:eastAsia="Arial" w:hAnsi="Arial" w:cs="Arial"/>
          <w:color w:val="000000"/>
        </w:rPr>
        <w:t>Nominate qualified, interested, members</w:t>
      </w:r>
    </w:p>
    <w:p w14:paraId="4DE38A30" w14:textId="77777777" w:rsidR="005E2060" w:rsidRDefault="00BB5747">
      <w:pPr>
        <w:numPr>
          <w:ilvl w:val="0"/>
          <w:numId w:val="55"/>
        </w:numPr>
        <w:pBdr>
          <w:top w:val="nil"/>
          <w:left w:val="nil"/>
          <w:bottom w:val="nil"/>
          <w:right w:val="nil"/>
          <w:between w:val="nil"/>
        </w:pBdr>
        <w:rPr>
          <w:color w:val="000000"/>
        </w:rPr>
      </w:pPr>
      <w:r>
        <w:rPr>
          <w:rFonts w:ascii="Arial" w:eastAsia="Arial" w:hAnsi="Arial" w:cs="Arial"/>
          <w:color w:val="000000"/>
        </w:rPr>
        <w:t>Interview candidates to ensure a mutual match in expectations</w:t>
      </w:r>
    </w:p>
    <w:p w14:paraId="2D391F91" w14:textId="77777777" w:rsidR="005E2060" w:rsidRDefault="00BB5747">
      <w:pPr>
        <w:numPr>
          <w:ilvl w:val="0"/>
          <w:numId w:val="55"/>
        </w:numPr>
        <w:pBdr>
          <w:top w:val="nil"/>
          <w:left w:val="nil"/>
          <w:bottom w:val="nil"/>
          <w:right w:val="nil"/>
          <w:between w:val="nil"/>
        </w:pBdr>
        <w:rPr>
          <w:color w:val="000000"/>
        </w:rPr>
      </w:pPr>
      <w:r>
        <w:rPr>
          <w:rFonts w:ascii="Arial" w:eastAsia="Arial" w:hAnsi="Arial" w:cs="Arial"/>
          <w:color w:val="000000"/>
        </w:rPr>
        <w:t>Carry out procedures, according to bylaws, to elect or appoint new member</w:t>
      </w:r>
    </w:p>
    <w:p w14:paraId="037CC623" w14:textId="77777777" w:rsidR="005E2060" w:rsidRDefault="00BB5747">
      <w:pPr>
        <w:numPr>
          <w:ilvl w:val="0"/>
          <w:numId w:val="55"/>
        </w:numPr>
        <w:pBdr>
          <w:top w:val="nil"/>
          <w:left w:val="nil"/>
          <w:bottom w:val="nil"/>
          <w:right w:val="nil"/>
          <w:between w:val="nil"/>
        </w:pBdr>
        <w:rPr>
          <w:color w:val="000000"/>
        </w:rPr>
      </w:pPr>
      <w:r>
        <w:rPr>
          <w:rFonts w:ascii="Arial" w:eastAsia="Arial" w:hAnsi="Arial" w:cs="Arial"/>
          <w:color w:val="000000"/>
        </w:rPr>
        <w:t>Orient member to the business of the Board and the Chamber</w:t>
      </w:r>
    </w:p>
    <w:p w14:paraId="64C9D2A0" w14:textId="77777777" w:rsidR="005E2060" w:rsidRDefault="005E2060">
      <w:pPr>
        <w:pBdr>
          <w:top w:val="nil"/>
          <w:left w:val="nil"/>
          <w:bottom w:val="nil"/>
          <w:right w:val="nil"/>
          <w:between w:val="nil"/>
        </w:pBdr>
        <w:rPr>
          <w:rFonts w:ascii="Arial" w:eastAsia="Arial" w:hAnsi="Arial" w:cs="Arial"/>
          <w:color w:val="000000"/>
        </w:rPr>
      </w:pPr>
    </w:p>
    <w:p w14:paraId="2DA240E2" w14:textId="092AECA2"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Should a recruit become a Board member, their personal skills, experiences, and qualifications should be added to the master grid. Maintenance of the master grid is the responsibility of the President of the Board and shall be filed in the Chamber office.</w:t>
      </w:r>
    </w:p>
    <w:p w14:paraId="449FE223" w14:textId="77777777" w:rsidR="005E2060" w:rsidRDefault="005E2060">
      <w:pPr>
        <w:pBdr>
          <w:top w:val="nil"/>
          <w:left w:val="nil"/>
          <w:bottom w:val="nil"/>
          <w:right w:val="nil"/>
          <w:between w:val="nil"/>
        </w:pBdr>
        <w:rPr>
          <w:rFonts w:ascii="Arial" w:eastAsia="Arial" w:hAnsi="Arial" w:cs="Arial"/>
          <w:b/>
          <w:color w:val="000000"/>
        </w:rPr>
      </w:pPr>
    </w:p>
    <w:p w14:paraId="44B32FDB"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b/>
          <w:color w:val="000000"/>
        </w:rPr>
        <w:t>2: Board Member Orientation and Development</w:t>
      </w:r>
    </w:p>
    <w:p w14:paraId="293FC7EA"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To affirm the Board’s commitment to quickly bring new board members to a knowledge</w:t>
      </w:r>
    </w:p>
    <w:p w14:paraId="3C1721D6" w14:textId="4EC4B820" w:rsidR="002110C7"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of the Board’s roles and responsibilities, as well as Chamber business, all new board members will receive an orientation to the Board and Chamber business within the first month of election or appointment. New board members will attend one or more meetings coordinated and delivered by an officer of the Board, representing the Chamber's governance body, and the Executive Director, representing its operations.</w:t>
      </w:r>
      <w:bookmarkStart w:id="16" w:name="_3dy6vkm" w:colFirst="0" w:colLast="0"/>
      <w:bookmarkEnd w:id="16"/>
    </w:p>
    <w:p w14:paraId="4A196D58" w14:textId="214DADF4" w:rsidR="005E2060" w:rsidRPr="002110C7"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u w:val="single"/>
        </w:rPr>
        <w:t>2.1 Board Orientation Checklist</w:t>
      </w:r>
    </w:p>
    <w:p w14:paraId="4C84A1D5" w14:textId="6BD88315"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orientation should include an overview of both the oversight and operations of the Chamber to familiarize the new Board member. To ensure that is reasonably accommodated, the orientation process should include:</w:t>
      </w:r>
    </w:p>
    <w:p w14:paraId="1741528E" w14:textId="6C29A633" w:rsidR="005E2060" w:rsidRDefault="00BB5747">
      <w:pPr>
        <w:numPr>
          <w:ilvl w:val="0"/>
          <w:numId w:val="55"/>
        </w:numPr>
        <w:pBdr>
          <w:top w:val="nil"/>
          <w:left w:val="nil"/>
          <w:bottom w:val="nil"/>
          <w:right w:val="nil"/>
          <w:between w:val="nil"/>
        </w:pBdr>
        <w:rPr>
          <w:color w:val="000000"/>
        </w:rPr>
      </w:pPr>
      <w:r>
        <w:rPr>
          <w:rFonts w:ascii="Arial" w:eastAsia="Arial" w:hAnsi="Arial" w:cs="Arial"/>
          <w:color w:val="000000"/>
        </w:rPr>
        <w:lastRenderedPageBreak/>
        <w:t>Notice from the President of the Board providing term start and end dates, as well as date, location, and time of next regular meeting and board orientation.</w:t>
      </w:r>
    </w:p>
    <w:p w14:paraId="4008D3D3" w14:textId="77777777" w:rsidR="005E2060" w:rsidRDefault="00BB5747">
      <w:pPr>
        <w:numPr>
          <w:ilvl w:val="0"/>
          <w:numId w:val="57"/>
        </w:numPr>
        <w:pBdr>
          <w:top w:val="nil"/>
          <w:left w:val="nil"/>
          <w:bottom w:val="nil"/>
          <w:right w:val="nil"/>
          <w:between w:val="nil"/>
        </w:pBdr>
        <w:rPr>
          <w:color w:val="000000"/>
        </w:rPr>
      </w:pPr>
      <w:r>
        <w:rPr>
          <w:rFonts w:ascii="Arial" w:eastAsia="Arial" w:hAnsi="Arial" w:cs="Arial"/>
          <w:color w:val="000000"/>
        </w:rPr>
        <w:t>Physical, in-person orientation given; to include:</w:t>
      </w:r>
    </w:p>
    <w:p w14:paraId="2DB30F02" w14:textId="77777777" w:rsidR="005E2060" w:rsidRDefault="00BB5747">
      <w:pPr>
        <w:numPr>
          <w:ilvl w:val="0"/>
          <w:numId w:val="56"/>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Vision and mission statements, as well as a summary and discussion of strategic plan. </w:t>
      </w:r>
    </w:p>
    <w:p w14:paraId="495392E6" w14:textId="77777777" w:rsidR="005E2060" w:rsidRDefault="00BB5747">
      <w:pPr>
        <w:numPr>
          <w:ilvl w:val="0"/>
          <w:numId w:val="56"/>
        </w:numPr>
        <w:pBdr>
          <w:top w:val="nil"/>
          <w:left w:val="nil"/>
          <w:bottom w:val="nil"/>
          <w:right w:val="nil"/>
          <w:between w:val="nil"/>
        </w:pBdr>
        <w:rPr>
          <w:rFonts w:ascii="Arial" w:eastAsia="Arial" w:hAnsi="Arial" w:cs="Arial"/>
          <w:color w:val="000000"/>
        </w:rPr>
      </w:pPr>
      <w:r>
        <w:rPr>
          <w:rFonts w:ascii="Arial" w:eastAsia="Arial" w:hAnsi="Arial" w:cs="Arial"/>
          <w:color w:val="000000"/>
        </w:rPr>
        <w:t>Board member expectations discussion, including signature of the Board Agreement and any relevant policies (Conflict of Interest, Ethics Policy, Confidentiality).</w:t>
      </w:r>
    </w:p>
    <w:p w14:paraId="26374CDC" w14:textId="77777777" w:rsidR="005E2060" w:rsidRDefault="00BB5747">
      <w:pPr>
        <w:numPr>
          <w:ilvl w:val="0"/>
          <w:numId w:val="56"/>
        </w:numPr>
        <w:pBdr>
          <w:top w:val="nil"/>
          <w:left w:val="nil"/>
          <w:bottom w:val="nil"/>
          <w:right w:val="nil"/>
          <w:between w:val="nil"/>
        </w:pBdr>
        <w:rPr>
          <w:rFonts w:ascii="Arial" w:eastAsia="Arial" w:hAnsi="Arial" w:cs="Arial"/>
          <w:color w:val="000000"/>
        </w:rPr>
      </w:pPr>
      <w:r>
        <w:rPr>
          <w:rFonts w:ascii="Arial" w:eastAsia="Arial" w:hAnsi="Arial" w:cs="Arial"/>
          <w:color w:val="000000"/>
        </w:rPr>
        <w:t>Review of Operations Manual</w:t>
      </w:r>
    </w:p>
    <w:p w14:paraId="328C5C74" w14:textId="77777777" w:rsidR="005E2060" w:rsidRDefault="00BB5747">
      <w:pPr>
        <w:numPr>
          <w:ilvl w:val="0"/>
          <w:numId w:val="56"/>
        </w:numPr>
        <w:pBdr>
          <w:top w:val="nil"/>
          <w:left w:val="nil"/>
          <w:bottom w:val="nil"/>
          <w:right w:val="nil"/>
          <w:between w:val="nil"/>
        </w:pBdr>
        <w:rPr>
          <w:rFonts w:ascii="Arial" w:eastAsia="Arial" w:hAnsi="Arial" w:cs="Arial"/>
          <w:color w:val="000000"/>
        </w:rPr>
      </w:pPr>
      <w:r>
        <w:rPr>
          <w:rFonts w:ascii="Arial" w:eastAsia="Arial" w:hAnsi="Arial" w:cs="Arial"/>
          <w:color w:val="000000"/>
        </w:rPr>
        <w:t>An overview of the annual budget is provided (how to read and understand it).</w:t>
      </w:r>
    </w:p>
    <w:p w14:paraId="4DC3A163" w14:textId="77777777" w:rsidR="005E2060" w:rsidRDefault="00BB5747">
      <w:pPr>
        <w:numPr>
          <w:ilvl w:val="0"/>
          <w:numId w:val="56"/>
        </w:numPr>
        <w:pBdr>
          <w:top w:val="nil"/>
          <w:left w:val="nil"/>
          <w:bottom w:val="nil"/>
          <w:right w:val="nil"/>
          <w:between w:val="nil"/>
        </w:pBdr>
        <w:rPr>
          <w:rFonts w:ascii="Arial" w:eastAsia="Arial" w:hAnsi="Arial" w:cs="Arial"/>
          <w:color w:val="000000"/>
        </w:rPr>
      </w:pPr>
      <w:r>
        <w:rPr>
          <w:rFonts w:ascii="Arial" w:eastAsia="Arial" w:hAnsi="Arial" w:cs="Arial"/>
          <w:color w:val="000000"/>
        </w:rPr>
        <w:t>Current committees overview and selection.</w:t>
      </w:r>
    </w:p>
    <w:p w14:paraId="6513253C" w14:textId="77777777" w:rsidR="005E2060" w:rsidRDefault="00BB5747">
      <w:pPr>
        <w:numPr>
          <w:ilvl w:val="0"/>
          <w:numId w:val="56"/>
        </w:numPr>
        <w:pBdr>
          <w:top w:val="nil"/>
          <w:left w:val="nil"/>
          <w:bottom w:val="nil"/>
          <w:right w:val="nil"/>
          <w:between w:val="nil"/>
        </w:pBdr>
        <w:rPr>
          <w:rFonts w:ascii="Arial" w:eastAsia="Arial" w:hAnsi="Arial" w:cs="Arial"/>
          <w:color w:val="000000"/>
        </w:rPr>
      </w:pPr>
      <w:r>
        <w:rPr>
          <w:rFonts w:ascii="Arial" w:eastAsia="Arial" w:hAnsi="Arial" w:cs="Arial"/>
          <w:color w:val="000000"/>
        </w:rPr>
        <w:t>Review of annual calendar.</w:t>
      </w:r>
    </w:p>
    <w:p w14:paraId="2A885992" w14:textId="77777777" w:rsidR="005E2060" w:rsidRDefault="00BB5747">
      <w:pPr>
        <w:numPr>
          <w:ilvl w:val="0"/>
          <w:numId w:val="56"/>
        </w:numPr>
        <w:pBdr>
          <w:top w:val="nil"/>
          <w:left w:val="nil"/>
          <w:bottom w:val="nil"/>
          <w:right w:val="nil"/>
          <w:between w:val="nil"/>
        </w:pBdr>
        <w:rPr>
          <w:rFonts w:ascii="Arial" w:eastAsia="Arial" w:hAnsi="Arial" w:cs="Arial"/>
          <w:color w:val="000000"/>
        </w:rPr>
      </w:pPr>
      <w:r>
        <w:rPr>
          <w:rFonts w:ascii="Arial" w:eastAsia="Arial" w:hAnsi="Arial" w:cs="Arial"/>
          <w:color w:val="000000"/>
        </w:rPr>
        <w:t>PLENTY of time for questions.</w:t>
      </w:r>
    </w:p>
    <w:p w14:paraId="4BE109A9" w14:textId="77777777" w:rsidR="005E2060" w:rsidRDefault="005E2060">
      <w:pPr>
        <w:pBdr>
          <w:top w:val="nil"/>
          <w:left w:val="nil"/>
          <w:bottom w:val="nil"/>
          <w:right w:val="nil"/>
          <w:between w:val="nil"/>
        </w:pBdr>
        <w:rPr>
          <w:rFonts w:ascii="Arial" w:eastAsia="Arial" w:hAnsi="Arial" w:cs="Arial"/>
          <w:color w:val="000000"/>
        </w:rPr>
      </w:pPr>
    </w:p>
    <w:p w14:paraId="133C6726"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2.2 Orientation Packet Checklist</w:t>
      </w:r>
    </w:p>
    <w:p w14:paraId="0F4DCC9D" w14:textId="14D9F02F"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Materials necessary to conduct a thorough orientation should include:</w:t>
      </w:r>
    </w:p>
    <w:p w14:paraId="36AF522A" w14:textId="77777777" w:rsidR="005E2060" w:rsidRDefault="00BB5747">
      <w:pPr>
        <w:numPr>
          <w:ilvl w:val="0"/>
          <w:numId w:val="57"/>
        </w:numPr>
        <w:pBdr>
          <w:top w:val="nil"/>
          <w:left w:val="nil"/>
          <w:bottom w:val="nil"/>
          <w:right w:val="nil"/>
          <w:between w:val="nil"/>
        </w:pBdr>
        <w:rPr>
          <w:color w:val="000000"/>
        </w:rPr>
      </w:pPr>
      <w:r>
        <w:rPr>
          <w:rFonts w:ascii="Arial" w:eastAsia="Arial" w:hAnsi="Arial" w:cs="Arial"/>
          <w:color w:val="000000"/>
        </w:rPr>
        <w:t>Welcome Letter</w:t>
      </w:r>
    </w:p>
    <w:p w14:paraId="7EEFF8C2" w14:textId="77777777" w:rsidR="005E2060" w:rsidRDefault="00BB5747">
      <w:pPr>
        <w:numPr>
          <w:ilvl w:val="0"/>
          <w:numId w:val="57"/>
        </w:numPr>
        <w:pBdr>
          <w:top w:val="nil"/>
          <w:left w:val="nil"/>
          <w:bottom w:val="nil"/>
          <w:right w:val="nil"/>
          <w:between w:val="nil"/>
        </w:pBdr>
        <w:rPr>
          <w:color w:val="000000"/>
        </w:rPr>
      </w:pPr>
      <w:r>
        <w:rPr>
          <w:rFonts w:ascii="Arial" w:eastAsia="Arial" w:hAnsi="Arial" w:cs="Arial"/>
          <w:color w:val="000000"/>
        </w:rPr>
        <w:t>Operations Manual</w:t>
      </w:r>
    </w:p>
    <w:p w14:paraId="57273312" w14:textId="77777777" w:rsidR="005E2060" w:rsidRDefault="00BB5747">
      <w:pPr>
        <w:numPr>
          <w:ilvl w:val="0"/>
          <w:numId w:val="57"/>
        </w:numPr>
        <w:pBdr>
          <w:top w:val="nil"/>
          <w:left w:val="nil"/>
          <w:bottom w:val="nil"/>
          <w:right w:val="nil"/>
          <w:between w:val="nil"/>
        </w:pBdr>
        <w:rPr>
          <w:color w:val="000000"/>
        </w:rPr>
      </w:pPr>
      <w:r>
        <w:rPr>
          <w:rFonts w:ascii="Arial" w:eastAsia="Arial" w:hAnsi="Arial" w:cs="Arial"/>
          <w:color w:val="000000"/>
        </w:rPr>
        <w:t>Strategic Plan</w:t>
      </w:r>
    </w:p>
    <w:p w14:paraId="15DF187A" w14:textId="77777777" w:rsidR="005E2060" w:rsidRDefault="00BB5747">
      <w:pPr>
        <w:numPr>
          <w:ilvl w:val="0"/>
          <w:numId w:val="57"/>
        </w:numPr>
        <w:pBdr>
          <w:top w:val="nil"/>
          <w:left w:val="nil"/>
          <w:bottom w:val="nil"/>
          <w:right w:val="nil"/>
          <w:between w:val="nil"/>
        </w:pBdr>
        <w:rPr>
          <w:color w:val="000000"/>
        </w:rPr>
      </w:pPr>
      <w:r>
        <w:rPr>
          <w:rFonts w:ascii="Arial" w:eastAsia="Arial" w:hAnsi="Arial" w:cs="Arial"/>
          <w:color w:val="000000"/>
        </w:rPr>
        <w:t>Annual Board Calendar</w:t>
      </w:r>
    </w:p>
    <w:p w14:paraId="2ABAB91E" w14:textId="77777777" w:rsidR="005E2060" w:rsidRDefault="00BB5747">
      <w:pPr>
        <w:numPr>
          <w:ilvl w:val="0"/>
          <w:numId w:val="57"/>
        </w:numPr>
        <w:pBdr>
          <w:top w:val="nil"/>
          <w:left w:val="nil"/>
          <w:bottom w:val="nil"/>
          <w:right w:val="nil"/>
          <w:between w:val="nil"/>
        </w:pBdr>
        <w:rPr>
          <w:color w:val="000000"/>
        </w:rPr>
      </w:pPr>
      <w:r>
        <w:rPr>
          <w:rFonts w:ascii="Arial" w:eastAsia="Arial" w:hAnsi="Arial" w:cs="Arial"/>
          <w:color w:val="000000"/>
        </w:rPr>
        <w:t>Board Member Roster and contact information</w:t>
      </w:r>
    </w:p>
    <w:p w14:paraId="585C8199" w14:textId="77777777" w:rsidR="005E2060" w:rsidRDefault="00BB5747">
      <w:pPr>
        <w:numPr>
          <w:ilvl w:val="0"/>
          <w:numId w:val="57"/>
        </w:numPr>
        <w:pBdr>
          <w:top w:val="nil"/>
          <w:left w:val="nil"/>
          <w:bottom w:val="nil"/>
          <w:right w:val="nil"/>
          <w:between w:val="nil"/>
        </w:pBdr>
        <w:rPr>
          <w:color w:val="000000"/>
        </w:rPr>
      </w:pPr>
      <w:r>
        <w:rPr>
          <w:rFonts w:ascii="Arial" w:eastAsia="Arial" w:hAnsi="Arial" w:cs="Arial"/>
          <w:color w:val="000000"/>
        </w:rPr>
        <w:t>Board Member Position Description</w:t>
      </w:r>
    </w:p>
    <w:p w14:paraId="6FE4B248" w14:textId="77777777" w:rsidR="005E2060" w:rsidRDefault="00BB5747">
      <w:pPr>
        <w:numPr>
          <w:ilvl w:val="0"/>
          <w:numId w:val="57"/>
        </w:numPr>
        <w:pBdr>
          <w:top w:val="nil"/>
          <w:left w:val="nil"/>
          <w:bottom w:val="nil"/>
          <w:right w:val="nil"/>
          <w:between w:val="nil"/>
        </w:pBdr>
        <w:rPr>
          <w:color w:val="000000"/>
        </w:rPr>
      </w:pPr>
      <w:r>
        <w:rPr>
          <w:rFonts w:ascii="Arial" w:eastAsia="Arial" w:hAnsi="Arial" w:cs="Arial"/>
          <w:color w:val="000000"/>
        </w:rPr>
        <w:t>Board Member Agreement</w:t>
      </w:r>
    </w:p>
    <w:p w14:paraId="33985CFB" w14:textId="77777777" w:rsidR="005E2060" w:rsidRDefault="00BB5747">
      <w:pPr>
        <w:numPr>
          <w:ilvl w:val="0"/>
          <w:numId w:val="57"/>
        </w:numPr>
        <w:pBdr>
          <w:top w:val="nil"/>
          <w:left w:val="nil"/>
          <w:bottom w:val="nil"/>
          <w:right w:val="nil"/>
          <w:between w:val="nil"/>
        </w:pBdr>
        <w:rPr>
          <w:color w:val="000000"/>
        </w:rPr>
      </w:pPr>
      <w:r>
        <w:rPr>
          <w:rFonts w:ascii="Arial" w:eastAsia="Arial" w:hAnsi="Arial" w:cs="Arial"/>
          <w:color w:val="000000"/>
        </w:rPr>
        <w:t>Conflict of Interest Policy</w:t>
      </w:r>
    </w:p>
    <w:p w14:paraId="7733E784" w14:textId="77777777" w:rsidR="005E2060" w:rsidRDefault="00BB5747">
      <w:pPr>
        <w:numPr>
          <w:ilvl w:val="0"/>
          <w:numId w:val="57"/>
        </w:numPr>
        <w:pBdr>
          <w:top w:val="nil"/>
          <w:left w:val="nil"/>
          <w:bottom w:val="nil"/>
          <w:right w:val="nil"/>
          <w:between w:val="nil"/>
        </w:pBdr>
        <w:rPr>
          <w:color w:val="000000"/>
        </w:rPr>
      </w:pPr>
      <w:r>
        <w:rPr>
          <w:rFonts w:ascii="Arial" w:eastAsia="Arial" w:hAnsi="Arial" w:cs="Arial"/>
          <w:color w:val="000000"/>
        </w:rPr>
        <w:t>Ethics Policy</w:t>
      </w:r>
    </w:p>
    <w:p w14:paraId="1D45A718" w14:textId="77777777" w:rsidR="005E2060" w:rsidRDefault="00BB5747">
      <w:pPr>
        <w:numPr>
          <w:ilvl w:val="0"/>
          <w:numId w:val="57"/>
        </w:numPr>
        <w:pBdr>
          <w:top w:val="nil"/>
          <w:left w:val="nil"/>
          <w:bottom w:val="nil"/>
          <w:right w:val="nil"/>
          <w:between w:val="nil"/>
        </w:pBdr>
        <w:rPr>
          <w:color w:val="000000"/>
        </w:rPr>
      </w:pPr>
      <w:r>
        <w:rPr>
          <w:rFonts w:ascii="Arial" w:eastAsia="Arial" w:hAnsi="Arial" w:cs="Arial"/>
          <w:color w:val="000000"/>
        </w:rPr>
        <w:t>Confidentiality Policy</w:t>
      </w:r>
    </w:p>
    <w:p w14:paraId="14280C2D" w14:textId="77777777" w:rsidR="005E2060" w:rsidRDefault="00BB5747">
      <w:pPr>
        <w:numPr>
          <w:ilvl w:val="0"/>
          <w:numId w:val="57"/>
        </w:numPr>
        <w:pBdr>
          <w:top w:val="nil"/>
          <w:left w:val="nil"/>
          <w:bottom w:val="nil"/>
          <w:right w:val="nil"/>
          <w:between w:val="nil"/>
        </w:pBdr>
        <w:rPr>
          <w:color w:val="000000"/>
        </w:rPr>
      </w:pPr>
      <w:r>
        <w:rPr>
          <w:rFonts w:ascii="Arial" w:eastAsia="Arial" w:hAnsi="Arial" w:cs="Arial"/>
          <w:color w:val="000000"/>
        </w:rPr>
        <w:t>Annual Budget</w:t>
      </w:r>
    </w:p>
    <w:p w14:paraId="5F67E6A0" w14:textId="77777777" w:rsidR="005E2060" w:rsidRDefault="005E2060">
      <w:pPr>
        <w:pBdr>
          <w:top w:val="nil"/>
          <w:left w:val="nil"/>
          <w:bottom w:val="nil"/>
          <w:right w:val="nil"/>
          <w:between w:val="nil"/>
        </w:pBdr>
        <w:rPr>
          <w:rFonts w:ascii="Arial" w:eastAsia="Arial" w:hAnsi="Arial" w:cs="Arial"/>
          <w:color w:val="000000"/>
        </w:rPr>
      </w:pPr>
    </w:p>
    <w:p w14:paraId="30075E85"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3: Legal Obligations for Board Members</w:t>
      </w:r>
    </w:p>
    <w:p w14:paraId="25C1D85A"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In carrying out board responsibilities as outlined above, the Oregon Department of Justice imposes three duties of trust. These are regularly described as:</w:t>
      </w:r>
    </w:p>
    <w:p w14:paraId="1895CBD7" w14:textId="77777777" w:rsidR="005E2060" w:rsidRDefault="005E2060">
      <w:pPr>
        <w:pBdr>
          <w:top w:val="nil"/>
          <w:left w:val="nil"/>
          <w:bottom w:val="nil"/>
          <w:right w:val="nil"/>
          <w:between w:val="nil"/>
        </w:pBdr>
        <w:rPr>
          <w:rFonts w:ascii="Arial" w:eastAsia="Arial" w:hAnsi="Arial" w:cs="Arial"/>
          <w:color w:val="000000"/>
        </w:rPr>
      </w:pPr>
    </w:p>
    <w:p w14:paraId="45B9B419"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u w:val="single"/>
        </w:rPr>
        <w:t>Duty of Due Care</w:t>
      </w:r>
    </w:p>
    <w:p w14:paraId="003EF761" w14:textId="38560049"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This requires that a Board Member must discharge the duties with the care an ordinary prudent person in a like position would exercise under similar circumstances. Board members  need not always be right, but they must act with common sense and informed judgment. To exercise this duty properly, boards must pay particular attention to the following:</w:t>
      </w:r>
    </w:p>
    <w:p w14:paraId="0AA504FB" w14:textId="371D9F9F" w:rsidR="005E2060" w:rsidRDefault="00BB5747">
      <w:pPr>
        <w:numPr>
          <w:ilvl w:val="0"/>
          <w:numId w:val="50"/>
        </w:numPr>
        <w:pBdr>
          <w:top w:val="nil"/>
          <w:left w:val="nil"/>
          <w:bottom w:val="nil"/>
          <w:right w:val="nil"/>
          <w:between w:val="nil"/>
        </w:pBdr>
        <w:rPr>
          <w:color w:val="000000"/>
        </w:rPr>
      </w:pPr>
      <w:r>
        <w:rPr>
          <w:rFonts w:ascii="Arial" w:eastAsia="Arial" w:hAnsi="Arial" w:cs="Arial"/>
          <w:color w:val="000000"/>
        </w:rPr>
        <w:t xml:space="preserve">Active participation. A Board Member  must actively participate in the management of the Chamber, including attending periodic meetings of the </w:t>
      </w:r>
      <w:commentRangeStart w:id="17"/>
      <w:r>
        <w:rPr>
          <w:rFonts w:ascii="Arial" w:eastAsia="Arial" w:hAnsi="Arial" w:cs="Arial"/>
          <w:color w:val="000000"/>
        </w:rPr>
        <w:t>B</w:t>
      </w:r>
      <w:commentRangeEnd w:id="17"/>
      <w:r>
        <w:rPr>
          <w:rFonts w:ascii="Arial" w:eastAsia="Arial" w:hAnsi="Arial" w:cs="Arial"/>
          <w:color w:val="000000"/>
        </w:rPr>
        <w:t>oard, evaluating reports, reading minutes, and reviewing the performance of the Executive Director.</w:t>
      </w:r>
    </w:p>
    <w:p w14:paraId="77BCC243" w14:textId="3672325A" w:rsidR="005E2060" w:rsidRDefault="00BB5747">
      <w:pPr>
        <w:numPr>
          <w:ilvl w:val="0"/>
          <w:numId w:val="50"/>
        </w:numPr>
        <w:pBdr>
          <w:top w:val="nil"/>
          <w:left w:val="nil"/>
          <w:bottom w:val="nil"/>
          <w:right w:val="nil"/>
          <w:between w:val="nil"/>
        </w:pBdr>
        <w:rPr>
          <w:color w:val="000000"/>
        </w:rPr>
      </w:pPr>
      <w:r>
        <w:rPr>
          <w:rFonts w:ascii="Arial" w:eastAsia="Arial" w:hAnsi="Arial" w:cs="Arial"/>
          <w:color w:val="000000"/>
        </w:rPr>
        <w:t>Reasonable inquiry. Board Members  should request and receive sufficient information so that they may carry out their responsibilities as directors. When a problem exists or a report on its face does not make sense, a Board Member  has a duty to inquire into the surrounding facts and circumstances. The Member  also has a duty to investigate warnings or reports of officer or employee theft or mismanagement.</w:t>
      </w:r>
    </w:p>
    <w:p w14:paraId="1F756B96" w14:textId="77777777" w:rsidR="005E2060" w:rsidRDefault="005E2060">
      <w:pPr>
        <w:pBdr>
          <w:top w:val="nil"/>
          <w:left w:val="nil"/>
          <w:bottom w:val="nil"/>
          <w:right w:val="nil"/>
          <w:between w:val="nil"/>
        </w:pBdr>
        <w:rPr>
          <w:rFonts w:ascii="Arial" w:eastAsia="Arial" w:hAnsi="Arial" w:cs="Arial"/>
          <w:color w:val="000000"/>
        </w:rPr>
      </w:pPr>
    </w:p>
    <w:p w14:paraId="76AD095E"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u w:val="single"/>
        </w:rPr>
        <w:t>Duty of Loyalty</w:t>
      </w:r>
    </w:p>
    <w:p w14:paraId="674D5DF9" w14:textId="395D7E48"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Board Members  have a duty to give their undivided loyalty to the Chamber. Decisions regarding the Chamber's funds and activities must promote the Chamber's public purpose rather than private interest. Any potential conflict transactions should be scrutinized closely </w:t>
      </w:r>
      <w:r>
        <w:rPr>
          <w:rFonts w:ascii="Arial" w:eastAsia="Arial" w:hAnsi="Arial" w:cs="Arial"/>
          <w:color w:val="000000"/>
        </w:rPr>
        <w:lastRenderedPageBreak/>
        <w:t>by the Board with the realization that the public will predictably be skeptical of such arrangements. There are some general principles which will serve to guide boards faced with conflict of interest situations:</w:t>
      </w:r>
    </w:p>
    <w:p w14:paraId="1E1AF8FE" w14:textId="2168C58D" w:rsidR="005E2060" w:rsidRDefault="00BB5747">
      <w:pPr>
        <w:numPr>
          <w:ilvl w:val="0"/>
          <w:numId w:val="49"/>
        </w:numPr>
        <w:pBdr>
          <w:top w:val="nil"/>
          <w:left w:val="nil"/>
          <w:bottom w:val="nil"/>
          <w:right w:val="nil"/>
          <w:between w:val="nil"/>
        </w:pBdr>
        <w:rPr>
          <w:color w:val="000000"/>
        </w:rPr>
      </w:pPr>
      <w:bookmarkStart w:id="18" w:name="_Hlk18406011"/>
      <w:r>
        <w:rPr>
          <w:rFonts w:ascii="Arial" w:eastAsia="Arial" w:hAnsi="Arial" w:cs="Arial"/>
          <w:color w:val="000000"/>
        </w:rPr>
        <w:t>Conflicts in general. While transactions between the Chamber and individual Board Members, their families, and businesses they own or operate should be avoided, they are not absolutely prohibited. Under certain circumstances, a contract or transaction between a nonprofit corporation and a Board Member  or an organization in which the Member  has a material or financial interest is acceptable. However, if the transaction is challenged, the Board Member  will have the burden of establishing that the contract or transaction is fair and reasonable, that there was full disclosure of the conflict, and that the contract or transaction was approved by other directors in good faith. The Board should only approve the transaction if it is clearly in the best interest of the Chamber. The Chamber has a written conflict of interest policy which is reviewed and signed by its Directors annually.</w:t>
      </w:r>
    </w:p>
    <w:bookmarkEnd w:id="18"/>
    <w:p w14:paraId="0BCEF275" w14:textId="45B1F261" w:rsidR="005E2060" w:rsidRDefault="00BB5747">
      <w:pPr>
        <w:numPr>
          <w:ilvl w:val="0"/>
          <w:numId w:val="49"/>
        </w:numPr>
        <w:pBdr>
          <w:top w:val="nil"/>
          <w:left w:val="nil"/>
          <w:bottom w:val="nil"/>
          <w:right w:val="nil"/>
          <w:between w:val="nil"/>
        </w:pBdr>
        <w:rPr>
          <w:color w:val="000000"/>
        </w:rPr>
      </w:pPr>
      <w:r>
        <w:rPr>
          <w:rFonts w:ascii="Arial" w:eastAsia="Arial" w:hAnsi="Arial" w:cs="Arial"/>
          <w:color w:val="000000"/>
        </w:rPr>
        <w:t>Loans. In general, a nonprofit corporation may not lend money to an officer or Board Member . There is one statutory exception. The law allows loans for executive relocation expenses under certain circumstances.</w:t>
      </w:r>
    </w:p>
    <w:p w14:paraId="1D381F3D" w14:textId="56AC462F" w:rsidR="005E2060" w:rsidRDefault="00BB5747">
      <w:pPr>
        <w:numPr>
          <w:ilvl w:val="0"/>
          <w:numId w:val="49"/>
        </w:numPr>
        <w:pBdr>
          <w:top w:val="nil"/>
          <w:left w:val="nil"/>
          <w:bottom w:val="nil"/>
          <w:right w:val="nil"/>
          <w:between w:val="nil"/>
        </w:pBdr>
        <w:rPr>
          <w:color w:val="000000"/>
        </w:rPr>
      </w:pPr>
      <w:r>
        <w:rPr>
          <w:rFonts w:ascii="Arial" w:eastAsia="Arial" w:hAnsi="Arial" w:cs="Arial"/>
          <w:color w:val="000000"/>
        </w:rPr>
        <w:t>Corporate opportunity. Directors of nonprofit organizations are under a trust obligation not to divert a corporate business opportunity for their personal gain. This duty means that a Board Member  may not engage or benefit from a business opportunity that is available to and suitable for the corporation unless the corporation decides not to engage in the business opportunity and conflicts of interest procedures are followed.</w:t>
      </w:r>
    </w:p>
    <w:p w14:paraId="0D132B80" w14:textId="77777777" w:rsidR="005E2060" w:rsidRDefault="005E2060">
      <w:pPr>
        <w:pBdr>
          <w:top w:val="nil"/>
          <w:left w:val="nil"/>
          <w:bottom w:val="nil"/>
          <w:right w:val="nil"/>
          <w:between w:val="nil"/>
        </w:pBdr>
        <w:rPr>
          <w:rFonts w:ascii="Arial" w:eastAsia="Arial" w:hAnsi="Arial" w:cs="Arial"/>
          <w:color w:val="000000"/>
        </w:rPr>
      </w:pPr>
    </w:p>
    <w:p w14:paraId="337873CA"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u w:val="single"/>
        </w:rPr>
        <w:t>Duty of Obedience</w:t>
      </w:r>
      <w:r>
        <w:rPr>
          <w:rFonts w:ascii="Arial" w:eastAsia="Arial" w:hAnsi="Arial" w:cs="Arial"/>
          <w:color w:val="000000"/>
        </w:rPr>
        <w:t xml:space="preserve"> </w:t>
      </w:r>
    </w:p>
    <w:p w14:paraId="2EFEDF41" w14:textId="1651F535"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Board Member  have a duty to follow the Chamber's governing documents (Articles of Incorporation and Bylaws), to carry out the Chamber's mission, and to ensure that funds are used for lawful purposes. Also, Board Members  must comply with other state and federal laws that relate to the Chamber and the way in which it conducts its business. For example, directors should be familiar with:</w:t>
      </w:r>
    </w:p>
    <w:p w14:paraId="02C79669" w14:textId="77777777" w:rsidR="005E2060" w:rsidRDefault="00BB5747">
      <w:pPr>
        <w:numPr>
          <w:ilvl w:val="0"/>
          <w:numId w:val="52"/>
        </w:numPr>
        <w:pBdr>
          <w:top w:val="nil"/>
          <w:left w:val="nil"/>
          <w:bottom w:val="nil"/>
          <w:right w:val="nil"/>
          <w:between w:val="nil"/>
        </w:pBdr>
        <w:rPr>
          <w:color w:val="000000"/>
        </w:rPr>
      </w:pPr>
      <w:r>
        <w:rPr>
          <w:rFonts w:ascii="Arial" w:eastAsia="Arial" w:hAnsi="Arial" w:cs="Arial"/>
          <w:color w:val="000000"/>
        </w:rPr>
        <w:t>Federal law. Nonprofit corporations usually apply to the Internal Revenue Service for exemption as a tax-exempt organization. Corporations which fail to do so may have their income taxed at normal rates, and contributors to the corporate charity may not be able to deduct their contributions on their income tax returns.</w:t>
      </w:r>
    </w:p>
    <w:p w14:paraId="3DE1ECCC" w14:textId="77777777" w:rsidR="005E2060" w:rsidRDefault="00BB5747">
      <w:pPr>
        <w:numPr>
          <w:ilvl w:val="0"/>
          <w:numId w:val="52"/>
        </w:numPr>
        <w:pBdr>
          <w:top w:val="nil"/>
          <w:left w:val="nil"/>
          <w:bottom w:val="nil"/>
          <w:right w:val="nil"/>
          <w:between w:val="nil"/>
        </w:pBdr>
        <w:rPr>
          <w:color w:val="000000"/>
        </w:rPr>
      </w:pPr>
      <w:r>
        <w:rPr>
          <w:rFonts w:ascii="Arial" w:eastAsia="Arial" w:hAnsi="Arial" w:cs="Arial"/>
          <w:color w:val="000000"/>
        </w:rPr>
        <w:t>State law. In general, nonprofits must register and file an annual financial report with the Attorney General's office. If an organization contemplates using bingo or raffles to raise revenue, it may need to obtain a gaming license from that same office. A nonprofit corporation must also file an annual renewal with the Corporation Division of the Secretary of State's office.</w:t>
      </w:r>
    </w:p>
    <w:p w14:paraId="1F461FDC" w14:textId="384B2A62" w:rsidR="005E2060" w:rsidRDefault="00BB5747">
      <w:pPr>
        <w:numPr>
          <w:ilvl w:val="0"/>
          <w:numId w:val="52"/>
        </w:numPr>
        <w:pBdr>
          <w:top w:val="nil"/>
          <w:left w:val="nil"/>
          <w:bottom w:val="nil"/>
          <w:right w:val="nil"/>
          <w:between w:val="nil"/>
        </w:pBdr>
        <w:rPr>
          <w:color w:val="000000"/>
        </w:rPr>
      </w:pPr>
      <w:r>
        <w:rPr>
          <w:rFonts w:ascii="Arial" w:eastAsia="Arial" w:hAnsi="Arial" w:cs="Arial"/>
          <w:color w:val="000000"/>
        </w:rPr>
        <w:t>Mission and policy. Board Members  should be familiar with the Chamber's governing documents and should follow the provisions of those documents. Directors should be sure proper notice is given for meetings, that regular meetings are held, that Board Members  are properly appointed, and that the Chamber's mission is being accomplished.</w:t>
      </w:r>
    </w:p>
    <w:p w14:paraId="60410BEB" w14:textId="77777777" w:rsidR="005E2060" w:rsidRDefault="005E2060">
      <w:pPr>
        <w:pBdr>
          <w:top w:val="nil"/>
          <w:left w:val="nil"/>
          <w:bottom w:val="nil"/>
          <w:right w:val="nil"/>
          <w:between w:val="nil"/>
        </w:pBdr>
        <w:rPr>
          <w:rFonts w:ascii="Arial" w:eastAsia="Arial" w:hAnsi="Arial" w:cs="Arial"/>
          <w:color w:val="000000"/>
        </w:rPr>
      </w:pPr>
    </w:p>
    <w:p w14:paraId="3A731DC6"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4: Board Member Agreement</w:t>
      </w:r>
    </w:p>
    <w:p w14:paraId="6D4A01E1" w14:textId="0EE55D79"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Board Members upon orientation will receive a Board Member Agreement for review. This agreement must be reviewed, signed, and returned to the President of the Board or Executive Director prior to being seated as a Director.</w:t>
      </w:r>
    </w:p>
    <w:p w14:paraId="4B37037B" w14:textId="77777777" w:rsidR="005E2060" w:rsidRDefault="005E2060">
      <w:pPr>
        <w:pBdr>
          <w:top w:val="nil"/>
          <w:left w:val="nil"/>
          <w:bottom w:val="nil"/>
          <w:right w:val="nil"/>
          <w:between w:val="nil"/>
        </w:pBdr>
        <w:rPr>
          <w:rFonts w:ascii="Arial" w:eastAsia="Arial" w:hAnsi="Arial" w:cs="Arial"/>
          <w:b/>
          <w:color w:val="000000"/>
        </w:rPr>
      </w:pPr>
    </w:p>
    <w:p w14:paraId="188D7182"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5: Board Evaluation</w:t>
      </w:r>
    </w:p>
    <w:p w14:paraId="05484A51" w14:textId="103F92BF"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To ensure the good work of the Chamber through a cohesive Board of Directors; each </w:t>
      </w:r>
      <w:r>
        <w:rPr>
          <w:rFonts w:ascii="Arial" w:eastAsia="Arial" w:hAnsi="Arial" w:cs="Arial"/>
          <w:color w:val="000000"/>
        </w:rPr>
        <w:lastRenderedPageBreak/>
        <w:t>Director will complete a Board Evaluation  and Self-Evaluation prior to the  annual planning meeting of the Chamber.</w:t>
      </w:r>
    </w:p>
    <w:p w14:paraId="4157C0D8" w14:textId="77777777" w:rsidR="005E2060" w:rsidRDefault="005E2060">
      <w:pPr>
        <w:pBdr>
          <w:top w:val="nil"/>
          <w:left w:val="nil"/>
          <w:bottom w:val="nil"/>
          <w:right w:val="nil"/>
          <w:between w:val="nil"/>
        </w:pBdr>
        <w:spacing w:after="120"/>
        <w:rPr>
          <w:rFonts w:ascii="Arial" w:eastAsia="Arial" w:hAnsi="Arial" w:cs="Arial"/>
          <w:color w:val="000000"/>
        </w:rPr>
      </w:pPr>
    </w:p>
    <w:p w14:paraId="5E8DF9E1" w14:textId="77777777" w:rsidR="005E2060" w:rsidRDefault="005E2060">
      <w:pPr>
        <w:pBdr>
          <w:top w:val="nil"/>
          <w:left w:val="nil"/>
          <w:bottom w:val="nil"/>
          <w:right w:val="nil"/>
          <w:between w:val="nil"/>
        </w:pBdr>
        <w:spacing w:after="120"/>
        <w:rPr>
          <w:rFonts w:ascii="Arial" w:eastAsia="Arial" w:hAnsi="Arial" w:cs="Arial"/>
          <w:color w:val="000000"/>
        </w:rPr>
      </w:pPr>
    </w:p>
    <w:p w14:paraId="07B81DA9" w14:textId="77777777" w:rsidR="005E2060" w:rsidRDefault="005E2060">
      <w:pPr>
        <w:pBdr>
          <w:top w:val="nil"/>
          <w:left w:val="nil"/>
          <w:bottom w:val="nil"/>
          <w:right w:val="nil"/>
          <w:between w:val="nil"/>
        </w:pBdr>
        <w:spacing w:after="120"/>
        <w:rPr>
          <w:rFonts w:ascii="Arial" w:eastAsia="Arial" w:hAnsi="Arial" w:cs="Arial"/>
          <w:color w:val="000000"/>
        </w:rPr>
      </w:pPr>
    </w:p>
    <w:p w14:paraId="3D56859B" w14:textId="77777777" w:rsidR="005E2060" w:rsidRDefault="005E2060">
      <w:pPr>
        <w:pBdr>
          <w:top w:val="nil"/>
          <w:left w:val="nil"/>
          <w:bottom w:val="nil"/>
          <w:right w:val="nil"/>
          <w:between w:val="nil"/>
        </w:pBdr>
        <w:spacing w:after="120"/>
        <w:rPr>
          <w:rFonts w:ascii="Arial" w:eastAsia="Arial" w:hAnsi="Arial" w:cs="Arial"/>
          <w:color w:val="000000"/>
        </w:rPr>
      </w:pPr>
    </w:p>
    <w:p w14:paraId="3B506167" w14:textId="77777777" w:rsidR="005E2060" w:rsidRDefault="005E2060">
      <w:pPr>
        <w:pBdr>
          <w:top w:val="nil"/>
          <w:left w:val="nil"/>
          <w:bottom w:val="nil"/>
          <w:right w:val="nil"/>
          <w:between w:val="nil"/>
        </w:pBdr>
        <w:spacing w:after="120"/>
        <w:rPr>
          <w:rFonts w:ascii="Arial" w:eastAsia="Arial" w:hAnsi="Arial" w:cs="Arial"/>
          <w:color w:val="000000"/>
        </w:rPr>
      </w:pPr>
    </w:p>
    <w:p w14:paraId="15B57AF2" w14:textId="77777777" w:rsidR="005E2060" w:rsidRDefault="005E2060">
      <w:pPr>
        <w:pBdr>
          <w:top w:val="nil"/>
          <w:left w:val="nil"/>
          <w:bottom w:val="nil"/>
          <w:right w:val="nil"/>
          <w:between w:val="nil"/>
        </w:pBdr>
        <w:spacing w:after="120"/>
        <w:rPr>
          <w:rFonts w:ascii="Arial" w:eastAsia="Arial" w:hAnsi="Arial" w:cs="Arial"/>
          <w:color w:val="000000"/>
        </w:rPr>
      </w:pPr>
    </w:p>
    <w:p w14:paraId="6E3A572D" w14:textId="77777777" w:rsidR="005E2060" w:rsidRDefault="005E2060">
      <w:pPr>
        <w:pBdr>
          <w:top w:val="nil"/>
          <w:left w:val="nil"/>
          <w:bottom w:val="nil"/>
          <w:right w:val="nil"/>
          <w:between w:val="nil"/>
        </w:pBdr>
        <w:spacing w:after="120"/>
        <w:rPr>
          <w:rFonts w:ascii="Arial" w:eastAsia="Arial" w:hAnsi="Arial" w:cs="Arial"/>
          <w:color w:val="000000"/>
        </w:rPr>
      </w:pPr>
    </w:p>
    <w:p w14:paraId="4F2F3B34" w14:textId="77777777" w:rsidR="005E2060" w:rsidRDefault="005E2060">
      <w:pPr>
        <w:pBdr>
          <w:top w:val="nil"/>
          <w:left w:val="nil"/>
          <w:bottom w:val="nil"/>
          <w:right w:val="nil"/>
          <w:between w:val="nil"/>
        </w:pBdr>
        <w:spacing w:after="120"/>
        <w:rPr>
          <w:rFonts w:ascii="Arial" w:eastAsia="Arial" w:hAnsi="Arial" w:cs="Arial"/>
          <w:color w:val="000000"/>
        </w:rPr>
      </w:pPr>
    </w:p>
    <w:p w14:paraId="61FF1C6B" w14:textId="77777777" w:rsidR="005E2060" w:rsidRDefault="005E2060">
      <w:pPr>
        <w:pBdr>
          <w:top w:val="nil"/>
          <w:left w:val="nil"/>
          <w:bottom w:val="nil"/>
          <w:right w:val="nil"/>
          <w:between w:val="nil"/>
        </w:pBdr>
        <w:spacing w:after="120"/>
        <w:rPr>
          <w:rFonts w:ascii="Arial" w:eastAsia="Arial" w:hAnsi="Arial" w:cs="Arial"/>
          <w:color w:val="000000"/>
        </w:rPr>
      </w:pPr>
    </w:p>
    <w:p w14:paraId="12F22F9B" w14:textId="77777777" w:rsidR="005E2060" w:rsidRDefault="005E2060">
      <w:pPr>
        <w:pBdr>
          <w:top w:val="nil"/>
          <w:left w:val="nil"/>
          <w:bottom w:val="nil"/>
          <w:right w:val="nil"/>
          <w:between w:val="nil"/>
        </w:pBdr>
        <w:spacing w:after="120"/>
        <w:rPr>
          <w:rFonts w:ascii="Arial" w:eastAsia="Arial" w:hAnsi="Arial" w:cs="Arial"/>
          <w:color w:val="000000"/>
        </w:rPr>
      </w:pPr>
    </w:p>
    <w:p w14:paraId="70191503" w14:textId="77777777" w:rsidR="005E2060" w:rsidRDefault="005E2060">
      <w:pPr>
        <w:pBdr>
          <w:top w:val="nil"/>
          <w:left w:val="nil"/>
          <w:bottom w:val="nil"/>
          <w:right w:val="nil"/>
          <w:between w:val="nil"/>
        </w:pBdr>
        <w:spacing w:after="120"/>
        <w:rPr>
          <w:rFonts w:ascii="Arial" w:eastAsia="Arial" w:hAnsi="Arial" w:cs="Arial"/>
          <w:color w:val="000000"/>
        </w:rPr>
      </w:pPr>
    </w:p>
    <w:p w14:paraId="0D480DC7" w14:textId="77777777" w:rsidR="005E2060" w:rsidRDefault="005E2060">
      <w:pPr>
        <w:pBdr>
          <w:top w:val="nil"/>
          <w:left w:val="nil"/>
          <w:bottom w:val="nil"/>
          <w:right w:val="nil"/>
          <w:between w:val="nil"/>
        </w:pBdr>
        <w:spacing w:after="120"/>
        <w:rPr>
          <w:rFonts w:ascii="Arial" w:eastAsia="Arial" w:hAnsi="Arial" w:cs="Arial"/>
          <w:color w:val="000000"/>
        </w:rPr>
      </w:pPr>
    </w:p>
    <w:p w14:paraId="20453E2C" w14:textId="77777777" w:rsidR="005E2060" w:rsidRDefault="005E2060">
      <w:pPr>
        <w:pBdr>
          <w:top w:val="nil"/>
          <w:left w:val="nil"/>
          <w:bottom w:val="nil"/>
          <w:right w:val="nil"/>
          <w:between w:val="nil"/>
        </w:pBdr>
        <w:spacing w:after="120"/>
        <w:rPr>
          <w:rFonts w:ascii="Arial" w:eastAsia="Arial" w:hAnsi="Arial" w:cs="Arial"/>
          <w:color w:val="000000"/>
        </w:rPr>
      </w:pPr>
    </w:p>
    <w:p w14:paraId="1B6EDE47" w14:textId="77777777" w:rsidR="005E2060" w:rsidRDefault="005E2060">
      <w:pPr>
        <w:pBdr>
          <w:top w:val="nil"/>
          <w:left w:val="nil"/>
          <w:bottom w:val="nil"/>
          <w:right w:val="nil"/>
          <w:between w:val="nil"/>
        </w:pBdr>
        <w:spacing w:after="120"/>
        <w:rPr>
          <w:rFonts w:ascii="Arial" w:eastAsia="Arial" w:hAnsi="Arial" w:cs="Arial"/>
          <w:color w:val="000000"/>
        </w:rPr>
      </w:pPr>
    </w:p>
    <w:p w14:paraId="0751F76E" w14:textId="77777777" w:rsidR="005E2060" w:rsidRDefault="005E2060">
      <w:pPr>
        <w:pBdr>
          <w:top w:val="nil"/>
          <w:left w:val="nil"/>
          <w:bottom w:val="nil"/>
          <w:right w:val="nil"/>
          <w:between w:val="nil"/>
        </w:pBdr>
        <w:spacing w:after="120"/>
        <w:rPr>
          <w:rFonts w:ascii="Arial" w:eastAsia="Arial" w:hAnsi="Arial" w:cs="Arial"/>
          <w:color w:val="000000"/>
        </w:rPr>
      </w:pPr>
    </w:p>
    <w:p w14:paraId="6E8DDBD3" w14:textId="77777777" w:rsidR="005E2060" w:rsidRDefault="005E2060">
      <w:pPr>
        <w:pBdr>
          <w:top w:val="nil"/>
          <w:left w:val="nil"/>
          <w:bottom w:val="nil"/>
          <w:right w:val="nil"/>
          <w:between w:val="nil"/>
        </w:pBdr>
        <w:spacing w:after="120"/>
        <w:rPr>
          <w:rFonts w:ascii="Arial" w:eastAsia="Arial" w:hAnsi="Arial" w:cs="Arial"/>
          <w:color w:val="000000"/>
        </w:rPr>
      </w:pPr>
    </w:p>
    <w:p w14:paraId="53371594" w14:textId="77777777" w:rsidR="005E2060" w:rsidRDefault="005E2060">
      <w:pPr>
        <w:pBdr>
          <w:top w:val="nil"/>
          <w:left w:val="nil"/>
          <w:bottom w:val="nil"/>
          <w:right w:val="nil"/>
          <w:between w:val="nil"/>
        </w:pBdr>
        <w:spacing w:after="120"/>
        <w:rPr>
          <w:rFonts w:ascii="Arial" w:eastAsia="Arial" w:hAnsi="Arial" w:cs="Arial"/>
          <w:color w:val="000000"/>
        </w:rPr>
      </w:pPr>
    </w:p>
    <w:p w14:paraId="0343A636" w14:textId="77777777" w:rsidR="005E2060" w:rsidRDefault="005E2060">
      <w:pPr>
        <w:pBdr>
          <w:top w:val="nil"/>
          <w:left w:val="nil"/>
          <w:bottom w:val="nil"/>
          <w:right w:val="nil"/>
          <w:between w:val="nil"/>
        </w:pBdr>
        <w:spacing w:after="120"/>
        <w:rPr>
          <w:rFonts w:ascii="Arial" w:eastAsia="Arial" w:hAnsi="Arial" w:cs="Arial"/>
          <w:color w:val="000000"/>
        </w:rPr>
      </w:pPr>
    </w:p>
    <w:p w14:paraId="554C181E" w14:textId="77777777" w:rsidR="005E2060" w:rsidRDefault="005E2060">
      <w:pPr>
        <w:pBdr>
          <w:top w:val="nil"/>
          <w:left w:val="nil"/>
          <w:bottom w:val="nil"/>
          <w:right w:val="nil"/>
          <w:between w:val="nil"/>
        </w:pBdr>
        <w:spacing w:after="120"/>
        <w:rPr>
          <w:rFonts w:ascii="Arial" w:eastAsia="Arial" w:hAnsi="Arial" w:cs="Arial"/>
          <w:color w:val="000000"/>
        </w:rPr>
      </w:pPr>
    </w:p>
    <w:p w14:paraId="63462113" w14:textId="77777777" w:rsidR="005E2060" w:rsidRDefault="005E2060">
      <w:pPr>
        <w:pBdr>
          <w:top w:val="nil"/>
          <w:left w:val="nil"/>
          <w:bottom w:val="nil"/>
          <w:right w:val="nil"/>
          <w:between w:val="nil"/>
        </w:pBdr>
        <w:spacing w:after="120"/>
        <w:rPr>
          <w:rFonts w:ascii="Arial" w:eastAsia="Arial" w:hAnsi="Arial" w:cs="Arial"/>
          <w:color w:val="000000"/>
        </w:rPr>
      </w:pPr>
    </w:p>
    <w:p w14:paraId="146FAF25" w14:textId="77777777" w:rsidR="005E2060" w:rsidRDefault="005E2060">
      <w:pPr>
        <w:pBdr>
          <w:top w:val="nil"/>
          <w:left w:val="nil"/>
          <w:bottom w:val="nil"/>
          <w:right w:val="nil"/>
          <w:between w:val="nil"/>
        </w:pBdr>
        <w:spacing w:after="120"/>
        <w:rPr>
          <w:rFonts w:ascii="Arial" w:eastAsia="Arial" w:hAnsi="Arial" w:cs="Arial"/>
          <w:color w:val="000000"/>
        </w:rPr>
      </w:pPr>
    </w:p>
    <w:p w14:paraId="1B9EDEBC" w14:textId="77777777" w:rsidR="005E2060" w:rsidRDefault="005E2060">
      <w:pPr>
        <w:pBdr>
          <w:top w:val="nil"/>
          <w:left w:val="nil"/>
          <w:bottom w:val="nil"/>
          <w:right w:val="nil"/>
          <w:between w:val="nil"/>
        </w:pBdr>
        <w:spacing w:after="120"/>
        <w:rPr>
          <w:rFonts w:ascii="Arial" w:eastAsia="Arial" w:hAnsi="Arial" w:cs="Arial"/>
          <w:color w:val="000000"/>
        </w:rPr>
      </w:pPr>
    </w:p>
    <w:p w14:paraId="38D37FEE" w14:textId="77777777" w:rsidR="005E2060" w:rsidRDefault="005E2060">
      <w:pPr>
        <w:pBdr>
          <w:top w:val="nil"/>
          <w:left w:val="nil"/>
          <w:bottom w:val="nil"/>
          <w:right w:val="nil"/>
          <w:between w:val="nil"/>
        </w:pBdr>
        <w:spacing w:after="120"/>
        <w:rPr>
          <w:rFonts w:ascii="Arial" w:eastAsia="Arial" w:hAnsi="Arial" w:cs="Arial"/>
          <w:color w:val="000000"/>
        </w:rPr>
      </w:pPr>
    </w:p>
    <w:p w14:paraId="24DF98B1" w14:textId="77777777" w:rsidR="005E2060" w:rsidRDefault="005E2060">
      <w:pPr>
        <w:pBdr>
          <w:top w:val="nil"/>
          <w:left w:val="nil"/>
          <w:bottom w:val="nil"/>
          <w:right w:val="nil"/>
          <w:between w:val="nil"/>
        </w:pBdr>
        <w:spacing w:after="120"/>
        <w:rPr>
          <w:rFonts w:ascii="Arial" w:eastAsia="Arial" w:hAnsi="Arial" w:cs="Arial"/>
          <w:color w:val="000000"/>
        </w:rPr>
      </w:pPr>
    </w:p>
    <w:p w14:paraId="30F17FDD" w14:textId="203F2670" w:rsidR="005E2060" w:rsidRDefault="005E2060">
      <w:pPr>
        <w:pBdr>
          <w:top w:val="nil"/>
          <w:left w:val="nil"/>
          <w:bottom w:val="nil"/>
          <w:right w:val="nil"/>
          <w:between w:val="nil"/>
        </w:pBdr>
        <w:spacing w:after="120"/>
        <w:rPr>
          <w:rFonts w:ascii="Arial" w:eastAsia="Arial" w:hAnsi="Arial" w:cs="Arial"/>
          <w:color w:val="000000"/>
        </w:rPr>
      </w:pPr>
    </w:p>
    <w:p w14:paraId="31B268E3" w14:textId="77777777" w:rsidR="002110C7" w:rsidRDefault="002110C7">
      <w:pPr>
        <w:pBdr>
          <w:top w:val="nil"/>
          <w:left w:val="nil"/>
          <w:bottom w:val="nil"/>
          <w:right w:val="nil"/>
          <w:between w:val="nil"/>
        </w:pBdr>
        <w:spacing w:after="120"/>
        <w:rPr>
          <w:rFonts w:ascii="Arial" w:eastAsia="Arial" w:hAnsi="Arial" w:cs="Arial"/>
          <w:color w:val="000000"/>
        </w:rPr>
      </w:pPr>
    </w:p>
    <w:p w14:paraId="3BC318A7" w14:textId="77777777" w:rsidR="005E2060" w:rsidRDefault="005E2060">
      <w:pPr>
        <w:pBdr>
          <w:top w:val="nil"/>
          <w:left w:val="nil"/>
          <w:bottom w:val="nil"/>
          <w:right w:val="nil"/>
          <w:between w:val="nil"/>
        </w:pBdr>
        <w:spacing w:after="120"/>
        <w:rPr>
          <w:rFonts w:ascii="Arial" w:eastAsia="Arial" w:hAnsi="Arial" w:cs="Arial"/>
          <w:color w:val="000000"/>
        </w:rPr>
      </w:pPr>
    </w:p>
    <w:p w14:paraId="46959091" w14:textId="77777777" w:rsidR="005E2060" w:rsidRDefault="005E2060">
      <w:pPr>
        <w:pBdr>
          <w:top w:val="nil"/>
          <w:left w:val="nil"/>
          <w:bottom w:val="nil"/>
          <w:right w:val="nil"/>
          <w:between w:val="nil"/>
        </w:pBdr>
        <w:spacing w:after="120"/>
        <w:rPr>
          <w:rFonts w:ascii="Arial" w:eastAsia="Arial" w:hAnsi="Arial" w:cs="Arial"/>
          <w:color w:val="000000"/>
        </w:rPr>
      </w:pPr>
    </w:p>
    <w:p w14:paraId="7C974CC5" w14:textId="77777777" w:rsidR="005E2060" w:rsidRDefault="005E2060">
      <w:pPr>
        <w:pBdr>
          <w:top w:val="nil"/>
          <w:left w:val="nil"/>
          <w:bottom w:val="nil"/>
          <w:right w:val="nil"/>
          <w:between w:val="nil"/>
        </w:pBdr>
        <w:rPr>
          <w:rFonts w:ascii="Arial" w:eastAsia="Arial" w:hAnsi="Arial" w:cs="Arial"/>
          <w:b/>
          <w:color w:val="000000"/>
        </w:rPr>
      </w:pPr>
    </w:p>
    <w:p w14:paraId="48E1F9F6" w14:textId="77777777" w:rsidR="002110C7" w:rsidRDefault="00BB5747">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Tillamook Chamber of Commerce</w:t>
      </w:r>
    </w:p>
    <w:p w14:paraId="7FEE7A97" w14:textId="072F9E8B" w:rsidR="005E2060" w:rsidRPr="002110C7" w:rsidRDefault="00BB5747">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32"/>
          <w:szCs w:val="32"/>
        </w:rPr>
        <w:t>Board of Directors Application</w:t>
      </w:r>
    </w:p>
    <w:p w14:paraId="7AE1F1C8" w14:textId="77777777" w:rsidR="005E2060" w:rsidRDefault="005E2060">
      <w:pPr>
        <w:pBdr>
          <w:top w:val="nil"/>
          <w:left w:val="nil"/>
          <w:bottom w:val="nil"/>
          <w:right w:val="nil"/>
          <w:between w:val="nil"/>
        </w:pBdr>
        <w:rPr>
          <w:color w:val="000000"/>
        </w:rPr>
      </w:pPr>
    </w:p>
    <w:p w14:paraId="49057A78"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Thank you for your interest in joining the Tillamook Area Chamber of Commerce Board of Directors. Please complete this form to provide useful information about yourself, which will ensure the best match between you and the Chamber team.</w:t>
      </w:r>
    </w:p>
    <w:p w14:paraId="72382E53" w14:textId="77777777" w:rsidR="005E2060" w:rsidRDefault="005E2060">
      <w:pPr>
        <w:pBdr>
          <w:top w:val="nil"/>
          <w:left w:val="nil"/>
          <w:bottom w:val="nil"/>
          <w:right w:val="nil"/>
          <w:between w:val="nil"/>
        </w:pBdr>
        <w:rPr>
          <w:rFonts w:ascii="Arial" w:eastAsia="Arial" w:hAnsi="Arial" w:cs="Arial"/>
          <w:color w:val="000000"/>
        </w:rPr>
      </w:pPr>
    </w:p>
    <w:p w14:paraId="70561318" w14:textId="77777777" w:rsidR="005E2060" w:rsidRDefault="00BB574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Name:__________________________________________________________________</w:t>
      </w:r>
    </w:p>
    <w:p w14:paraId="3127841E" w14:textId="77777777" w:rsidR="005E2060" w:rsidRDefault="00BB574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lastRenderedPageBreak/>
        <w:t>Mailing Address: __________________________________________________________</w:t>
      </w:r>
    </w:p>
    <w:p w14:paraId="54044B3D" w14:textId="77777777" w:rsidR="005E2060" w:rsidRDefault="00BB574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Email address: __________________________________________</w:t>
      </w:r>
    </w:p>
    <w:p w14:paraId="43C742EB"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Phone Number: _________________________</w:t>
      </w:r>
    </w:p>
    <w:p w14:paraId="4E5F1074" w14:textId="77777777" w:rsidR="005E2060" w:rsidRDefault="005E2060">
      <w:pPr>
        <w:pBdr>
          <w:top w:val="nil"/>
          <w:left w:val="nil"/>
          <w:bottom w:val="nil"/>
          <w:right w:val="nil"/>
          <w:between w:val="nil"/>
        </w:pBdr>
        <w:rPr>
          <w:rFonts w:ascii="Arial" w:eastAsia="Arial" w:hAnsi="Arial" w:cs="Arial"/>
          <w:color w:val="000000"/>
        </w:rPr>
      </w:pPr>
    </w:p>
    <w:p w14:paraId="30071F3D"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Are you the owner or employee of a current active Chamber member? __ Yes!    __ No</w:t>
      </w:r>
    </w:p>
    <w:p w14:paraId="1C462C9F" w14:textId="77777777" w:rsidR="005E2060" w:rsidRDefault="00BB574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If so, what is your position and name of company? ________________________________________________________________________</w:t>
      </w:r>
    </w:p>
    <w:p w14:paraId="4B2A91D9" w14:textId="77777777" w:rsidR="005E2060" w:rsidRDefault="005E2060">
      <w:pPr>
        <w:pBdr>
          <w:top w:val="nil"/>
          <w:left w:val="nil"/>
          <w:bottom w:val="nil"/>
          <w:right w:val="nil"/>
          <w:between w:val="nil"/>
        </w:pBdr>
        <w:rPr>
          <w:rFonts w:ascii="Arial" w:eastAsia="Arial" w:hAnsi="Arial" w:cs="Arial"/>
          <w:color w:val="000000"/>
        </w:rPr>
      </w:pPr>
    </w:p>
    <w:p w14:paraId="3B2A139D" w14:textId="77777777" w:rsidR="005E2060" w:rsidRDefault="00BB574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Briefly describe why you would like to join our Board of Directors:</w:t>
      </w:r>
    </w:p>
    <w:p w14:paraId="583F4972" w14:textId="77777777" w:rsidR="005E2060" w:rsidRDefault="00BB574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________________________________________________________________________</w:t>
      </w:r>
    </w:p>
    <w:p w14:paraId="0EF18B56" w14:textId="77777777" w:rsidR="005E2060" w:rsidRDefault="00BB574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________________________________________________________________________________________________________________________________________________________________________________________________________________________</w:t>
      </w:r>
    </w:p>
    <w:p w14:paraId="637B0B73" w14:textId="77777777" w:rsidR="005E2060" w:rsidRDefault="005E2060">
      <w:pPr>
        <w:pBdr>
          <w:top w:val="nil"/>
          <w:left w:val="nil"/>
          <w:bottom w:val="nil"/>
          <w:right w:val="nil"/>
          <w:between w:val="nil"/>
        </w:pBdr>
        <w:rPr>
          <w:rFonts w:ascii="Arial" w:eastAsia="Arial" w:hAnsi="Arial" w:cs="Arial"/>
          <w:color w:val="000000"/>
        </w:rPr>
      </w:pPr>
    </w:p>
    <w:p w14:paraId="0273373D" w14:textId="77777777" w:rsidR="005E2060" w:rsidRDefault="00BB574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Your current organizational affiliations (names of the organization and your role(s):</w:t>
      </w:r>
    </w:p>
    <w:p w14:paraId="191AC753" w14:textId="77777777" w:rsidR="005E2060" w:rsidRDefault="00BB574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 ______________________________________________________________________</w:t>
      </w:r>
    </w:p>
    <w:p w14:paraId="335D7C6B" w14:textId="77777777" w:rsidR="005E2060" w:rsidRDefault="00BB574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 ______________________________________________________________________</w:t>
      </w:r>
    </w:p>
    <w:p w14:paraId="247AE75F" w14:textId="77777777" w:rsidR="005E2060" w:rsidRDefault="00BB574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3. ______________________________________________________________________</w:t>
      </w:r>
    </w:p>
    <w:p w14:paraId="1A0ADA77" w14:textId="77777777" w:rsidR="005E2060" w:rsidRDefault="00BB574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4. ______________________________________________________________________</w:t>
      </w:r>
    </w:p>
    <w:p w14:paraId="2D6BCE7D" w14:textId="77777777" w:rsidR="005E2060" w:rsidRDefault="005E2060">
      <w:pPr>
        <w:pBdr>
          <w:top w:val="nil"/>
          <w:left w:val="nil"/>
          <w:bottom w:val="nil"/>
          <w:right w:val="nil"/>
          <w:between w:val="nil"/>
        </w:pBdr>
        <w:rPr>
          <w:rFonts w:ascii="Arial" w:eastAsia="Arial" w:hAnsi="Arial" w:cs="Arial"/>
          <w:color w:val="000000"/>
        </w:rPr>
      </w:pPr>
    </w:p>
    <w:p w14:paraId="1BDD6149" w14:textId="77777777" w:rsidR="005E2060" w:rsidRDefault="00BB574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What would you like to get out of your participation on the Board, e.g., what types of experiences, skills to develop, interests to cultivate for you, etc.? ________________________________________________________________________________________________________________________________________________________________________________________________________________________</w:t>
      </w:r>
    </w:p>
    <w:p w14:paraId="16E9F920" w14:textId="77777777" w:rsidR="005E2060" w:rsidRDefault="005E2060">
      <w:pPr>
        <w:pBdr>
          <w:top w:val="nil"/>
          <w:left w:val="nil"/>
          <w:bottom w:val="nil"/>
          <w:right w:val="nil"/>
          <w:between w:val="nil"/>
        </w:pBdr>
        <w:rPr>
          <w:rFonts w:ascii="Arial" w:eastAsia="Arial" w:hAnsi="Arial" w:cs="Arial"/>
          <w:color w:val="000000"/>
        </w:rPr>
      </w:pPr>
    </w:p>
    <w:p w14:paraId="2906FEAB"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If you join the Board, you agree that you can provide at least 8-10 hours per month volunteer hours to the Chamber, and that you do not have any conflict-of-interest in participating on the Board.</w:t>
      </w:r>
    </w:p>
    <w:p w14:paraId="0C64A8E3"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p>
    <w:p w14:paraId="0CAFB9E0"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Signature: _____________________________________ Date:______________________</w:t>
      </w:r>
    </w:p>
    <w:p w14:paraId="4C7A7CB3" w14:textId="77777777" w:rsidR="005E2060" w:rsidRDefault="005E2060">
      <w:pPr>
        <w:pBdr>
          <w:top w:val="nil"/>
          <w:left w:val="nil"/>
          <w:bottom w:val="nil"/>
          <w:right w:val="nil"/>
          <w:between w:val="nil"/>
        </w:pBdr>
        <w:jc w:val="center"/>
        <w:rPr>
          <w:rFonts w:ascii="Arial" w:eastAsia="Arial" w:hAnsi="Arial" w:cs="Arial"/>
          <w:b/>
          <w:color w:val="000000"/>
          <w:sz w:val="20"/>
          <w:szCs w:val="20"/>
        </w:rPr>
      </w:pPr>
    </w:p>
    <w:p w14:paraId="120EACF5" w14:textId="77777777" w:rsidR="005E2060" w:rsidRDefault="00BB5747">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(Please fill out attached Individual Board Membership Profile)</w:t>
      </w:r>
    </w:p>
    <w:p w14:paraId="580DE2E2" w14:textId="77777777" w:rsidR="005E2060" w:rsidRDefault="005E2060">
      <w:pPr>
        <w:pBdr>
          <w:top w:val="nil"/>
          <w:left w:val="nil"/>
          <w:bottom w:val="nil"/>
          <w:right w:val="nil"/>
          <w:between w:val="nil"/>
        </w:pBdr>
        <w:rPr>
          <w:rFonts w:ascii="Arial" w:eastAsia="Arial" w:hAnsi="Arial" w:cs="Arial"/>
          <w:b/>
          <w:color w:val="000000"/>
          <w:sz w:val="20"/>
          <w:szCs w:val="20"/>
        </w:rPr>
      </w:pPr>
    </w:p>
    <w:p w14:paraId="27C5D491" w14:textId="77777777" w:rsidR="005E2060" w:rsidRDefault="00BB5747">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Tillamook Chamber of Commerce</w:t>
      </w:r>
    </w:p>
    <w:p w14:paraId="6B7877B2" w14:textId="77777777" w:rsidR="005E2060" w:rsidRDefault="00BB5747">
      <w:pPr>
        <w:pBdr>
          <w:top w:val="nil"/>
          <w:left w:val="nil"/>
          <w:bottom w:val="nil"/>
          <w:right w:val="nil"/>
          <w:between w:val="nil"/>
        </w:pBdr>
        <w:rPr>
          <w:rFonts w:ascii="Arial" w:eastAsia="Arial" w:hAnsi="Arial" w:cs="Arial"/>
          <w:b/>
          <w:color w:val="000000"/>
          <w:sz w:val="32"/>
          <w:szCs w:val="32"/>
        </w:rPr>
      </w:pPr>
      <w:r>
        <w:rPr>
          <w:rFonts w:ascii="Arial" w:eastAsia="Arial" w:hAnsi="Arial" w:cs="Arial"/>
          <w:b/>
          <w:color w:val="000000"/>
          <w:sz w:val="32"/>
          <w:szCs w:val="32"/>
        </w:rPr>
        <w:t>Individual Board Membership Profile</w:t>
      </w:r>
    </w:p>
    <w:p w14:paraId="0794CA46" w14:textId="77777777" w:rsidR="005E2060" w:rsidRDefault="005E2060">
      <w:pPr>
        <w:pBdr>
          <w:top w:val="nil"/>
          <w:left w:val="nil"/>
          <w:bottom w:val="nil"/>
          <w:right w:val="nil"/>
          <w:between w:val="nil"/>
        </w:pBdr>
        <w:rPr>
          <w:rFonts w:ascii="Arial" w:eastAsia="Arial" w:hAnsi="Arial" w:cs="Arial"/>
          <w:color w:val="000000"/>
        </w:rPr>
      </w:pPr>
    </w:p>
    <w:p w14:paraId="72209467" w14:textId="71ED6E2B"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Tillamook Chamber of Commerce is dedicated to building the best Board of Directors by recruiting and retaining skilled, enthusiastic, and dedicated Board members that fit within the needs and culture of the Chamber. </w:t>
      </w:r>
    </w:p>
    <w:p w14:paraId="66EA1D5D" w14:textId="77777777" w:rsidR="005E2060" w:rsidRDefault="005E2060">
      <w:pPr>
        <w:pBdr>
          <w:top w:val="nil"/>
          <w:left w:val="nil"/>
          <w:bottom w:val="nil"/>
          <w:right w:val="nil"/>
          <w:between w:val="nil"/>
        </w:pBdr>
        <w:rPr>
          <w:rFonts w:ascii="Arial" w:eastAsia="Arial" w:hAnsi="Arial" w:cs="Arial"/>
          <w:color w:val="000000"/>
        </w:rPr>
      </w:pPr>
    </w:p>
    <w:p w14:paraId="3E7572FE"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Please review the grid below and mark all areas that are applicable to you and what you </w:t>
      </w:r>
      <w:r>
        <w:rPr>
          <w:rFonts w:ascii="Arial" w:eastAsia="Arial" w:hAnsi="Arial" w:cs="Arial"/>
          <w:color w:val="000000"/>
        </w:rPr>
        <w:lastRenderedPageBreak/>
        <w:t>wish to bring to the Chamber team!</w:t>
      </w:r>
    </w:p>
    <w:p w14:paraId="3AC95DEE" w14:textId="77777777" w:rsidR="005E2060" w:rsidRDefault="005E2060">
      <w:pPr>
        <w:pBdr>
          <w:top w:val="nil"/>
          <w:left w:val="nil"/>
          <w:bottom w:val="nil"/>
          <w:right w:val="nil"/>
          <w:between w:val="nil"/>
        </w:pBdr>
        <w:rPr>
          <w:rFonts w:ascii="Arial" w:eastAsia="Arial" w:hAnsi="Arial" w:cs="Arial"/>
          <w:color w:val="000000"/>
        </w:rPr>
      </w:pPr>
    </w:p>
    <w:p w14:paraId="5A253D44" w14:textId="77777777" w:rsidR="005E2060" w:rsidRDefault="00BB5747">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Name: _______________________________________________________________________</w:t>
      </w:r>
    </w:p>
    <w:p w14:paraId="61AC3052" w14:textId="77777777" w:rsidR="005E2060" w:rsidRDefault="005E2060">
      <w:pPr>
        <w:pBdr>
          <w:top w:val="nil"/>
          <w:left w:val="nil"/>
          <w:bottom w:val="nil"/>
          <w:right w:val="nil"/>
          <w:between w:val="nil"/>
        </w:pBdr>
        <w:rPr>
          <w:rFonts w:ascii="Arial" w:eastAsia="Arial" w:hAnsi="Arial" w:cs="Arial"/>
          <w:color w:val="000000"/>
          <w:sz w:val="20"/>
          <w:szCs w:val="20"/>
        </w:rPr>
      </w:pPr>
    </w:p>
    <w:tbl>
      <w:tblPr>
        <w:tblStyle w:val="a"/>
        <w:tblW w:w="9648" w:type="dxa"/>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4"/>
        <w:gridCol w:w="720"/>
        <w:gridCol w:w="4104"/>
        <w:gridCol w:w="720"/>
      </w:tblGrid>
      <w:tr w:rsidR="005E2060" w14:paraId="69EE83B6" w14:textId="77777777">
        <w:trPr>
          <w:trHeight w:val="140"/>
        </w:trPr>
        <w:tc>
          <w:tcPr>
            <w:tcW w:w="4104" w:type="dxa"/>
            <w:shd w:val="clear" w:color="auto" w:fill="D9D9D9"/>
          </w:tcPr>
          <w:p w14:paraId="25C692BB" w14:textId="77777777" w:rsidR="005E2060" w:rsidRDefault="00BB5747">
            <w:pPr>
              <w:pBdr>
                <w:top w:val="nil"/>
                <w:left w:val="nil"/>
                <w:bottom w:val="nil"/>
                <w:right w:val="nil"/>
                <w:between w:val="nil"/>
              </w:pBdr>
              <w:spacing w:before="14"/>
              <w:rPr>
                <w:rFonts w:ascii="Arial" w:eastAsia="Arial" w:hAnsi="Arial" w:cs="Arial"/>
                <w:b/>
                <w:color w:val="000000"/>
                <w:sz w:val="20"/>
                <w:szCs w:val="20"/>
              </w:rPr>
            </w:pPr>
            <w:r>
              <w:rPr>
                <w:rFonts w:ascii="Arial" w:eastAsia="Arial" w:hAnsi="Arial" w:cs="Arial"/>
                <w:b/>
                <w:color w:val="000000"/>
                <w:sz w:val="20"/>
                <w:szCs w:val="20"/>
              </w:rPr>
              <w:t>Age:</w:t>
            </w:r>
          </w:p>
        </w:tc>
        <w:tc>
          <w:tcPr>
            <w:tcW w:w="720" w:type="dxa"/>
            <w:shd w:val="clear" w:color="auto" w:fill="D9D9D9"/>
          </w:tcPr>
          <w:p w14:paraId="4DF7DAB6" w14:textId="77777777" w:rsidR="005E2060" w:rsidRDefault="00BB5747">
            <w:pPr>
              <w:pBdr>
                <w:top w:val="nil"/>
                <w:left w:val="nil"/>
                <w:bottom w:val="nil"/>
                <w:right w:val="nil"/>
                <w:between w:val="nil"/>
              </w:pBdr>
              <w:spacing w:before="14"/>
              <w:jc w:val="center"/>
              <w:rPr>
                <w:rFonts w:ascii="Arial" w:eastAsia="Arial" w:hAnsi="Arial" w:cs="Arial"/>
                <w:b/>
                <w:color w:val="000000"/>
                <w:sz w:val="20"/>
                <w:szCs w:val="20"/>
              </w:rPr>
            </w:pPr>
            <w:r>
              <w:rPr>
                <w:rFonts w:ascii="Arial" w:eastAsia="Arial" w:hAnsi="Arial" w:cs="Arial"/>
                <w:b/>
                <w:color w:val="000000"/>
                <w:sz w:val="20"/>
                <w:szCs w:val="20"/>
              </w:rPr>
              <w:t>X</w:t>
            </w:r>
          </w:p>
        </w:tc>
        <w:tc>
          <w:tcPr>
            <w:tcW w:w="4104" w:type="dxa"/>
            <w:shd w:val="clear" w:color="auto" w:fill="D9D9D9"/>
          </w:tcPr>
          <w:p w14:paraId="388E5C99" w14:textId="77777777" w:rsidR="005E2060" w:rsidRDefault="00BB5747">
            <w:pPr>
              <w:pBdr>
                <w:top w:val="nil"/>
                <w:left w:val="nil"/>
                <w:bottom w:val="nil"/>
                <w:right w:val="nil"/>
                <w:between w:val="nil"/>
              </w:pBdr>
              <w:spacing w:before="14"/>
              <w:jc w:val="center"/>
              <w:rPr>
                <w:rFonts w:ascii="Arial" w:eastAsia="Arial" w:hAnsi="Arial" w:cs="Arial"/>
                <w:color w:val="000000"/>
                <w:sz w:val="20"/>
                <w:szCs w:val="20"/>
              </w:rPr>
            </w:pPr>
            <w:r>
              <w:rPr>
                <w:rFonts w:ascii="Arial" w:eastAsia="Arial" w:hAnsi="Arial" w:cs="Arial"/>
                <w:b/>
                <w:color w:val="000000"/>
                <w:sz w:val="20"/>
                <w:szCs w:val="20"/>
              </w:rPr>
              <w:t xml:space="preserve">Contacts &amp; Influence </w:t>
            </w:r>
          </w:p>
        </w:tc>
        <w:tc>
          <w:tcPr>
            <w:tcW w:w="720" w:type="dxa"/>
            <w:shd w:val="clear" w:color="auto" w:fill="D9D9D9"/>
          </w:tcPr>
          <w:p w14:paraId="48832350" w14:textId="77777777" w:rsidR="005E2060" w:rsidRDefault="00BB5747">
            <w:pPr>
              <w:pBdr>
                <w:top w:val="nil"/>
                <w:left w:val="nil"/>
                <w:bottom w:val="nil"/>
                <w:right w:val="nil"/>
                <w:between w:val="nil"/>
              </w:pBdr>
              <w:spacing w:before="14"/>
              <w:jc w:val="center"/>
              <w:rPr>
                <w:rFonts w:ascii="Arial" w:eastAsia="Arial" w:hAnsi="Arial" w:cs="Arial"/>
                <w:b/>
                <w:color w:val="000000"/>
                <w:sz w:val="20"/>
                <w:szCs w:val="20"/>
              </w:rPr>
            </w:pPr>
            <w:r>
              <w:rPr>
                <w:rFonts w:ascii="Arial" w:eastAsia="Arial" w:hAnsi="Arial" w:cs="Arial"/>
                <w:b/>
                <w:color w:val="000000"/>
                <w:sz w:val="20"/>
                <w:szCs w:val="20"/>
              </w:rPr>
              <w:t>X</w:t>
            </w:r>
          </w:p>
        </w:tc>
      </w:tr>
      <w:tr w:rsidR="005E2060" w14:paraId="3162B659" w14:textId="77777777">
        <w:trPr>
          <w:trHeight w:val="140"/>
        </w:trPr>
        <w:tc>
          <w:tcPr>
            <w:tcW w:w="4104" w:type="dxa"/>
          </w:tcPr>
          <w:p w14:paraId="7E3FBA2D"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&lt; 30</w:t>
            </w:r>
          </w:p>
        </w:tc>
        <w:tc>
          <w:tcPr>
            <w:tcW w:w="720" w:type="dxa"/>
          </w:tcPr>
          <w:p w14:paraId="6DD6411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4F8CDD9C"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Area Foundations</w:t>
            </w:r>
          </w:p>
        </w:tc>
        <w:tc>
          <w:tcPr>
            <w:tcW w:w="720" w:type="dxa"/>
          </w:tcPr>
          <w:p w14:paraId="6A1E8F0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1532E7D4" w14:textId="77777777">
        <w:trPr>
          <w:trHeight w:val="140"/>
        </w:trPr>
        <w:tc>
          <w:tcPr>
            <w:tcW w:w="4104" w:type="dxa"/>
          </w:tcPr>
          <w:p w14:paraId="32FA38E4"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31-40</w:t>
            </w:r>
          </w:p>
        </w:tc>
        <w:tc>
          <w:tcPr>
            <w:tcW w:w="720" w:type="dxa"/>
          </w:tcPr>
          <w:p w14:paraId="4465646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00C8F07A"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Corporations</w:t>
            </w:r>
          </w:p>
        </w:tc>
        <w:tc>
          <w:tcPr>
            <w:tcW w:w="720" w:type="dxa"/>
          </w:tcPr>
          <w:p w14:paraId="37BE28E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27EE809A" w14:textId="77777777">
        <w:trPr>
          <w:trHeight w:val="140"/>
        </w:trPr>
        <w:tc>
          <w:tcPr>
            <w:tcW w:w="4104" w:type="dxa"/>
          </w:tcPr>
          <w:p w14:paraId="5CF475C6"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41-50</w:t>
            </w:r>
          </w:p>
        </w:tc>
        <w:tc>
          <w:tcPr>
            <w:tcW w:w="720" w:type="dxa"/>
          </w:tcPr>
          <w:p w14:paraId="29570AE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0B499E21"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State/Federal Agencies</w:t>
            </w:r>
          </w:p>
        </w:tc>
        <w:tc>
          <w:tcPr>
            <w:tcW w:w="720" w:type="dxa"/>
          </w:tcPr>
          <w:p w14:paraId="22440E8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CEE9D33" w14:textId="77777777">
        <w:trPr>
          <w:trHeight w:val="140"/>
        </w:trPr>
        <w:tc>
          <w:tcPr>
            <w:tcW w:w="4104" w:type="dxa"/>
          </w:tcPr>
          <w:p w14:paraId="03C85DD4"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51-60</w:t>
            </w:r>
          </w:p>
        </w:tc>
        <w:tc>
          <w:tcPr>
            <w:tcW w:w="720" w:type="dxa"/>
          </w:tcPr>
          <w:p w14:paraId="38C4453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5CA109FA"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Local Government</w:t>
            </w:r>
          </w:p>
        </w:tc>
        <w:tc>
          <w:tcPr>
            <w:tcW w:w="720" w:type="dxa"/>
          </w:tcPr>
          <w:p w14:paraId="2908AD5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01AD2690" w14:textId="77777777">
        <w:trPr>
          <w:trHeight w:val="140"/>
        </w:trPr>
        <w:tc>
          <w:tcPr>
            <w:tcW w:w="4104" w:type="dxa"/>
          </w:tcPr>
          <w:p w14:paraId="79118903"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60</w:t>
            </w:r>
          </w:p>
        </w:tc>
        <w:tc>
          <w:tcPr>
            <w:tcW w:w="720" w:type="dxa"/>
          </w:tcPr>
          <w:p w14:paraId="30C22FF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24B75546"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Human Resources</w:t>
            </w:r>
          </w:p>
        </w:tc>
        <w:tc>
          <w:tcPr>
            <w:tcW w:w="720" w:type="dxa"/>
          </w:tcPr>
          <w:p w14:paraId="284F34E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CEBCC77" w14:textId="77777777">
        <w:trPr>
          <w:trHeight w:val="140"/>
        </w:trPr>
        <w:tc>
          <w:tcPr>
            <w:tcW w:w="4104" w:type="dxa"/>
          </w:tcPr>
          <w:p w14:paraId="6AAD0EF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720" w:type="dxa"/>
          </w:tcPr>
          <w:p w14:paraId="0C2423D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617F3D6D" w14:textId="77777777" w:rsidR="005E2060" w:rsidRDefault="00BB5747">
            <w:pPr>
              <w:widowControl/>
            </w:pPr>
            <w:r>
              <w:rPr>
                <w:rFonts w:ascii="Arial" w:eastAsia="Arial" w:hAnsi="Arial" w:cs="Arial"/>
                <w:sz w:val="20"/>
                <w:szCs w:val="20"/>
              </w:rPr>
              <w:t>Elected Officials</w:t>
            </w:r>
          </w:p>
        </w:tc>
        <w:tc>
          <w:tcPr>
            <w:tcW w:w="720" w:type="dxa"/>
          </w:tcPr>
          <w:p w14:paraId="69646E63" w14:textId="77777777" w:rsidR="005E2060" w:rsidRDefault="005E2060">
            <w:pPr>
              <w:widowControl/>
              <w:rPr>
                <w:rFonts w:ascii="Arial" w:eastAsia="Arial" w:hAnsi="Arial" w:cs="Arial"/>
                <w:sz w:val="20"/>
                <w:szCs w:val="20"/>
              </w:rPr>
            </w:pPr>
          </w:p>
        </w:tc>
      </w:tr>
      <w:tr w:rsidR="005E2060" w14:paraId="0F6A9871" w14:textId="77777777">
        <w:trPr>
          <w:trHeight w:val="140"/>
        </w:trPr>
        <w:tc>
          <w:tcPr>
            <w:tcW w:w="4104" w:type="dxa"/>
            <w:shd w:val="clear" w:color="auto" w:fill="D9D9D9"/>
          </w:tcPr>
          <w:p w14:paraId="0D0FDEC7" w14:textId="77777777" w:rsidR="005E2060" w:rsidRDefault="00BB5747">
            <w:pPr>
              <w:pBdr>
                <w:top w:val="nil"/>
                <w:left w:val="nil"/>
                <w:bottom w:val="nil"/>
                <w:right w:val="nil"/>
                <w:between w:val="nil"/>
              </w:pBdr>
              <w:spacing w:before="14"/>
              <w:rPr>
                <w:rFonts w:ascii="Arial" w:eastAsia="Arial" w:hAnsi="Arial" w:cs="Arial"/>
                <w:b/>
                <w:color w:val="000000"/>
                <w:sz w:val="20"/>
                <w:szCs w:val="20"/>
              </w:rPr>
            </w:pPr>
            <w:r>
              <w:rPr>
                <w:rFonts w:ascii="Arial" w:eastAsia="Arial" w:hAnsi="Arial" w:cs="Arial"/>
                <w:b/>
                <w:color w:val="000000"/>
                <w:sz w:val="20"/>
                <w:szCs w:val="20"/>
              </w:rPr>
              <w:t>Gender:</w:t>
            </w:r>
          </w:p>
        </w:tc>
        <w:tc>
          <w:tcPr>
            <w:tcW w:w="720" w:type="dxa"/>
            <w:shd w:val="clear" w:color="auto" w:fill="D9D9D9"/>
          </w:tcPr>
          <w:p w14:paraId="34E2413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shd w:val="clear" w:color="auto" w:fill="auto"/>
          </w:tcPr>
          <w:p w14:paraId="66EC1140"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Ethnic/Minority Groups</w:t>
            </w:r>
          </w:p>
        </w:tc>
        <w:tc>
          <w:tcPr>
            <w:tcW w:w="720" w:type="dxa"/>
          </w:tcPr>
          <w:p w14:paraId="095EA84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F7C3D7F" w14:textId="77777777">
        <w:trPr>
          <w:trHeight w:val="140"/>
        </w:trPr>
        <w:tc>
          <w:tcPr>
            <w:tcW w:w="4104" w:type="dxa"/>
          </w:tcPr>
          <w:p w14:paraId="0766E911"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Male</w:t>
            </w:r>
          </w:p>
        </w:tc>
        <w:tc>
          <w:tcPr>
            <w:tcW w:w="720" w:type="dxa"/>
          </w:tcPr>
          <w:p w14:paraId="1207E5A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54010AA8"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Immigrant Communities</w:t>
            </w:r>
          </w:p>
        </w:tc>
        <w:tc>
          <w:tcPr>
            <w:tcW w:w="720" w:type="dxa"/>
          </w:tcPr>
          <w:p w14:paraId="4702BF9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FFB8EDD" w14:textId="77777777">
        <w:trPr>
          <w:trHeight w:val="140"/>
        </w:trPr>
        <w:tc>
          <w:tcPr>
            <w:tcW w:w="4104" w:type="dxa"/>
          </w:tcPr>
          <w:p w14:paraId="6C501BD5"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Female</w:t>
            </w:r>
          </w:p>
        </w:tc>
        <w:tc>
          <w:tcPr>
            <w:tcW w:w="720" w:type="dxa"/>
          </w:tcPr>
          <w:p w14:paraId="5848AD6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7730CEA2"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Higher Education/Academia</w:t>
            </w:r>
          </w:p>
        </w:tc>
        <w:tc>
          <w:tcPr>
            <w:tcW w:w="720" w:type="dxa"/>
          </w:tcPr>
          <w:p w14:paraId="26741FF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57B8D6A9" w14:textId="77777777">
        <w:trPr>
          <w:trHeight w:val="140"/>
        </w:trPr>
        <w:tc>
          <w:tcPr>
            <w:tcW w:w="4104" w:type="dxa"/>
          </w:tcPr>
          <w:p w14:paraId="00A4945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720" w:type="dxa"/>
          </w:tcPr>
          <w:p w14:paraId="44DBC89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3EAA18ED"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Social Service Groups</w:t>
            </w:r>
          </w:p>
        </w:tc>
        <w:tc>
          <w:tcPr>
            <w:tcW w:w="720" w:type="dxa"/>
          </w:tcPr>
          <w:p w14:paraId="1E8B0E8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35E4DD65" w14:textId="77777777">
        <w:trPr>
          <w:trHeight w:val="140"/>
        </w:trPr>
        <w:tc>
          <w:tcPr>
            <w:tcW w:w="4104" w:type="dxa"/>
            <w:shd w:val="clear" w:color="auto" w:fill="D9D9D9"/>
          </w:tcPr>
          <w:p w14:paraId="69100322" w14:textId="77777777" w:rsidR="005E2060" w:rsidRDefault="00BB5747">
            <w:pPr>
              <w:pBdr>
                <w:top w:val="nil"/>
                <w:left w:val="nil"/>
                <w:bottom w:val="nil"/>
                <w:right w:val="nil"/>
                <w:between w:val="nil"/>
              </w:pBdr>
              <w:spacing w:before="14"/>
              <w:rPr>
                <w:rFonts w:ascii="Arial" w:eastAsia="Arial" w:hAnsi="Arial" w:cs="Arial"/>
                <w:b/>
                <w:color w:val="000000"/>
                <w:sz w:val="20"/>
                <w:szCs w:val="20"/>
              </w:rPr>
            </w:pPr>
            <w:r>
              <w:rPr>
                <w:rFonts w:ascii="Arial" w:eastAsia="Arial" w:hAnsi="Arial" w:cs="Arial"/>
                <w:b/>
                <w:color w:val="000000"/>
                <w:sz w:val="20"/>
                <w:szCs w:val="20"/>
              </w:rPr>
              <w:t>Skills/Experience:</w:t>
            </w:r>
          </w:p>
        </w:tc>
        <w:tc>
          <w:tcPr>
            <w:tcW w:w="720" w:type="dxa"/>
            <w:shd w:val="clear" w:color="auto" w:fill="D9D9D9"/>
          </w:tcPr>
          <w:p w14:paraId="2655253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shd w:val="clear" w:color="auto" w:fill="auto"/>
          </w:tcPr>
          <w:p w14:paraId="2B817E1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720" w:type="dxa"/>
          </w:tcPr>
          <w:p w14:paraId="21CFA47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02079CA2" w14:textId="77777777">
        <w:trPr>
          <w:trHeight w:val="140"/>
        </w:trPr>
        <w:tc>
          <w:tcPr>
            <w:tcW w:w="4104" w:type="dxa"/>
          </w:tcPr>
          <w:p w14:paraId="280E2AB5"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Financial Management</w:t>
            </w:r>
          </w:p>
        </w:tc>
        <w:tc>
          <w:tcPr>
            <w:tcW w:w="720" w:type="dxa"/>
          </w:tcPr>
          <w:p w14:paraId="4289326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shd w:val="clear" w:color="auto" w:fill="D9D9D9"/>
          </w:tcPr>
          <w:p w14:paraId="245E77CD" w14:textId="77777777" w:rsidR="005E2060" w:rsidRDefault="00BB5747">
            <w:pPr>
              <w:pBdr>
                <w:top w:val="nil"/>
                <w:left w:val="nil"/>
                <w:bottom w:val="nil"/>
                <w:right w:val="nil"/>
                <w:between w:val="nil"/>
              </w:pBdr>
              <w:spacing w:before="14"/>
              <w:rPr>
                <w:rFonts w:ascii="Arial" w:eastAsia="Arial" w:hAnsi="Arial" w:cs="Arial"/>
                <w:b/>
                <w:color w:val="000000"/>
                <w:sz w:val="20"/>
                <w:szCs w:val="20"/>
              </w:rPr>
            </w:pPr>
            <w:r>
              <w:rPr>
                <w:rFonts w:ascii="Arial" w:eastAsia="Arial" w:hAnsi="Arial" w:cs="Arial"/>
                <w:b/>
                <w:color w:val="000000"/>
                <w:sz w:val="20"/>
                <w:szCs w:val="20"/>
              </w:rPr>
              <w:t xml:space="preserve">Group Affiliation </w:t>
            </w:r>
          </w:p>
        </w:tc>
        <w:tc>
          <w:tcPr>
            <w:tcW w:w="720" w:type="dxa"/>
            <w:shd w:val="clear" w:color="auto" w:fill="D9D9D9"/>
          </w:tcPr>
          <w:p w14:paraId="5726AEA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3A481252" w14:textId="77777777">
        <w:trPr>
          <w:trHeight w:val="140"/>
        </w:trPr>
        <w:tc>
          <w:tcPr>
            <w:tcW w:w="4104" w:type="dxa"/>
          </w:tcPr>
          <w:p w14:paraId="7910A367"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Financial Planning/Investing</w:t>
            </w:r>
          </w:p>
        </w:tc>
        <w:tc>
          <w:tcPr>
            <w:tcW w:w="720" w:type="dxa"/>
          </w:tcPr>
          <w:p w14:paraId="0E599B3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1EA51E19" w14:textId="77777777" w:rsidR="005E2060" w:rsidRDefault="00BB5747">
            <w:pPr>
              <w:widowControl/>
            </w:pPr>
            <w:r>
              <w:rPr>
                <w:rFonts w:ascii="Arial" w:eastAsia="Arial" w:hAnsi="Arial" w:cs="Arial"/>
                <w:sz w:val="20"/>
                <w:szCs w:val="20"/>
              </w:rPr>
              <w:t>Arts-Cultural Groups</w:t>
            </w:r>
          </w:p>
        </w:tc>
        <w:tc>
          <w:tcPr>
            <w:tcW w:w="720" w:type="dxa"/>
          </w:tcPr>
          <w:p w14:paraId="3F805BA1" w14:textId="77777777" w:rsidR="005E2060" w:rsidRDefault="005E2060">
            <w:pPr>
              <w:widowControl/>
              <w:rPr>
                <w:rFonts w:ascii="Arial" w:eastAsia="Arial" w:hAnsi="Arial" w:cs="Arial"/>
                <w:sz w:val="20"/>
                <w:szCs w:val="20"/>
              </w:rPr>
            </w:pPr>
          </w:p>
        </w:tc>
      </w:tr>
      <w:tr w:rsidR="005E2060" w14:paraId="42340E6F" w14:textId="77777777">
        <w:trPr>
          <w:trHeight w:val="140"/>
        </w:trPr>
        <w:tc>
          <w:tcPr>
            <w:tcW w:w="4104" w:type="dxa"/>
          </w:tcPr>
          <w:p w14:paraId="79F39DAA"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Personnel Management</w:t>
            </w:r>
          </w:p>
        </w:tc>
        <w:tc>
          <w:tcPr>
            <w:tcW w:w="720" w:type="dxa"/>
          </w:tcPr>
          <w:p w14:paraId="11F486B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6CE0A2A5"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Environmental Groups</w:t>
            </w:r>
          </w:p>
        </w:tc>
        <w:tc>
          <w:tcPr>
            <w:tcW w:w="720" w:type="dxa"/>
          </w:tcPr>
          <w:p w14:paraId="00CC8C6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5EA72EF9" w14:textId="77777777">
        <w:trPr>
          <w:trHeight w:val="140"/>
        </w:trPr>
        <w:tc>
          <w:tcPr>
            <w:tcW w:w="4104" w:type="dxa"/>
          </w:tcPr>
          <w:p w14:paraId="621A9430"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Fundraising/Development</w:t>
            </w:r>
          </w:p>
        </w:tc>
        <w:tc>
          <w:tcPr>
            <w:tcW w:w="720" w:type="dxa"/>
          </w:tcPr>
          <w:p w14:paraId="30B3CEE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7D15491C"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Churches/Religious Groups</w:t>
            </w:r>
          </w:p>
        </w:tc>
        <w:tc>
          <w:tcPr>
            <w:tcW w:w="720" w:type="dxa"/>
          </w:tcPr>
          <w:p w14:paraId="34A2A52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74E28B16" w14:textId="77777777">
        <w:trPr>
          <w:trHeight w:val="140"/>
        </w:trPr>
        <w:tc>
          <w:tcPr>
            <w:tcW w:w="4104" w:type="dxa"/>
          </w:tcPr>
          <w:p w14:paraId="4EC1E3D1"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Social Equity/Partnership</w:t>
            </w:r>
          </w:p>
        </w:tc>
        <w:tc>
          <w:tcPr>
            <w:tcW w:w="720" w:type="dxa"/>
          </w:tcPr>
          <w:p w14:paraId="7F4DAF3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62473568"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Neighborhood Groups</w:t>
            </w:r>
          </w:p>
        </w:tc>
        <w:tc>
          <w:tcPr>
            <w:tcW w:w="720" w:type="dxa"/>
          </w:tcPr>
          <w:p w14:paraId="60D8B69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20E0D456" w14:textId="77777777">
        <w:trPr>
          <w:trHeight w:val="140"/>
        </w:trPr>
        <w:tc>
          <w:tcPr>
            <w:tcW w:w="4104" w:type="dxa"/>
          </w:tcPr>
          <w:p w14:paraId="31FEB3F8"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Organizational Planning</w:t>
            </w:r>
          </w:p>
        </w:tc>
        <w:tc>
          <w:tcPr>
            <w:tcW w:w="720" w:type="dxa"/>
          </w:tcPr>
          <w:p w14:paraId="134AF70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3DF2A6E6"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Civic Groups</w:t>
            </w:r>
          </w:p>
        </w:tc>
        <w:tc>
          <w:tcPr>
            <w:tcW w:w="720" w:type="dxa"/>
          </w:tcPr>
          <w:p w14:paraId="20F98E9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F068683" w14:textId="77777777">
        <w:trPr>
          <w:trHeight w:val="140"/>
        </w:trPr>
        <w:tc>
          <w:tcPr>
            <w:tcW w:w="4104" w:type="dxa"/>
          </w:tcPr>
          <w:p w14:paraId="6C3E9CAA"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 xml:space="preserve">Public &amp; Media Relations </w:t>
            </w:r>
          </w:p>
        </w:tc>
        <w:tc>
          <w:tcPr>
            <w:tcW w:w="720" w:type="dxa"/>
          </w:tcPr>
          <w:p w14:paraId="390D132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45A4A080"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Media</w:t>
            </w:r>
          </w:p>
        </w:tc>
        <w:tc>
          <w:tcPr>
            <w:tcW w:w="720" w:type="dxa"/>
          </w:tcPr>
          <w:p w14:paraId="57AE267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00C7E4E3" w14:textId="77777777">
        <w:trPr>
          <w:trHeight w:val="140"/>
        </w:trPr>
        <w:tc>
          <w:tcPr>
            <w:tcW w:w="4104" w:type="dxa"/>
          </w:tcPr>
          <w:p w14:paraId="48631CEA"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Legal Issues</w:t>
            </w:r>
          </w:p>
        </w:tc>
        <w:tc>
          <w:tcPr>
            <w:tcW w:w="720" w:type="dxa"/>
          </w:tcPr>
          <w:p w14:paraId="1D59283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0069368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720" w:type="dxa"/>
          </w:tcPr>
          <w:p w14:paraId="5F5CA8E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72D48118" w14:textId="77777777">
        <w:trPr>
          <w:trHeight w:val="140"/>
        </w:trPr>
        <w:tc>
          <w:tcPr>
            <w:tcW w:w="4104" w:type="dxa"/>
          </w:tcPr>
          <w:p w14:paraId="0FA480DB"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Marketing</w:t>
            </w:r>
          </w:p>
        </w:tc>
        <w:tc>
          <w:tcPr>
            <w:tcW w:w="720" w:type="dxa"/>
          </w:tcPr>
          <w:p w14:paraId="34F0015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shd w:val="clear" w:color="auto" w:fill="D9D9D9"/>
          </w:tcPr>
          <w:p w14:paraId="76712DC7"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b/>
                <w:color w:val="000000"/>
                <w:sz w:val="20"/>
                <w:szCs w:val="20"/>
              </w:rPr>
              <w:t>Catalytic Leadership</w:t>
            </w:r>
          </w:p>
        </w:tc>
        <w:tc>
          <w:tcPr>
            <w:tcW w:w="720" w:type="dxa"/>
            <w:shd w:val="clear" w:color="auto" w:fill="D9D9D9"/>
          </w:tcPr>
          <w:p w14:paraId="6EF61D7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5A9D03B6" w14:textId="77777777">
        <w:trPr>
          <w:trHeight w:val="140"/>
        </w:trPr>
        <w:tc>
          <w:tcPr>
            <w:tcW w:w="4104" w:type="dxa"/>
          </w:tcPr>
          <w:p w14:paraId="5D695819"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Community Organizing/Advocacy</w:t>
            </w:r>
          </w:p>
        </w:tc>
        <w:tc>
          <w:tcPr>
            <w:tcW w:w="720" w:type="dxa"/>
          </w:tcPr>
          <w:p w14:paraId="2D65A3F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shd w:val="clear" w:color="auto" w:fill="auto"/>
          </w:tcPr>
          <w:p w14:paraId="2F4F9E8F"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Issue Advocate</w:t>
            </w:r>
          </w:p>
        </w:tc>
        <w:tc>
          <w:tcPr>
            <w:tcW w:w="720" w:type="dxa"/>
            <w:shd w:val="clear" w:color="auto" w:fill="auto"/>
          </w:tcPr>
          <w:p w14:paraId="1C82A26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F6A097E" w14:textId="77777777">
        <w:trPr>
          <w:trHeight w:val="140"/>
        </w:trPr>
        <w:tc>
          <w:tcPr>
            <w:tcW w:w="4104" w:type="dxa"/>
          </w:tcPr>
          <w:p w14:paraId="54A44318"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Meeting Facilitation</w:t>
            </w:r>
          </w:p>
        </w:tc>
        <w:tc>
          <w:tcPr>
            <w:tcW w:w="720" w:type="dxa"/>
          </w:tcPr>
          <w:p w14:paraId="3CAED1B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19B09687"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Convener</w:t>
            </w:r>
          </w:p>
        </w:tc>
        <w:tc>
          <w:tcPr>
            <w:tcW w:w="720" w:type="dxa"/>
          </w:tcPr>
          <w:p w14:paraId="268B773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554D0752" w14:textId="77777777">
        <w:trPr>
          <w:trHeight w:val="140"/>
        </w:trPr>
        <w:tc>
          <w:tcPr>
            <w:tcW w:w="4104" w:type="dxa"/>
          </w:tcPr>
          <w:p w14:paraId="31FB18AA"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Facilities Planning/Construction</w:t>
            </w:r>
          </w:p>
        </w:tc>
        <w:tc>
          <w:tcPr>
            <w:tcW w:w="720" w:type="dxa"/>
          </w:tcPr>
          <w:p w14:paraId="08EE0F3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2FC9B80C"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Facilitator/Negotiator</w:t>
            </w:r>
          </w:p>
        </w:tc>
        <w:tc>
          <w:tcPr>
            <w:tcW w:w="720" w:type="dxa"/>
          </w:tcPr>
          <w:p w14:paraId="68A677C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06253DF2" w14:textId="77777777">
        <w:trPr>
          <w:trHeight w:val="140"/>
        </w:trPr>
        <w:tc>
          <w:tcPr>
            <w:tcW w:w="4104" w:type="dxa"/>
          </w:tcPr>
          <w:p w14:paraId="071EB753"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Volunteer Coordination</w:t>
            </w:r>
          </w:p>
        </w:tc>
        <w:tc>
          <w:tcPr>
            <w:tcW w:w="720" w:type="dxa"/>
          </w:tcPr>
          <w:p w14:paraId="406B992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7ADF8199"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Implementation Champion</w:t>
            </w:r>
          </w:p>
        </w:tc>
        <w:tc>
          <w:tcPr>
            <w:tcW w:w="720" w:type="dxa"/>
          </w:tcPr>
          <w:p w14:paraId="6B7BC44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78ADAFCD" w14:textId="77777777">
        <w:trPr>
          <w:trHeight w:val="140"/>
        </w:trPr>
        <w:tc>
          <w:tcPr>
            <w:tcW w:w="4104" w:type="dxa"/>
          </w:tcPr>
          <w:p w14:paraId="5DC62D47"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Event Coordination</w:t>
            </w:r>
          </w:p>
        </w:tc>
        <w:tc>
          <w:tcPr>
            <w:tcW w:w="720" w:type="dxa"/>
          </w:tcPr>
          <w:p w14:paraId="16C3D7C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7238F49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720" w:type="dxa"/>
          </w:tcPr>
          <w:p w14:paraId="0E0BE06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2CA987AE" w14:textId="77777777">
        <w:trPr>
          <w:trHeight w:val="140"/>
        </w:trPr>
        <w:tc>
          <w:tcPr>
            <w:tcW w:w="4104" w:type="dxa"/>
          </w:tcPr>
          <w:p w14:paraId="3A3E557E"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Teaching/Training/Coaching</w:t>
            </w:r>
          </w:p>
        </w:tc>
        <w:tc>
          <w:tcPr>
            <w:tcW w:w="720" w:type="dxa"/>
          </w:tcPr>
          <w:p w14:paraId="04628CB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53BDA02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720" w:type="dxa"/>
          </w:tcPr>
          <w:p w14:paraId="2CB4BC5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096741CF" w14:textId="77777777">
        <w:trPr>
          <w:trHeight w:val="140"/>
        </w:trPr>
        <w:tc>
          <w:tcPr>
            <w:tcW w:w="4104" w:type="dxa"/>
          </w:tcPr>
          <w:p w14:paraId="7EC6FBA5"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Technology</w:t>
            </w:r>
          </w:p>
        </w:tc>
        <w:tc>
          <w:tcPr>
            <w:tcW w:w="720" w:type="dxa"/>
          </w:tcPr>
          <w:p w14:paraId="32B0D63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104" w:type="dxa"/>
          </w:tcPr>
          <w:p w14:paraId="4515C2F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720" w:type="dxa"/>
          </w:tcPr>
          <w:p w14:paraId="6EE6055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bl>
    <w:p w14:paraId="59545107" w14:textId="77777777" w:rsidR="005E2060" w:rsidRDefault="005E2060">
      <w:pPr>
        <w:pBdr>
          <w:top w:val="nil"/>
          <w:left w:val="nil"/>
          <w:bottom w:val="nil"/>
          <w:right w:val="nil"/>
          <w:between w:val="nil"/>
        </w:pBdr>
        <w:rPr>
          <w:rFonts w:ascii="Arial" w:eastAsia="Arial" w:hAnsi="Arial" w:cs="Arial"/>
          <w:color w:val="000000"/>
          <w:sz w:val="20"/>
          <w:szCs w:val="20"/>
        </w:rPr>
      </w:pPr>
    </w:p>
    <w:p w14:paraId="12B5678A" w14:textId="77777777" w:rsidR="005E2060" w:rsidRDefault="005E2060">
      <w:pPr>
        <w:pBdr>
          <w:top w:val="nil"/>
          <w:left w:val="nil"/>
          <w:bottom w:val="nil"/>
          <w:right w:val="nil"/>
          <w:between w:val="nil"/>
        </w:pBdr>
        <w:rPr>
          <w:rFonts w:ascii="Arial" w:eastAsia="Arial" w:hAnsi="Arial" w:cs="Arial"/>
          <w:b/>
          <w:color w:val="000000"/>
          <w:sz w:val="22"/>
          <w:szCs w:val="22"/>
        </w:rPr>
      </w:pPr>
    </w:p>
    <w:p w14:paraId="5451E57C" w14:textId="77777777" w:rsidR="005E2060" w:rsidRDefault="005E2060">
      <w:pPr>
        <w:pBdr>
          <w:top w:val="nil"/>
          <w:left w:val="nil"/>
          <w:bottom w:val="nil"/>
          <w:right w:val="nil"/>
          <w:between w:val="nil"/>
        </w:pBdr>
        <w:rPr>
          <w:rFonts w:ascii="Arial" w:eastAsia="Arial" w:hAnsi="Arial" w:cs="Arial"/>
          <w:b/>
          <w:color w:val="000000"/>
          <w:sz w:val="22"/>
          <w:szCs w:val="22"/>
        </w:rPr>
      </w:pPr>
    </w:p>
    <w:p w14:paraId="64DDA368" w14:textId="77777777" w:rsidR="005E2060" w:rsidRDefault="005E2060">
      <w:pPr>
        <w:pBdr>
          <w:top w:val="nil"/>
          <w:left w:val="nil"/>
          <w:bottom w:val="nil"/>
          <w:right w:val="nil"/>
          <w:between w:val="nil"/>
        </w:pBdr>
        <w:rPr>
          <w:rFonts w:ascii="Arial" w:eastAsia="Arial" w:hAnsi="Arial" w:cs="Arial"/>
          <w:b/>
          <w:color w:val="000000"/>
          <w:sz w:val="22"/>
          <w:szCs w:val="22"/>
        </w:rPr>
      </w:pPr>
    </w:p>
    <w:p w14:paraId="25D2B30F" w14:textId="77777777" w:rsidR="005E2060" w:rsidRDefault="005E2060">
      <w:pPr>
        <w:pBdr>
          <w:top w:val="nil"/>
          <w:left w:val="nil"/>
          <w:bottom w:val="nil"/>
          <w:right w:val="nil"/>
          <w:between w:val="nil"/>
        </w:pBdr>
        <w:rPr>
          <w:rFonts w:ascii="Arial" w:eastAsia="Arial" w:hAnsi="Arial" w:cs="Arial"/>
          <w:b/>
          <w:color w:val="000000"/>
          <w:sz w:val="22"/>
          <w:szCs w:val="22"/>
        </w:rPr>
      </w:pPr>
    </w:p>
    <w:p w14:paraId="1F2C1DF8" w14:textId="77777777" w:rsidR="005E2060" w:rsidRDefault="005E2060">
      <w:pPr>
        <w:pBdr>
          <w:top w:val="nil"/>
          <w:left w:val="nil"/>
          <w:bottom w:val="nil"/>
          <w:right w:val="nil"/>
          <w:between w:val="nil"/>
        </w:pBdr>
        <w:rPr>
          <w:rFonts w:ascii="Arial" w:eastAsia="Arial" w:hAnsi="Arial" w:cs="Arial"/>
          <w:b/>
          <w:color w:val="000000"/>
          <w:sz w:val="22"/>
          <w:szCs w:val="22"/>
        </w:rPr>
      </w:pPr>
    </w:p>
    <w:p w14:paraId="7A866C8F" w14:textId="77777777" w:rsidR="005E2060" w:rsidRDefault="005E2060">
      <w:pPr>
        <w:pBdr>
          <w:top w:val="nil"/>
          <w:left w:val="nil"/>
          <w:bottom w:val="nil"/>
          <w:right w:val="nil"/>
          <w:between w:val="nil"/>
        </w:pBdr>
        <w:rPr>
          <w:rFonts w:ascii="Arial" w:eastAsia="Arial" w:hAnsi="Arial" w:cs="Arial"/>
          <w:b/>
          <w:color w:val="000000"/>
          <w:sz w:val="22"/>
          <w:szCs w:val="22"/>
        </w:rPr>
      </w:pPr>
    </w:p>
    <w:p w14:paraId="11FFB65E" w14:textId="77777777" w:rsidR="005E2060" w:rsidRDefault="005E2060">
      <w:pPr>
        <w:pBdr>
          <w:top w:val="nil"/>
          <w:left w:val="nil"/>
          <w:bottom w:val="nil"/>
          <w:right w:val="nil"/>
          <w:between w:val="nil"/>
        </w:pBdr>
        <w:rPr>
          <w:rFonts w:ascii="Arial" w:eastAsia="Arial" w:hAnsi="Arial" w:cs="Arial"/>
          <w:b/>
          <w:color w:val="000000"/>
          <w:sz w:val="22"/>
          <w:szCs w:val="22"/>
        </w:rPr>
      </w:pPr>
    </w:p>
    <w:p w14:paraId="1A03F6EA" w14:textId="77777777" w:rsidR="005E2060" w:rsidRDefault="005E2060">
      <w:pPr>
        <w:pBdr>
          <w:top w:val="nil"/>
          <w:left w:val="nil"/>
          <w:bottom w:val="nil"/>
          <w:right w:val="nil"/>
          <w:between w:val="nil"/>
        </w:pBdr>
        <w:rPr>
          <w:rFonts w:ascii="Arial" w:eastAsia="Arial" w:hAnsi="Arial" w:cs="Arial"/>
          <w:b/>
          <w:color w:val="000000"/>
          <w:sz w:val="22"/>
          <w:szCs w:val="22"/>
        </w:rPr>
      </w:pPr>
    </w:p>
    <w:p w14:paraId="25241C6B" w14:textId="77777777" w:rsidR="005E2060" w:rsidRDefault="005E2060">
      <w:pPr>
        <w:pBdr>
          <w:top w:val="nil"/>
          <w:left w:val="nil"/>
          <w:bottom w:val="nil"/>
          <w:right w:val="nil"/>
          <w:between w:val="nil"/>
        </w:pBdr>
        <w:rPr>
          <w:rFonts w:ascii="Arial" w:eastAsia="Arial" w:hAnsi="Arial" w:cs="Arial"/>
          <w:b/>
          <w:color w:val="000000"/>
          <w:sz w:val="22"/>
          <w:szCs w:val="22"/>
        </w:rPr>
      </w:pPr>
    </w:p>
    <w:p w14:paraId="7562EB31" w14:textId="77777777" w:rsidR="005E2060" w:rsidRDefault="005E2060">
      <w:pPr>
        <w:pBdr>
          <w:top w:val="nil"/>
          <w:left w:val="nil"/>
          <w:bottom w:val="nil"/>
          <w:right w:val="nil"/>
          <w:between w:val="nil"/>
        </w:pBdr>
        <w:rPr>
          <w:rFonts w:ascii="Arial" w:eastAsia="Arial" w:hAnsi="Arial" w:cs="Arial"/>
          <w:b/>
          <w:color w:val="000000"/>
          <w:sz w:val="22"/>
          <w:szCs w:val="22"/>
        </w:rPr>
      </w:pPr>
    </w:p>
    <w:p w14:paraId="6EE5AB16" w14:textId="77777777" w:rsidR="005E2060" w:rsidRDefault="005E2060">
      <w:pPr>
        <w:pBdr>
          <w:top w:val="nil"/>
          <w:left w:val="nil"/>
          <w:bottom w:val="nil"/>
          <w:right w:val="nil"/>
          <w:between w:val="nil"/>
        </w:pBdr>
        <w:rPr>
          <w:rFonts w:ascii="Arial" w:eastAsia="Arial" w:hAnsi="Arial" w:cs="Arial"/>
          <w:b/>
          <w:color w:val="000000"/>
          <w:sz w:val="22"/>
          <w:szCs w:val="22"/>
        </w:rPr>
      </w:pPr>
    </w:p>
    <w:p w14:paraId="7BE16798" w14:textId="77777777" w:rsidR="005E2060" w:rsidRDefault="005E2060">
      <w:pPr>
        <w:pBdr>
          <w:top w:val="nil"/>
          <w:left w:val="nil"/>
          <w:bottom w:val="nil"/>
          <w:right w:val="nil"/>
          <w:between w:val="nil"/>
        </w:pBdr>
        <w:rPr>
          <w:rFonts w:ascii="Arial" w:eastAsia="Arial" w:hAnsi="Arial" w:cs="Arial"/>
          <w:b/>
          <w:color w:val="000000"/>
          <w:sz w:val="22"/>
          <w:szCs w:val="22"/>
        </w:rPr>
      </w:pPr>
    </w:p>
    <w:p w14:paraId="1150351F" w14:textId="77777777" w:rsidR="005E2060" w:rsidRDefault="005E2060">
      <w:pPr>
        <w:pBdr>
          <w:top w:val="nil"/>
          <w:left w:val="nil"/>
          <w:bottom w:val="nil"/>
          <w:right w:val="nil"/>
          <w:between w:val="nil"/>
        </w:pBdr>
        <w:rPr>
          <w:rFonts w:ascii="Arial" w:eastAsia="Arial" w:hAnsi="Arial" w:cs="Arial"/>
          <w:b/>
          <w:color w:val="000000"/>
          <w:sz w:val="22"/>
          <w:szCs w:val="22"/>
        </w:rPr>
      </w:pPr>
    </w:p>
    <w:p w14:paraId="4D12A653" w14:textId="77777777" w:rsidR="005E2060" w:rsidRDefault="005E2060">
      <w:pPr>
        <w:pBdr>
          <w:top w:val="nil"/>
          <w:left w:val="nil"/>
          <w:bottom w:val="nil"/>
          <w:right w:val="nil"/>
          <w:between w:val="nil"/>
        </w:pBdr>
        <w:rPr>
          <w:rFonts w:ascii="Arial" w:eastAsia="Arial" w:hAnsi="Arial" w:cs="Arial"/>
          <w:b/>
          <w:color w:val="000000"/>
          <w:sz w:val="22"/>
          <w:szCs w:val="22"/>
        </w:rPr>
      </w:pPr>
    </w:p>
    <w:p w14:paraId="5692AE46" w14:textId="77777777" w:rsidR="002110C7" w:rsidRDefault="002110C7">
      <w:pPr>
        <w:pBdr>
          <w:top w:val="nil"/>
          <w:left w:val="nil"/>
          <w:bottom w:val="nil"/>
          <w:right w:val="nil"/>
          <w:between w:val="nil"/>
        </w:pBdr>
        <w:rPr>
          <w:rFonts w:ascii="Arial" w:eastAsia="Arial" w:hAnsi="Arial" w:cs="Arial"/>
          <w:b/>
          <w:color w:val="000000"/>
          <w:sz w:val="22"/>
          <w:szCs w:val="22"/>
        </w:rPr>
      </w:pPr>
    </w:p>
    <w:p w14:paraId="1C81865C" w14:textId="796FF18D" w:rsidR="005E2060" w:rsidRDefault="00BB5747">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Tillamook Chamber of Commerce</w:t>
      </w:r>
    </w:p>
    <w:p w14:paraId="300C32FE" w14:textId="77777777" w:rsidR="005E2060" w:rsidRDefault="00BB5747">
      <w:pPr>
        <w:pBdr>
          <w:top w:val="nil"/>
          <w:left w:val="nil"/>
          <w:bottom w:val="nil"/>
          <w:right w:val="nil"/>
          <w:between w:val="nil"/>
        </w:pBdr>
        <w:rPr>
          <w:color w:val="000000"/>
          <w:sz w:val="32"/>
          <w:szCs w:val="32"/>
        </w:rPr>
      </w:pPr>
      <w:r>
        <w:rPr>
          <w:rFonts w:ascii="Arial" w:eastAsia="Arial" w:hAnsi="Arial" w:cs="Arial"/>
          <w:b/>
          <w:color w:val="000000"/>
          <w:sz w:val="32"/>
          <w:szCs w:val="32"/>
        </w:rPr>
        <w:t>Complete Board Membership Profile</w:t>
      </w:r>
    </w:p>
    <w:p w14:paraId="5F0CFD42" w14:textId="77777777" w:rsidR="005E2060" w:rsidRDefault="005E2060">
      <w:pPr>
        <w:pBdr>
          <w:top w:val="nil"/>
          <w:left w:val="nil"/>
          <w:bottom w:val="nil"/>
          <w:right w:val="nil"/>
          <w:between w:val="nil"/>
        </w:pBdr>
        <w:rPr>
          <w:rFonts w:ascii="Arial" w:eastAsia="Arial" w:hAnsi="Arial" w:cs="Arial"/>
          <w:color w:val="000000"/>
          <w:sz w:val="20"/>
          <w:szCs w:val="20"/>
        </w:rPr>
      </w:pPr>
    </w:p>
    <w:tbl>
      <w:tblPr>
        <w:tblStyle w:val="a0"/>
        <w:tblW w:w="9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422"/>
        <w:gridCol w:w="422"/>
        <w:gridCol w:w="422"/>
        <w:gridCol w:w="422"/>
        <w:gridCol w:w="422"/>
        <w:gridCol w:w="422"/>
        <w:gridCol w:w="422"/>
        <w:gridCol w:w="422"/>
        <w:gridCol w:w="422"/>
        <w:gridCol w:w="422"/>
        <w:gridCol w:w="422"/>
        <w:gridCol w:w="422"/>
        <w:gridCol w:w="422"/>
        <w:gridCol w:w="422"/>
        <w:gridCol w:w="446"/>
      </w:tblGrid>
      <w:tr w:rsidR="005E2060" w14:paraId="6198CDD4" w14:textId="77777777">
        <w:trPr>
          <w:trHeight w:val="140"/>
        </w:trPr>
        <w:tc>
          <w:tcPr>
            <w:tcW w:w="3240" w:type="dxa"/>
          </w:tcPr>
          <w:p w14:paraId="105CB5A8" w14:textId="77777777" w:rsidR="005E2060" w:rsidRDefault="00BB5747">
            <w:pPr>
              <w:pBdr>
                <w:top w:val="nil"/>
                <w:left w:val="nil"/>
                <w:bottom w:val="nil"/>
                <w:right w:val="nil"/>
                <w:between w:val="nil"/>
              </w:pBdr>
              <w:spacing w:before="43"/>
              <w:jc w:val="center"/>
              <w:rPr>
                <w:rFonts w:ascii="Arial" w:eastAsia="Arial" w:hAnsi="Arial" w:cs="Arial"/>
                <w:b/>
                <w:color w:val="000000"/>
                <w:sz w:val="20"/>
                <w:szCs w:val="20"/>
              </w:rPr>
            </w:pPr>
            <w:r>
              <w:rPr>
                <w:rFonts w:ascii="Arial" w:eastAsia="Arial" w:hAnsi="Arial" w:cs="Arial"/>
                <w:b/>
                <w:color w:val="000000"/>
                <w:sz w:val="20"/>
                <w:szCs w:val="20"/>
              </w:rPr>
              <w:t>Features</w:t>
            </w:r>
          </w:p>
        </w:tc>
        <w:tc>
          <w:tcPr>
            <w:tcW w:w="3798" w:type="dxa"/>
            <w:gridSpan w:val="9"/>
          </w:tcPr>
          <w:p w14:paraId="4FB197FE" w14:textId="77777777" w:rsidR="005E2060" w:rsidRDefault="00BB5747">
            <w:pPr>
              <w:pBdr>
                <w:top w:val="nil"/>
                <w:left w:val="nil"/>
                <w:bottom w:val="nil"/>
                <w:right w:val="nil"/>
                <w:between w:val="nil"/>
              </w:pBdr>
              <w:spacing w:before="43"/>
              <w:jc w:val="center"/>
              <w:rPr>
                <w:rFonts w:ascii="Arial" w:eastAsia="Arial" w:hAnsi="Arial" w:cs="Arial"/>
                <w:b/>
                <w:color w:val="000000"/>
                <w:sz w:val="20"/>
                <w:szCs w:val="20"/>
              </w:rPr>
            </w:pPr>
            <w:r>
              <w:rPr>
                <w:rFonts w:ascii="Arial" w:eastAsia="Arial" w:hAnsi="Arial" w:cs="Arial"/>
                <w:b/>
                <w:color w:val="000000"/>
                <w:sz w:val="20"/>
                <w:szCs w:val="20"/>
              </w:rPr>
              <w:t>Current Board Members</w:t>
            </w:r>
          </w:p>
        </w:tc>
        <w:tc>
          <w:tcPr>
            <w:tcW w:w="2556" w:type="dxa"/>
            <w:gridSpan w:val="6"/>
          </w:tcPr>
          <w:p w14:paraId="6B20BA52" w14:textId="77777777" w:rsidR="005E2060" w:rsidRDefault="00BB5747">
            <w:pPr>
              <w:pBdr>
                <w:top w:val="nil"/>
                <w:left w:val="nil"/>
                <w:bottom w:val="nil"/>
                <w:right w:val="nil"/>
                <w:between w:val="nil"/>
              </w:pBdr>
              <w:spacing w:before="43"/>
              <w:jc w:val="center"/>
              <w:rPr>
                <w:rFonts w:ascii="Arial" w:eastAsia="Arial" w:hAnsi="Arial" w:cs="Arial"/>
                <w:b/>
                <w:color w:val="000000"/>
                <w:sz w:val="20"/>
                <w:szCs w:val="20"/>
              </w:rPr>
            </w:pPr>
            <w:r>
              <w:rPr>
                <w:rFonts w:ascii="Arial" w:eastAsia="Arial" w:hAnsi="Arial" w:cs="Arial"/>
                <w:b/>
                <w:color w:val="000000"/>
                <w:sz w:val="20"/>
                <w:szCs w:val="20"/>
              </w:rPr>
              <w:t>Candidates</w:t>
            </w:r>
          </w:p>
        </w:tc>
      </w:tr>
      <w:tr w:rsidR="005E2060" w14:paraId="68DF27C1" w14:textId="77777777">
        <w:trPr>
          <w:trHeight w:val="140"/>
        </w:trPr>
        <w:tc>
          <w:tcPr>
            <w:tcW w:w="3240" w:type="dxa"/>
          </w:tcPr>
          <w:p w14:paraId="3E1D298A" w14:textId="77777777" w:rsidR="005E2060" w:rsidRDefault="00BB5747">
            <w:pPr>
              <w:pBdr>
                <w:top w:val="nil"/>
                <w:left w:val="nil"/>
                <w:bottom w:val="nil"/>
                <w:right w:val="nil"/>
                <w:between w:val="nil"/>
              </w:pBdr>
              <w:spacing w:before="14"/>
              <w:rPr>
                <w:rFonts w:ascii="Arial" w:eastAsia="Arial" w:hAnsi="Arial" w:cs="Arial"/>
                <w:b/>
                <w:color w:val="000000"/>
                <w:sz w:val="20"/>
                <w:szCs w:val="20"/>
              </w:rPr>
            </w:pPr>
            <w:r>
              <w:rPr>
                <w:rFonts w:ascii="Arial" w:eastAsia="Arial" w:hAnsi="Arial" w:cs="Arial"/>
                <w:b/>
                <w:color w:val="000000"/>
                <w:sz w:val="20"/>
                <w:szCs w:val="20"/>
              </w:rPr>
              <w:t>ID: (initials or code)</w:t>
            </w:r>
          </w:p>
        </w:tc>
        <w:tc>
          <w:tcPr>
            <w:tcW w:w="422" w:type="dxa"/>
          </w:tcPr>
          <w:p w14:paraId="7FCF5FB5"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tcPr>
          <w:p w14:paraId="51979505"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tcPr>
          <w:p w14:paraId="3F3CBACE"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tcPr>
          <w:p w14:paraId="17D75072"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tcPr>
          <w:p w14:paraId="3A35F690"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tcPr>
          <w:p w14:paraId="4340C149"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tcPr>
          <w:p w14:paraId="2643F898"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tcPr>
          <w:p w14:paraId="18A4A85A"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tcPr>
          <w:p w14:paraId="7FDB42F5"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tcPr>
          <w:p w14:paraId="19A4AF0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DDBB3D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08E916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86CD78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29588A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4DA9098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23E40B17" w14:textId="77777777">
        <w:trPr>
          <w:trHeight w:val="140"/>
        </w:trPr>
        <w:tc>
          <w:tcPr>
            <w:tcW w:w="3240" w:type="dxa"/>
            <w:shd w:val="clear" w:color="auto" w:fill="D9D9D9"/>
          </w:tcPr>
          <w:p w14:paraId="5404FB4B" w14:textId="77777777" w:rsidR="005E2060" w:rsidRDefault="00BB5747">
            <w:pPr>
              <w:pBdr>
                <w:top w:val="nil"/>
                <w:left w:val="nil"/>
                <w:bottom w:val="nil"/>
                <w:right w:val="nil"/>
                <w:between w:val="nil"/>
              </w:pBdr>
              <w:spacing w:before="14"/>
              <w:rPr>
                <w:rFonts w:ascii="Arial" w:eastAsia="Arial" w:hAnsi="Arial" w:cs="Arial"/>
                <w:b/>
                <w:color w:val="000000"/>
                <w:sz w:val="20"/>
                <w:szCs w:val="20"/>
              </w:rPr>
            </w:pPr>
            <w:r>
              <w:rPr>
                <w:rFonts w:ascii="Arial" w:eastAsia="Arial" w:hAnsi="Arial" w:cs="Arial"/>
                <w:b/>
                <w:color w:val="000000"/>
                <w:sz w:val="20"/>
                <w:szCs w:val="20"/>
              </w:rPr>
              <w:t>Age:</w:t>
            </w:r>
          </w:p>
        </w:tc>
        <w:tc>
          <w:tcPr>
            <w:tcW w:w="422" w:type="dxa"/>
            <w:shd w:val="clear" w:color="auto" w:fill="D9D9D9"/>
          </w:tcPr>
          <w:p w14:paraId="5E294077"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shd w:val="clear" w:color="auto" w:fill="D9D9D9"/>
          </w:tcPr>
          <w:p w14:paraId="6F9AF55C"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shd w:val="clear" w:color="auto" w:fill="D9D9D9"/>
          </w:tcPr>
          <w:p w14:paraId="26C3CC59"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shd w:val="clear" w:color="auto" w:fill="D9D9D9"/>
          </w:tcPr>
          <w:p w14:paraId="40834AF9"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shd w:val="clear" w:color="auto" w:fill="D9D9D9"/>
          </w:tcPr>
          <w:p w14:paraId="07E007BB"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shd w:val="clear" w:color="auto" w:fill="D9D9D9"/>
          </w:tcPr>
          <w:p w14:paraId="3895392C"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shd w:val="clear" w:color="auto" w:fill="D9D9D9"/>
          </w:tcPr>
          <w:p w14:paraId="4FBF1537"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shd w:val="clear" w:color="auto" w:fill="D9D9D9"/>
          </w:tcPr>
          <w:p w14:paraId="709DBCB7"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shd w:val="clear" w:color="auto" w:fill="D9D9D9"/>
          </w:tcPr>
          <w:p w14:paraId="6E5D9B3C" w14:textId="77777777" w:rsidR="005E2060" w:rsidRDefault="005E2060">
            <w:pPr>
              <w:pBdr>
                <w:top w:val="nil"/>
                <w:left w:val="nil"/>
                <w:bottom w:val="nil"/>
                <w:right w:val="nil"/>
                <w:between w:val="nil"/>
              </w:pBdr>
              <w:spacing w:before="14"/>
              <w:jc w:val="center"/>
              <w:rPr>
                <w:rFonts w:ascii="Arial" w:eastAsia="Arial" w:hAnsi="Arial" w:cs="Arial"/>
                <w:color w:val="000000"/>
                <w:sz w:val="20"/>
                <w:szCs w:val="20"/>
              </w:rPr>
            </w:pPr>
          </w:p>
        </w:tc>
        <w:tc>
          <w:tcPr>
            <w:tcW w:w="422" w:type="dxa"/>
            <w:shd w:val="clear" w:color="auto" w:fill="D9D9D9"/>
          </w:tcPr>
          <w:p w14:paraId="1819363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1A41F21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6EF022F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0D7AE8D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3F43BBC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shd w:val="clear" w:color="auto" w:fill="D9D9D9"/>
          </w:tcPr>
          <w:p w14:paraId="248881B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0709F447" w14:textId="77777777">
        <w:trPr>
          <w:trHeight w:val="140"/>
        </w:trPr>
        <w:tc>
          <w:tcPr>
            <w:tcW w:w="3240" w:type="dxa"/>
          </w:tcPr>
          <w:p w14:paraId="7E8A3623"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&lt; 30</w:t>
            </w:r>
          </w:p>
        </w:tc>
        <w:tc>
          <w:tcPr>
            <w:tcW w:w="422" w:type="dxa"/>
          </w:tcPr>
          <w:p w14:paraId="174BD32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2F145E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D149A7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A76D3B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BA529C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A40EC1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7AE3A1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1F7A1B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403615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0B91BA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865694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58452F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070677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33DF28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2A8D3A7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30F1895D" w14:textId="77777777">
        <w:trPr>
          <w:trHeight w:val="140"/>
        </w:trPr>
        <w:tc>
          <w:tcPr>
            <w:tcW w:w="3240" w:type="dxa"/>
          </w:tcPr>
          <w:p w14:paraId="23ED0EFA"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31-40</w:t>
            </w:r>
          </w:p>
        </w:tc>
        <w:tc>
          <w:tcPr>
            <w:tcW w:w="422" w:type="dxa"/>
          </w:tcPr>
          <w:p w14:paraId="586455B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C39904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761714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043771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73BFC4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34A0A9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A85BBD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78417A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18C0E6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51149C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3473DC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F195B1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AC7BDB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BC52EA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369C9AF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01573A83" w14:textId="77777777">
        <w:trPr>
          <w:trHeight w:val="140"/>
        </w:trPr>
        <w:tc>
          <w:tcPr>
            <w:tcW w:w="3240" w:type="dxa"/>
          </w:tcPr>
          <w:p w14:paraId="3D2F7EE4"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lastRenderedPageBreak/>
              <w:t>41-50</w:t>
            </w:r>
          </w:p>
        </w:tc>
        <w:tc>
          <w:tcPr>
            <w:tcW w:w="422" w:type="dxa"/>
          </w:tcPr>
          <w:p w14:paraId="6223BCF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014CB7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8CE3A2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A9973D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BFD9CC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B74556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8FE66A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2B5F5A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99DFCB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CF47AF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A1DD34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53E650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5B7173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C023FA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2D506C4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110CB1D2" w14:textId="77777777">
        <w:trPr>
          <w:trHeight w:val="140"/>
        </w:trPr>
        <w:tc>
          <w:tcPr>
            <w:tcW w:w="3240" w:type="dxa"/>
          </w:tcPr>
          <w:p w14:paraId="0A6C6F16"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51-60</w:t>
            </w:r>
          </w:p>
        </w:tc>
        <w:tc>
          <w:tcPr>
            <w:tcW w:w="422" w:type="dxa"/>
          </w:tcPr>
          <w:p w14:paraId="7CEE5B0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F26540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C7248D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7603D3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2191EC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8BF84A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651B16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70F53A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208C69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5B887F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345168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C7D0B7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42C807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A49E2C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3F8CA11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253F651" w14:textId="77777777">
        <w:trPr>
          <w:trHeight w:val="140"/>
        </w:trPr>
        <w:tc>
          <w:tcPr>
            <w:tcW w:w="3240" w:type="dxa"/>
          </w:tcPr>
          <w:p w14:paraId="2F0E7D30"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60</w:t>
            </w:r>
          </w:p>
        </w:tc>
        <w:tc>
          <w:tcPr>
            <w:tcW w:w="422" w:type="dxa"/>
          </w:tcPr>
          <w:p w14:paraId="59E5613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FD07A5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BF1336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F4D657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73B1DF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1F85C8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0016BF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1970DC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AF7CC6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F6A629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F55116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D89480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69D039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09FA9E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1845A19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01D06FF8" w14:textId="77777777">
        <w:trPr>
          <w:trHeight w:val="140"/>
        </w:trPr>
        <w:tc>
          <w:tcPr>
            <w:tcW w:w="3240" w:type="dxa"/>
            <w:shd w:val="clear" w:color="auto" w:fill="D9D9D9"/>
          </w:tcPr>
          <w:p w14:paraId="2A1D5592" w14:textId="77777777" w:rsidR="005E2060" w:rsidRDefault="00BB5747">
            <w:pPr>
              <w:pBdr>
                <w:top w:val="nil"/>
                <w:left w:val="nil"/>
                <w:bottom w:val="nil"/>
                <w:right w:val="nil"/>
                <w:between w:val="nil"/>
              </w:pBdr>
              <w:spacing w:before="14"/>
              <w:rPr>
                <w:rFonts w:ascii="Arial" w:eastAsia="Arial" w:hAnsi="Arial" w:cs="Arial"/>
                <w:b/>
                <w:color w:val="000000"/>
                <w:sz w:val="20"/>
                <w:szCs w:val="20"/>
              </w:rPr>
            </w:pPr>
            <w:r>
              <w:rPr>
                <w:rFonts w:ascii="Arial" w:eastAsia="Arial" w:hAnsi="Arial" w:cs="Arial"/>
                <w:b/>
                <w:color w:val="000000"/>
                <w:sz w:val="20"/>
                <w:szCs w:val="20"/>
              </w:rPr>
              <w:t>Gender:</w:t>
            </w:r>
          </w:p>
        </w:tc>
        <w:tc>
          <w:tcPr>
            <w:tcW w:w="422" w:type="dxa"/>
            <w:shd w:val="clear" w:color="auto" w:fill="D9D9D9"/>
          </w:tcPr>
          <w:p w14:paraId="42689B3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4216F99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0671548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44C43D2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376B861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3303262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1ADB4FD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6A92518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0A4F90C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2970D94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694BAC1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1714E20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172F852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1512F60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shd w:val="clear" w:color="auto" w:fill="D9D9D9"/>
          </w:tcPr>
          <w:p w14:paraId="1374C5A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5CA8BA7B" w14:textId="77777777">
        <w:trPr>
          <w:trHeight w:val="140"/>
        </w:trPr>
        <w:tc>
          <w:tcPr>
            <w:tcW w:w="3240" w:type="dxa"/>
          </w:tcPr>
          <w:p w14:paraId="346422B5"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Male</w:t>
            </w:r>
          </w:p>
        </w:tc>
        <w:tc>
          <w:tcPr>
            <w:tcW w:w="422" w:type="dxa"/>
          </w:tcPr>
          <w:p w14:paraId="00945AA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6660AB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3B6C13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520188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B59C4F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DE5197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90F6BE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FAB968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4BA541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B38E63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0E4F9D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B5089F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BCA784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1749BE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118CABD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526BEFB2" w14:textId="77777777">
        <w:trPr>
          <w:trHeight w:val="140"/>
        </w:trPr>
        <w:tc>
          <w:tcPr>
            <w:tcW w:w="3240" w:type="dxa"/>
          </w:tcPr>
          <w:p w14:paraId="5006F20D"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Female</w:t>
            </w:r>
          </w:p>
        </w:tc>
        <w:tc>
          <w:tcPr>
            <w:tcW w:w="422" w:type="dxa"/>
          </w:tcPr>
          <w:p w14:paraId="3580AFB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4E2EFC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1148FE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CE0C9F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6B0BBA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51CEFD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2298E4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F431F3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D11656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F6B49B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1F8386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A991E2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F26FB1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57A6B6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447833E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6D926754" w14:textId="77777777">
        <w:trPr>
          <w:trHeight w:val="140"/>
        </w:trPr>
        <w:tc>
          <w:tcPr>
            <w:tcW w:w="3240" w:type="dxa"/>
            <w:shd w:val="clear" w:color="auto" w:fill="D9D9D9"/>
          </w:tcPr>
          <w:p w14:paraId="11D76425" w14:textId="77777777" w:rsidR="005E2060" w:rsidRDefault="00BB5747">
            <w:pPr>
              <w:pBdr>
                <w:top w:val="nil"/>
                <w:left w:val="nil"/>
                <w:bottom w:val="nil"/>
                <w:right w:val="nil"/>
                <w:between w:val="nil"/>
              </w:pBdr>
              <w:spacing w:before="14"/>
              <w:rPr>
                <w:rFonts w:ascii="Arial" w:eastAsia="Arial" w:hAnsi="Arial" w:cs="Arial"/>
                <w:b/>
                <w:color w:val="000000"/>
                <w:sz w:val="20"/>
                <w:szCs w:val="20"/>
              </w:rPr>
            </w:pPr>
            <w:r>
              <w:rPr>
                <w:rFonts w:ascii="Arial" w:eastAsia="Arial" w:hAnsi="Arial" w:cs="Arial"/>
                <w:b/>
                <w:color w:val="000000"/>
                <w:sz w:val="20"/>
                <w:szCs w:val="20"/>
              </w:rPr>
              <w:t>Skills/Experience:</w:t>
            </w:r>
          </w:p>
        </w:tc>
        <w:tc>
          <w:tcPr>
            <w:tcW w:w="422" w:type="dxa"/>
            <w:shd w:val="clear" w:color="auto" w:fill="D9D9D9"/>
          </w:tcPr>
          <w:p w14:paraId="0F29A92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4C4BCCA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12F63FE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0BFEBE6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46DBAA2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741B2BC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516B3F1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1A5F5DF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57A5CBE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0E8CA66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44D8817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40EB164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15C2AB8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683A94E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shd w:val="clear" w:color="auto" w:fill="D9D9D9"/>
          </w:tcPr>
          <w:p w14:paraId="2A6E893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676D2997" w14:textId="77777777">
        <w:trPr>
          <w:trHeight w:val="140"/>
        </w:trPr>
        <w:tc>
          <w:tcPr>
            <w:tcW w:w="3240" w:type="dxa"/>
          </w:tcPr>
          <w:p w14:paraId="249300BF"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Financial Management</w:t>
            </w:r>
          </w:p>
        </w:tc>
        <w:tc>
          <w:tcPr>
            <w:tcW w:w="422" w:type="dxa"/>
          </w:tcPr>
          <w:p w14:paraId="3690635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C401D8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2B8C55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5776E8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1D7F54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4EA770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1E4D1F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257875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2F0A8B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5855B9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8173A9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E2ECBE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451471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D2125F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3BB9F15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13431268" w14:textId="77777777">
        <w:trPr>
          <w:trHeight w:val="140"/>
        </w:trPr>
        <w:tc>
          <w:tcPr>
            <w:tcW w:w="3240" w:type="dxa"/>
          </w:tcPr>
          <w:p w14:paraId="61E17785"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Financial Planning/Investing</w:t>
            </w:r>
          </w:p>
        </w:tc>
        <w:tc>
          <w:tcPr>
            <w:tcW w:w="422" w:type="dxa"/>
          </w:tcPr>
          <w:p w14:paraId="21B3183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EB4A2D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2D8CA8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1DF948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95120C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86385A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D0C22B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59C199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08EE3F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4CD3FD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11720B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F4E6E1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EE1190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C8A0AB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66CAF5C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27FA87FA" w14:textId="77777777">
        <w:trPr>
          <w:trHeight w:val="140"/>
        </w:trPr>
        <w:tc>
          <w:tcPr>
            <w:tcW w:w="3240" w:type="dxa"/>
          </w:tcPr>
          <w:p w14:paraId="0F25EE16"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Personnel Management</w:t>
            </w:r>
          </w:p>
        </w:tc>
        <w:tc>
          <w:tcPr>
            <w:tcW w:w="422" w:type="dxa"/>
          </w:tcPr>
          <w:p w14:paraId="3D2B6E5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6353A8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314147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46283A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262919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A7917F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29A2A9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F60A8F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A3FCC5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C8F556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1CB95C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A3CB7F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66AA16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3BEC40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0872678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BC98FF5" w14:textId="77777777">
        <w:trPr>
          <w:trHeight w:val="140"/>
        </w:trPr>
        <w:tc>
          <w:tcPr>
            <w:tcW w:w="3240" w:type="dxa"/>
          </w:tcPr>
          <w:p w14:paraId="513F44CE"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Fundraising/Development</w:t>
            </w:r>
          </w:p>
        </w:tc>
        <w:tc>
          <w:tcPr>
            <w:tcW w:w="422" w:type="dxa"/>
          </w:tcPr>
          <w:p w14:paraId="033F7B8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57220E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665800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EEEA22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3CEAE5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B0438F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C096BD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07BCFE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8E4C4C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B5E3F5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9B1C5A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3F85C9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A055DF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AF33E7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60AF9A9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13BF766F" w14:textId="77777777">
        <w:trPr>
          <w:trHeight w:val="140"/>
        </w:trPr>
        <w:tc>
          <w:tcPr>
            <w:tcW w:w="3240" w:type="dxa"/>
          </w:tcPr>
          <w:p w14:paraId="0EA47755"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Social Equity/Partnership</w:t>
            </w:r>
          </w:p>
        </w:tc>
        <w:tc>
          <w:tcPr>
            <w:tcW w:w="422" w:type="dxa"/>
          </w:tcPr>
          <w:p w14:paraId="5682BCB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08F75B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AA43CF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9C35B7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699DE7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7F8787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231283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2E1BE4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94D3E8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36566C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42421E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93482C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E8B49B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098D25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31C9549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7B3656B9" w14:textId="77777777">
        <w:trPr>
          <w:trHeight w:val="140"/>
        </w:trPr>
        <w:tc>
          <w:tcPr>
            <w:tcW w:w="3240" w:type="dxa"/>
          </w:tcPr>
          <w:p w14:paraId="332F35AD"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Organizational Planning</w:t>
            </w:r>
          </w:p>
        </w:tc>
        <w:tc>
          <w:tcPr>
            <w:tcW w:w="422" w:type="dxa"/>
          </w:tcPr>
          <w:p w14:paraId="352AEDE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AF5E91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6FC3BA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58A1C4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E6BFE7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00D6B2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DD3934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8C6C14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BF24FA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9E6D21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715E81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E747A6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5881A3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163235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134FE5F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54CA0F4" w14:textId="77777777">
        <w:trPr>
          <w:trHeight w:val="140"/>
        </w:trPr>
        <w:tc>
          <w:tcPr>
            <w:tcW w:w="3240" w:type="dxa"/>
          </w:tcPr>
          <w:p w14:paraId="6EA9EC2B"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Public &amp; Media Relations</w:t>
            </w:r>
          </w:p>
        </w:tc>
        <w:tc>
          <w:tcPr>
            <w:tcW w:w="422" w:type="dxa"/>
          </w:tcPr>
          <w:p w14:paraId="07D61C4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C0827A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FE6640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497132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2C710D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9DD049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F06909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9E6BCD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3E83E5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FACFB4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A2FD06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75B709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9FC056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46866D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343DE37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64699659" w14:textId="77777777">
        <w:trPr>
          <w:trHeight w:val="140"/>
        </w:trPr>
        <w:tc>
          <w:tcPr>
            <w:tcW w:w="3240" w:type="dxa"/>
          </w:tcPr>
          <w:p w14:paraId="27C77E1E"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Marketing</w:t>
            </w:r>
          </w:p>
        </w:tc>
        <w:tc>
          <w:tcPr>
            <w:tcW w:w="422" w:type="dxa"/>
          </w:tcPr>
          <w:p w14:paraId="2B3E17B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81FD67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874568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2290A3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B7A5D5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05AA4C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0700A2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543872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AA4304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7DD7A4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6A89EC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DE01FE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A355C3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C1FFF7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1297CB9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1D330879" w14:textId="77777777">
        <w:trPr>
          <w:trHeight w:val="140"/>
        </w:trPr>
        <w:tc>
          <w:tcPr>
            <w:tcW w:w="3240" w:type="dxa"/>
          </w:tcPr>
          <w:p w14:paraId="41B9CD44"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Legal Issues</w:t>
            </w:r>
          </w:p>
        </w:tc>
        <w:tc>
          <w:tcPr>
            <w:tcW w:w="422" w:type="dxa"/>
          </w:tcPr>
          <w:p w14:paraId="100489F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92E720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5DA069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83C56C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DD8F9E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7F84AA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B545E1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EAAF43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F66F97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C7CC86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A22166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8C148C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A12B7D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B23850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3CB23F4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5456C12" w14:textId="77777777">
        <w:trPr>
          <w:trHeight w:val="140"/>
        </w:trPr>
        <w:tc>
          <w:tcPr>
            <w:tcW w:w="3240" w:type="dxa"/>
          </w:tcPr>
          <w:p w14:paraId="49D8D6D5"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Community Organizing/Advocacy</w:t>
            </w:r>
          </w:p>
        </w:tc>
        <w:tc>
          <w:tcPr>
            <w:tcW w:w="422" w:type="dxa"/>
          </w:tcPr>
          <w:p w14:paraId="1EB6912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CEB74F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FF2DB8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2DBD16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5FD720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70D2C7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F6EF57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ECADCB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781810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E40377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09BEFF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951077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497E69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276664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733EA4C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099765A0" w14:textId="77777777">
        <w:trPr>
          <w:trHeight w:val="140"/>
        </w:trPr>
        <w:tc>
          <w:tcPr>
            <w:tcW w:w="3240" w:type="dxa"/>
          </w:tcPr>
          <w:p w14:paraId="134FC47C"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Meeting Facilitation</w:t>
            </w:r>
          </w:p>
        </w:tc>
        <w:tc>
          <w:tcPr>
            <w:tcW w:w="422" w:type="dxa"/>
          </w:tcPr>
          <w:p w14:paraId="763189A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579FBB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3BAA30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A0D0D9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1CE858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AE6B1F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F46239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0D0A0B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EB34BA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F6AFD9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68F909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CAA47D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B94022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822E78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5E193F1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31B9F551" w14:textId="77777777">
        <w:trPr>
          <w:trHeight w:val="140"/>
        </w:trPr>
        <w:tc>
          <w:tcPr>
            <w:tcW w:w="3240" w:type="dxa"/>
          </w:tcPr>
          <w:p w14:paraId="10226B0B"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Facilities Planning/Construction</w:t>
            </w:r>
          </w:p>
        </w:tc>
        <w:tc>
          <w:tcPr>
            <w:tcW w:w="422" w:type="dxa"/>
          </w:tcPr>
          <w:p w14:paraId="1371362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9372FA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52B664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CFF27D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3A7C3C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60ED2D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1BBF76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30FB83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D1BB31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AB20BF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B80D1D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7FE6B1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65FFAB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B23489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43A5264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E51ABD2" w14:textId="77777777">
        <w:trPr>
          <w:trHeight w:val="140"/>
        </w:trPr>
        <w:tc>
          <w:tcPr>
            <w:tcW w:w="3240" w:type="dxa"/>
          </w:tcPr>
          <w:p w14:paraId="4604EC82"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Volunteer Coordination</w:t>
            </w:r>
          </w:p>
        </w:tc>
        <w:tc>
          <w:tcPr>
            <w:tcW w:w="422" w:type="dxa"/>
          </w:tcPr>
          <w:p w14:paraId="45F2070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1045C2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F5112D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44DDDD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A44390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64BA25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E9EFE2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488FA4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5F5728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437292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33309B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808D36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5A2DE2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43044F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2AD1D12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36F33E4" w14:textId="77777777">
        <w:trPr>
          <w:trHeight w:val="140"/>
        </w:trPr>
        <w:tc>
          <w:tcPr>
            <w:tcW w:w="3240" w:type="dxa"/>
          </w:tcPr>
          <w:p w14:paraId="2E396B49"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Event Coordination</w:t>
            </w:r>
          </w:p>
        </w:tc>
        <w:tc>
          <w:tcPr>
            <w:tcW w:w="422" w:type="dxa"/>
          </w:tcPr>
          <w:p w14:paraId="6BD59AB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C9E794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6A0C98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15F32C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C2CD39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EBF128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3361BC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DD3B81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E4A49A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2F8A32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798B37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829A60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0D37DE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C91466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7C46CE8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0801884C" w14:textId="77777777">
        <w:trPr>
          <w:trHeight w:val="140"/>
        </w:trPr>
        <w:tc>
          <w:tcPr>
            <w:tcW w:w="3240" w:type="dxa"/>
          </w:tcPr>
          <w:p w14:paraId="1C269A0E"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Teaching/Training/Coaching</w:t>
            </w:r>
          </w:p>
        </w:tc>
        <w:tc>
          <w:tcPr>
            <w:tcW w:w="422" w:type="dxa"/>
          </w:tcPr>
          <w:p w14:paraId="0FF0D7F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599E02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B38B4E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97FA92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189045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078B99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27518A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1403C2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8506A7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010A62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9C300F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9097CB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C02690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383DE6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74F8CDF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3C71E932" w14:textId="77777777">
        <w:trPr>
          <w:trHeight w:val="140"/>
        </w:trPr>
        <w:tc>
          <w:tcPr>
            <w:tcW w:w="3240" w:type="dxa"/>
          </w:tcPr>
          <w:p w14:paraId="3DD674E5"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Technology</w:t>
            </w:r>
          </w:p>
        </w:tc>
        <w:tc>
          <w:tcPr>
            <w:tcW w:w="422" w:type="dxa"/>
          </w:tcPr>
          <w:p w14:paraId="674F524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913520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53E4B7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1E17F7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2E4391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86F3C6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E6C86A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4772CC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AFCD1C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008040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E8F406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8A5C02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9C955C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BEBD92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11F699A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51895F87" w14:textId="77777777">
        <w:trPr>
          <w:trHeight w:val="140"/>
        </w:trPr>
        <w:tc>
          <w:tcPr>
            <w:tcW w:w="3240" w:type="dxa"/>
            <w:shd w:val="clear" w:color="auto" w:fill="D9D9D9"/>
          </w:tcPr>
          <w:p w14:paraId="790C0637" w14:textId="77777777" w:rsidR="005E2060" w:rsidRDefault="00BB5747">
            <w:pPr>
              <w:pBdr>
                <w:top w:val="nil"/>
                <w:left w:val="nil"/>
                <w:bottom w:val="nil"/>
                <w:right w:val="nil"/>
                <w:between w:val="nil"/>
              </w:pBdr>
              <w:spacing w:before="14"/>
              <w:rPr>
                <w:rFonts w:ascii="Arial" w:eastAsia="Arial" w:hAnsi="Arial" w:cs="Arial"/>
                <w:b/>
                <w:color w:val="000000"/>
                <w:sz w:val="20"/>
                <w:szCs w:val="20"/>
              </w:rPr>
            </w:pPr>
            <w:r>
              <w:rPr>
                <w:rFonts w:ascii="Arial" w:eastAsia="Arial" w:hAnsi="Arial" w:cs="Arial"/>
                <w:b/>
                <w:color w:val="000000"/>
                <w:sz w:val="20"/>
                <w:szCs w:val="20"/>
              </w:rPr>
              <w:t xml:space="preserve">Contacts &amp; Influence </w:t>
            </w:r>
          </w:p>
        </w:tc>
        <w:tc>
          <w:tcPr>
            <w:tcW w:w="422" w:type="dxa"/>
            <w:shd w:val="clear" w:color="auto" w:fill="D9D9D9"/>
          </w:tcPr>
          <w:p w14:paraId="5D57712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7E9BD04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3A925D6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1C1727C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3F5E60A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22ADB7B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7D6D95E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701DE35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45A761A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41598CB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23794FC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7FF58D2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0A36176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582C56E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shd w:val="clear" w:color="auto" w:fill="D9D9D9"/>
          </w:tcPr>
          <w:p w14:paraId="380FCF1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270CB0B0" w14:textId="77777777">
        <w:trPr>
          <w:trHeight w:val="140"/>
        </w:trPr>
        <w:tc>
          <w:tcPr>
            <w:tcW w:w="3240" w:type="dxa"/>
          </w:tcPr>
          <w:p w14:paraId="1E22AFA3"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Area Foundations</w:t>
            </w:r>
          </w:p>
        </w:tc>
        <w:tc>
          <w:tcPr>
            <w:tcW w:w="422" w:type="dxa"/>
          </w:tcPr>
          <w:p w14:paraId="33B8C1C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1EEC6A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048134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818EC2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F29629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1B76E5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511618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6D6D13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A259AD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FB17B0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6CA78D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08B99A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691FCD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99EDE1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1EBBD5F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63C8AFAD" w14:textId="77777777">
        <w:trPr>
          <w:trHeight w:val="140"/>
        </w:trPr>
        <w:tc>
          <w:tcPr>
            <w:tcW w:w="3240" w:type="dxa"/>
          </w:tcPr>
          <w:p w14:paraId="2CE313C0"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Corporations</w:t>
            </w:r>
          </w:p>
        </w:tc>
        <w:tc>
          <w:tcPr>
            <w:tcW w:w="422" w:type="dxa"/>
          </w:tcPr>
          <w:p w14:paraId="1E796EF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3A3A94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8A168E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34124A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528EFB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E821F4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0F66C5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8A70A0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B380F1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0A71AA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5B64ED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DFB3D6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A6ECA0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749E1F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786F602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2228ADD2" w14:textId="77777777">
        <w:trPr>
          <w:trHeight w:val="140"/>
        </w:trPr>
        <w:tc>
          <w:tcPr>
            <w:tcW w:w="3240" w:type="dxa"/>
          </w:tcPr>
          <w:p w14:paraId="25087543"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State/Federal Agencies</w:t>
            </w:r>
          </w:p>
        </w:tc>
        <w:tc>
          <w:tcPr>
            <w:tcW w:w="422" w:type="dxa"/>
          </w:tcPr>
          <w:p w14:paraId="5087570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3221FD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F2BC6A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D70EF2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0946A9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8C9E32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41BD67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AFE5D6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B51322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4FDA27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14E6DB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8D4186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BB97BE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5D39EF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128562B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7ECFD75C" w14:textId="77777777">
        <w:trPr>
          <w:trHeight w:val="140"/>
        </w:trPr>
        <w:tc>
          <w:tcPr>
            <w:tcW w:w="3240" w:type="dxa"/>
          </w:tcPr>
          <w:p w14:paraId="0DA112A1"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Local Government</w:t>
            </w:r>
          </w:p>
        </w:tc>
        <w:tc>
          <w:tcPr>
            <w:tcW w:w="422" w:type="dxa"/>
          </w:tcPr>
          <w:p w14:paraId="77546CF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CE4848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5BD691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E7571C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A9B5BC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51DA64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D80033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307917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4648F8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0E3B78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B040BA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53F270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2C94E4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FCDA52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2F44D5E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76265B05" w14:textId="77777777">
        <w:trPr>
          <w:trHeight w:val="140"/>
        </w:trPr>
        <w:tc>
          <w:tcPr>
            <w:tcW w:w="3240" w:type="dxa"/>
          </w:tcPr>
          <w:p w14:paraId="0685E4B4"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Human Resources</w:t>
            </w:r>
          </w:p>
        </w:tc>
        <w:tc>
          <w:tcPr>
            <w:tcW w:w="422" w:type="dxa"/>
          </w:tcPr>
          <w:p w14:paraId="59A37FA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065986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49402E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D412CC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85F3FE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92385E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2D54BA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BC44A3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460064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2DCE99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FF9467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911984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30AB89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D58AE4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7E21EA4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241FE3BC" w14:textId="77777777">
        <w:trPr>
          <w:trHeight w:val="140"/>
        </w:trPr>
        <w:tc>
          <w:tcPr>
            <w:tcW w:w="3240" w:type="dxa"/>
          </w:tcPr>
          <w:p w14:paraId="387EC0EF"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Elected Officials</w:t>
            </w:r>
          </w:p>
        </w:tc>
        <w:tc>
          <w:tcPr>
            <w:tcW w:w="422" w:type="dxa"/>
          </w:tcPr>
          <w:p w14:paraId="71BC5CE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243E53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1BDB29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57A3B5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D43D15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DC4160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68D252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FD79F4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E079ED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565BC2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AEF1AE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1E7CC6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498BBD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26B2B0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445FA3E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17DB5767" w14:textId="77777777">
        <w:trPr>
          <w:trHeight w:val="140"/>
        </w:trPr>
        <w:tc>
          <w:tcPr>
            <w:tcW w:w="3240" w:type="dxa"/>
          </w:tcPr>
          <w:p w14:paraId="76705EB6"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Ethnic/Minority Groups</w:t>
            </w:r>
          </w:p>
        </w:tc>
        <w:tc>
          <w:tcPr>
            <w:tcW w:w="422" w:type="dxa"/>
          </w:tcPr>
          <w:p w14:paraId="4FEE6DE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8FAB4C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4F4D2F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F4DFD7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E01666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6C1F1F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96BFF7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F358D8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482EDB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DE7AEB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C25DBA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3693CB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74BDDA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484068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77FBF46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3CE55A3A" w14:textId="77777777">
        <w:trPr>
          <w:trHeight w:val="140"/>
        </w:trPr>
        <w:tc>
          <w:tcPr>
            <w:tcW w:w="3240" w:type="dxa"/>
          </w:tcPr>
          <w:p w14:paraId="54B4D160"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Immigrant Communities</w:t>
            </w:r>
          </w:p>
        </w:tc>
        <w:tc>
          <w:tcPr>
            <w:tcW w:w="422" w:type="dxa"/>
          </w:tcPr>
          <w:p w14:paraId="37D12A3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E4E423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B504DC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2C5359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2A5E1A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0CFCBC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EC90C3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1E5CCE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7F1B12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E26D23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25BF4D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CCC494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424D21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39D4C6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5489935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3175F813" w14:textId="77777777">
        <w:trPr>
          <w:trHeight w:val="140"/>
        </w:trPr>
        <w:tc>
          <w:tcPr>
            <w:tcW w:w="3240" w:type="dxa"/>
          </w:tcPr>
          <w:p w14:paraId="45C327B4"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Higher Education/Academia</w:t>
            </w:r>
          </w:p>
        </w:tc>
        <w:tc>
          <w:tcPr>
            <w:tcW w:w="422" w:type="dxa"/>
          </w:tcPr>
          <w:p w14:paraId="6AD70CE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71755C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541CAE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812723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6B551F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5167FB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B2D990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F5427F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A8EE03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63C668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63582D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DE91E0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33143D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40548E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39CABB0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7DE12564" w14:textId="77777777">
        <w:trPr>
          <w:trHeight w:val="140"/>
        </w:trPr>
        <w:tc>
          <w:tcPr>
            <w:tcW w:w="3240" w:type="dxa"/>
          </w:tcPr>
          <w:p w14:paraId="15BAC666"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Social Service Groups</w:t>
            </w:r>
          </w:p>
        </w:tc>
        <w:tc>
          <w:tcPr>
            <w:tcW w:w="422" w:type="dxa"/>
          </w:tcPr>
          <w:p w14:paraId="3959F43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AFA046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487758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BB57A6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C26066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9D08BB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08CAD5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FE2D5D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C32A73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E46F0D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2916AB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FB7B61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5D0D2F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73B16D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40E720C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A639307" w14:textId="77777777">
        <w:trPr>
          <w:trHeight w:val="140"/>
        </w:trPr>
        <w:tc>
          <w:tcPr>
            <w:tcW w:w="3240" w:type="dxa"/>
            <w:shd w:val="clear" w:color="auto" w:fill="D9D9D9"/>
          </w:tcPr>
          <w:p w14:paraId="416468E3" w14:textId="77777777" w:rsidR="005E2060" w:rsidRDefault="00BB5747">
            <w:pPr>
              <w:pBdr>
                <w:top w:val="nil"/>
                <w:left w:val="nil"/>
                <w:bottom w:val="nil"/>
                <w:right w:val="nil"/>
                <w:between w:val="nil"/>
              </w:pBdr>
              <w:spacing w:before="14"/>
              <w:rPr>
                <w:rFonts w:ascii="Arial" w:eastAsia="Arial" w:hAnsi="Arial" w:cs="Arial"/>
                <w:b/>
                <w:color w:val="000000"/>
                <w:sz w:val="20"/>
                <w:szCs w:val="20"/>
              </w:rPr>
            </w:pPr>
            <w:r>
              <w:rPr>
                <w:rFonts w:ascii="Arial" w:eastAsia="Arial" w:hAnsi="Arial" w:cs="Arial"/>
                <w:b/>
                <w:color w:val="000000"/>
                <w:sz w:val="20"/>
                <w:szCs w:val="20"/>
              </w:rPr>
              <w:t>Group Affiliation</w:t>
            </w:r>
          </w:p>
        </w:tc>
        <w:tc>
          <w:tcPr>
            <w:tcW w:w="422" w:type="dxa"/>
            <w:shd w:val="clear" w:color="auto" w:fill="D9D9D9"/>
          </w:tcPr>
          <w:p w14:paraId="4418942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7DF92F4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5B989C9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08BB9A2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2014BEF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56EE5DB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118F50B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421743C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1190335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640D4DD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6D71144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26234DA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33667DC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7DF4C03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shd w:val="clear" w:color="auto" w:fill="D9D9D9"/>
          </w:tcPr>
          <w:p w14:paraId="317E03C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514856DF" w14:textId="77777777">
        <w:trPr>
          <w:trHeight w:val="140"/>
        </w:trPr>
        <w:tc>
          <w:tcPr>
            <w:tcW w:w="3240" w:type="dxa"/>
          </w:tcPr>
          <w:p w14:paraId="690C540C"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Arts-Cultural Groups</w:t>
            </w:r>
          </w:p>
        </w:tc>
        <w:tc>
          <w:tcPr>
            <w:tcW w:w="422" w:type="dxa"/>
          </w:tcPr>
          <w:p w14:paraId="19014EC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237791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52D309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1ACC98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CBCD36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307049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F46E29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D70031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D327AD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49F77E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4C6AA4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47E96A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766FF2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5575D9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13AF908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24343CFC" w14:textId="77777777">
        <w:trPr>
          <w:trHeight w:val="140"/>
        </w:trPr>
        <w:tc>
          <w:tcPr>
            <w:tcW w:w="3240" w:type="dxa"/>
          </w:tcPr>
          <w:p w14:paraId="5F397BF5"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Environmental Groups</w:t>
            </w:r>
          </w:p>
        </w:tc>
        <w:tc>
          <w:tcPr>
            <w:tcW w:w="422" w:type="dxa"/>
          </w:tcPr>
          <w:p w14:paraId="3B5542C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0EF2E1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2C8473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86072B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71E257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A8EF85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9D982A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876668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1495BA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64D2DF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9E94DF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660285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1F93D6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1B51BB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1BF5150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7B1068D7" w14:textId="77777777">
        <w:trPr>
          <w:trHeight w:val="140"/>
        </w:trPr>
        <w:tc>
          <w:tcPr>
            <w:tcW w:w="3240" w:type="dxa"/>
          </w:tcPr>
          <w:p w14:paraId="031443B3"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Churches/Religious Groups</w:t>
            </w:r>
          </w:p>
        </w:tc>
        <w:tc>
          <w:tcPr>
            <w:tcW w:w="422" w:type="dxa"/>
          </w:tcPr>
          <w:p w14:paraId="3B75EDB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62C539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D90238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DB07B3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673C02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19F639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ABDA14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7E1FF5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40C489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649F9A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EFCA23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CE6EFB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286347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1987B8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41C69A0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57A63D75" w14:textId="77777777">
        <w:trPr>
          <w:trHeight w:val="140"/>
        </w:trPr>
        <w:tc>
          <w:tcPr>
            <w:tcW w:w="3240" w:type="dxa"/>
          </w:tcPr>
          <w:p w14:paraId="3F92FFEF"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Neighborhood Groups</w:t>
            </w:r>
          </w:p>
        </w:tc>
        <w:tc>
          <w:tcPr>
            <w:tcW w:w="422" w:type="dxa"/>
          </w:tcPr>
          <w:p w14:paraId="0571492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610CC3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D7637E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B4BC3C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4A1A25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7DE050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B72B49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A867AF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428307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4D8442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7BBA73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509FBE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B10FB5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5865A0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5E394F5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76E855C8" w14:textId="77777777">
        <w:trPr>
          <w:trHeight w:val="140"/>
        </w:trPr>
        <w:tc>
          <w:tcPr>
            <w:tcW w:w="3240" w:type="dxa"/>
          </w:tcPr>
          <w:p w14:paraId="1F90A4D2"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Civic Groups</w:t>
            </w:r>
          </w:p>
        </w:tc>
        <w:tc>
          <w:tcPr>
            <w:tcW w:w="422" w:type="dxa"/>
          </w:tcPr>
          <w:p w14:paraId="0B0FD4A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95E8FC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BBF394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204830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22271A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E6F585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09D6D8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280B9E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F689A2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AEF8BB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2D0127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360F75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9FE4AA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B81E3E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0110A72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2BD573FE" w14:textId="77777777">
        <w:trPr>
          <w:trHeight w:val="140"/>
        </w:trPr>
        <w:tc>
          <w:tcPr>
            <w:tcW w:w="3240" w:type="dxa"/>
          </w:tcPr>
          <w:p w14:paraId="4A2FCDB9"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Media</w:t>
            </w:r>
          </w:p>
        </w:tc>
        <w:tc>
          <w:tcPr>
            <w:tcW w:w="422" w:type="dxa"/>
          </w:tcPr>
          <w:p w14:paraId="26F3FF2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990904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9FBB91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8F8F50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1DD24E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BDD621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7092B0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5C586F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5D855A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75AB4E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DDB7FA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8BBF85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E31F11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CFA41D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47BCAA1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0B7DCFBB" w14:textId="77777777">
        <w:trPr>
          <w:trHeight w:val="140"/>
        </w:trPr>
        <w:tc>
          <w:tcPr>
            <w:tcW w:w="3240" w:type="dxa"/>
            <w:shd w:val="clear" w:color="auto" w:fill="D9D9D9"/>
          </w:tcPr>
          <w:p w14:paraId="36CFAFFD" w14:textId="77777777" w:rsidR="005E2060" w:rsidRDefault="00BB5747">
            <w:pPr>
              <w:pBdr>
                <w:top w:val="nil"/>
                <w:left w:val="nil"/>
                <w:bottom w:val="nil"/>
                <w:right w:val="nil"/>
                <w:between w:val="nil"/>
              </w:pBdr>
              <w:spacing w:before="14"/>
              <w:rPr>
                <w:rFonts w:ascii="Arial" w:eastAsia="Arial" w:hAnsi="Arial" w:cs="Arial"/>
                <w:b/>
                <w:color w:val="000000"/>
                <w:sz w:val="20"/>
                <w:szCs w:val="20"/>
              </w:rPr>
            </w:pPr>
            <w:r>
              <w:rPr>
                <w:rFonts w:ascii="Arial" w:eastAsia="Arial" w:hAnsi="Arial" w:cs="Arial"/>
                <w:b/>
                <w:color w:val="000000"/>
                <w:sz w:val="20"/>
                <w:szCs w:val="20"/>
              </w:rPr>
              <w:t xml:space="preserve">Catalytic Leadership </w:t>
            </w:r>
          </w:p>
        </w:tc>
        <w:tc>
          <w:tcPr>
            <w:tcW w:w="422" w:type="dxa"/>
            <w:shd w:val="clear" w:color="auto" w:fill="D9D9D9"/>
          </w:tcPr>
          <w:p w14:paraId="589F592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742BD14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5008A62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76D9F3E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226F2D2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1E230BA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4182D62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535E001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58354F9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103BFFC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68D0ECB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3215AD0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049CA8A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shd w:val="clear" w:color="auto" w:fill="D9D9D9"/>
          </w:tcPr>
          <w:p w14:paraId="08FE31B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shd w:val="clear" w:color="auto" w:fill="D9D9D9"/>
          </w:tcPr>
          <w:p w14:paraId="1AC4D07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0F197B25" w14:textId="77777777">
        <w:trPr>
          <w:trHeight w:val="140"/>
        </w:trPr>
        <w:tc>
          <w:tcPr>
            <w:tcW w:w="3240" w:type="dxa"/>
          </w:tcPr>
          <w:p w14:paraId="7496E763"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Issue Advocate</w:t>
            </w:r>
          </w:p>
        </w:tc>
        <w:tc>
          <w:tcPr>
            <w:tcW w:w="422" w:type="dxa"/>
          </w:tcPr>
          <w:p w14:paraId="5C37B27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FC6F9B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F66C3EF"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4779B9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B98BBC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D67DB6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45863F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DFFF67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F9DFC4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AE3341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9520E2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BF6BAA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36263A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0956A6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7F20243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6606CB32" w14:textId="77777777">
        <w:trPr>
          <w:trHeight w:val="140"/>
        </w:trPr>
        <w:tc>
          <w:tcPr>
            <w:tcW w:w="3240" w:type="dxa"/>
          </w:tcPr>
          <w:p w14:paraId="5F95E586"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Convener</w:t>
            </w:r>
          </w:p>
        </w:tc>
        <w:tc>
          <w:tcPr>
            <w:tcW w:w="422" w:type="dxa"/>
          </w:tcPr>
          <w:p w14:paraId="14933088"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DB985A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148627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0F6DF3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9DE860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8C92E5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9045B8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7376D2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462823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229B81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587405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0BC0D4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955C45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A5B1BE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444A00A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44A4956A" w14:textId="77777777">
        <w:trPr>
          <w:trHeight w:val="140"/>
        </w:trPr>
        <w:tc>
          <w:tcPr>
            <w:tcW w:w="3240" w:type="dxa"/>
          </w:tcPr>
          <w:p w14:paraId="2DAE2B89"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Facilitator/Negotiator</w:t>
            </w:r>
          </w:p>
        </w:tc>
        <w:tc>
          <w:tcPr>
            <w:tcW w:w="422" w:type="dxa"/>
          </w:tcPr>
          <w:p w14:paraId="0DC8EF9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709CAFB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60D4E2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77D00C6"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193590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6CCB9572"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93114D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AF8B76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2A0883D"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397713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3E00C4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543AE7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0893804"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B36C60C"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3F5896F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r w:rsidR="005E2060" w14:paraId="2ABB554C" w14:textId="77777777">
        <w:trPr>
          <w:trHeight w:val="140"/>
        </w:trPr>
        <w:tc>
          <w:tcPr>
            <w:tcW w:w="3240" w:type="dxa"/>
          </w:tcPr>
          <w:p w14:paraId="7904DDDE" w14:textId="77777777" w:rsidR="005E2060" w:rsidRDefault="00BB5747">
            <w:pPr>
              <w:pBdr>
                <w:top w:val="nil"/>
                <w:left w:val="nil"/>
                <w:bottom w:val="nil"/>
                <w:right w:val="nil"/>
                <w:between w:val="nil"/>
              </w:pBdr>
              <w:spacing w:before="14"/>
              <w:rPr>
                <w:rFonts w:ascii="Arial" w:eastAsia="Arial" w:hAnsi="Arial" w:cs="Arial"/>
                <w:color w:val="000000"/>
                <w:sz w:val="20"/>
                <w:szCs w:val="20"/>
              </w:rPr>
            </w:pPr>
            <w:r>
              <w:rPr>
                <w:rFonts w:ascii="Arial" w:eastAsia="Arial" w:hAnsi="Arial" w:cs="Arial"/>
                <w:color w:val="000000"/>
                <w:sz w:val="20"/>
                <w:szCs w:val="20"/>
              </w:rPr>
              <w:t>Implementation Champion</w:t>
            </w:r>
          </w:p>
        </w:tc>
        <w:tc>
          <w:tcPr>
            <w:tcW w:w="422" w:type="dxa"/>
          </w:tcPr>
          <w:p w14:paraId="4AC0901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5864F210"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3A727A1"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2EA820D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30060F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0940E6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AF8CA1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56D3125"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4902FDA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12CAE09E"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C17D02A"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89988AB"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051CBE73"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22" w:type="dxa"/>
          </w:tcPr>
          <w:p w14:paraId="3AC2E957"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c>
          <w:tcPr>
            <w:tcW w:w="446" w:type="dxa"/>
          </w:tcPr>
          <w:p w14:paraId="627E84D9" w14:textId="77777777" w:rsidR="005E2060" w:rsidRDefault="005E2060">
            <w:pPr>
              <w:pBdr>
                <w:top w:val="nil"/>
                <w:left w:val="nil"/>
                <w:bottom w:val="nil"/>
                <w:right w:val="nil"/>
                <w:between w:val="nil"/>
              </w:pBdr>
              <w:spacing w:before="14"/>
              <w:rPr>
                <w:rFonts w:ascii="Arial" w:eastAsia="Arial" w:hAnsi="Arial" w:cs="Arial"/>
                <w:color w:val="000000"/>
                <w:sz w:val="20"/>
                <w:szCs w:val="20"/>
              </w:rPr>
            </w:pPr>
          </w:p>
        </w:tc>
      </w:tr>
    </w:tbl>
    <w:p w14:paraId="6FC3FDA1" w14:textId="77777777" w:rsidR="005E2060" w:rsidRDefault="005E2060">
      <w:pPr>
        <w:pBdr>
          <w:top w:val="nil"/>
          <w:left w:val="nil"/>
          <w:bottom w:val="nil"/>
          <w:right w:val="nil"/>
          <w:between w:val="nil"/>
        </w:pBdr>
        <w:rPr>
          <w:rFonts w:ascii="Arial" w:eastAsia="Arial" w:hAnsi="Arial" w:cs="Arial"/>
          <w:b/>
          <w:color w:val="000000"/>
          <w:sz w:val="22"/>
          <w:szCs w:val="22"/>
        </w:rPr>
      </w:pPr>
    </w:p>
    <w:p w14:paraId="342A5252" w14:textId="77777777" w:rsidR="002B1D4A" w:rsidRDefault="002B1D4A">
      <w:pPr>
        <w:pBdr>
          <w:top w:val="nil"/>
          <w:left w:val="nil"/>
          <w:bottom w:val="nil"/>
          <w:right w:val="nil"/>
          <w:between w:val="nil"/>
        </w:pBdr>
        <w:rPr>
          <w:rFonts w:ascii="Arial" w:eastAsia="Arial" w:hAnsi="Arial" w:cs="Arial"/>
          <w:b/>
          <w:color w:val="000000"/>
          <w:sz w:val="22"/>
          <w:szCs w:val="22"/>
        </w:rPr>
      </w:pPr>
    </w:p>
    <w:p w14:paraId="4CE5EC18" w14:textId="3CA85E15" w:rsidR="005E2060" w:rsidRDefault="00BB5747">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Tillamook Chamber of Commerce</w:t>
      </w:r>
    </w:p>
    <w:p w14:paraId="2B9F300F" w14:textId="77777777" w:rsidR="005E2060" w:rsidRDefault="00BB5747">
      <w:pPr>
        <w:pBdr>
          <w:top w:val="nil"/>
          <w:left w:val="nil"/>
          <w:bottom w:val="nil"/>
          <w:right w:val="nil"/>
          <w:between w:val="nil"/>
        </w:pBdr>
        <w:rPr>
          <w:color w:val="000000"/>
          <w:sz w:val="32"/>
          <w:szCs w:val="32"/>
        </w:rPr>
      </w:pPr>
      <w:r>
        <w:rPr>
          <w:rFonts w:ascii="Arial" w:eastAsia="Arial" w:hAnsi="Arial" w:cs="Arial"/>
          <w:b/>
          <w:color w:val="000000"/>
          <w:sz w:val="32"/>
          <w:szCs w:val="32"/>
        </w:rPr>
        <w:t>Board Member Agreement</w:t>
      </w:r>
    </w:p>
    <w:p w14:paraId="1503730A" w14:textId="77777777" w:rsidR="005E2060" w:rsidRDefault="005E2060">
      <w:pPr>
        <w:pBdr>
          <w:top w:val="nil"/>
          <w:left w:val="nil"/>
          <w:bottom w:val="nil"/>
          <w:right w:val="nil"/>
          <w:between w:val="nil"/>
        </w:pBdr>
        <w:jc w:val="center"/>
        <w:rPr>
          <w:color w:val="000000"/>
          <w:sz w:val="22"/>
          <w:szCs w:val="22"/>
        </w:rPr>
      </w:pPr>
    </w:p>
    <w:p w14:paraId="4060F3F7" w14:textId="491C4AAE" w:rsidR="005E2060" w:rsidRDefault="00BB5747">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understand that as a member of the Board of Directors of the Tillamook Area Chamber of Commerce, I have a legal and ethical responsibility to ensure that the Chamber does the best work possible in pursuit of its goals as relates to its mission. I believe in the purpose and mission of the Chamber, and I will act responsibly and prudently as its steward. As part of my responsibilities as a Board Member:</w:t>
      </w:r>
    </w:p>
    <w:p w14:paraId="627C2072" w14:textId="3CCC1354"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lastRenderedPageBreak/>
        <w:t>I will interpret the Chamber's work and values to our members and community, represent the Chamber, and act as an advocate for our organization. In representing the Board of Directors, I understand the importance of "speaking with one voice", and will carry forth the positions and decisions our Board makes as a whole.</w:t>
      </w:r>
    </w:p>
    <w:p w14:paraId="4EF5ADD3" w14:textId="77777777"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I will act as a resource for the Board in defining opportunities and/or problems within the membership and business community that need to be brought to the attention of the Board. I will commit to contact a minimum of 20 chamber members annually as a check-in. </w:t>
      </w:r>
    </w:p>
    <w:p w14:paraId="421A4D85" w14:textId="77777777"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I will adhere to the Chamber's meeting attendance policy. I will attend the Annual Membership Meeting (Banquet) and Board Planning Retreat. In my role as a steward of the organization, I'll strive to come to meetings prepared, ready to actively participate and engage with others respectfully, as we move the organization forward as a group.</w:t>
      </w:r>
    </w:p>
    <w:p w14:paraId="061CC74E" w14:textId="7C0E5EB2" w:rsidR="005E2060" w:rsidRPr="00004851" w:rsidRDefault="00BB5747">
      <w:pPr>
        <w:numPr>
          <w:ilvl w:val="0"/>
          <w:numId w:val="51"/>
        </w:numPr>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I will serve on at least one committee of my choosing or as may be requested by the President of the Board, and keep the Board informed on its progress and goals.</w:t>
      </w:r>
      <w:bookmarkStart w:id="19" w:name="_Hlk18071415"/>
    </w:p>
    <w:bookmarkEnd w:id="19"/>
    <w:p w14:paraId="61D2D119" w14:textId="77777777" w:rsidR="00395FD6" w:rsidRPr="00395FD6" w:rsidRDefault="00395FD6" w:rsidP="00395FD6">
      <w:pPr>
        <w:pStyle w:val="ListParagraph"/>
        <w:numPr>
          <w:ilvl w:val="0"/>
          <w:numId w:val="51"/>
        </w:numPr>
        <w:pBdr>
          <w:top w:val="nil"/>
          <w:left w:val="nil"/>
          <w:bottom w:val="nil"/>
          <w:right w:val="nil"/>
          <w:between w:val="nil"/>
        </w:pBdr>
        <w:rPr>
          <w:rFonts w:ascii="Arial" w:eastAsia="Arial" w:hAnsi="Arial" w:cs="Arial"/>
        </w:rPr>
      </w:pPr>
      <w:r w:rsidRPr="00395FD6">
        <w:rPr>
          <w:rFonts w:ascii="Arial" w:eastAsia="Arial" w:hAnsi="Arial" w:cs="Arial"/>
          <w:color w:val="000000"/>
        </w:rPr>
        <w:t>I will annually commit  to speaking directly with a minimum of two (2) prospective members per year and notify the Chamber staff of conversations with those and any other prospective Chamber members.</w:t>
      </w:r>
    </w:p>
    <w:p w14:paraId="1468A851" w14:textId="77777777"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I will excuse myself from discussions and votes where I have a conflict of interest.</w:t>
      </w:r>
    </w:p>
    <w:p w14:paraId="0E0DF203" w14:textId="539EA87B"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I will stay informed about what's going on in the organization. I will ask questions and request information. I will participate in and take responsibility for making well-informed decisions on issues, policies, and other matters. I will not stay silent if I have questions</w:t>
      </w:r>
      <w:r w:rsidR="002B1D4A">
        <w:rPr>
          <w:rFonts w:ascii="Arial" w:eastAsia="Arial" w:hAnsi="Arial" w:cs="Arial"/>
          <w:color w:val="000000"/>
          <w:sz w:val="22"/>
          <w:szCs w:val="22"/>
        </w:rPr>
        <w:t>.</w:t>
      </w:r>
    </w:p>
    <w:p w14:paraId="480A149D" w14:textId="77777777"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I will work in good faith with staff and other board members as partners toward achievement of our goals.</w:t>
      </w:r>
    </w:p>
    <w:p w14:paraId="45C5955D" w14:textId="77777777"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I will be responsible for my own expenses for Chamber meetings and events.</w:t>
      </w:r>
    </w:p>
    <w:p w14:paraId="47FFF1D1" w14:textId="6571A9C7"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I have read the Tillamook Area Chamber Of Commerce operations manual and agree to abide by it. I've read the Chamber's current Confidentiality, Ethics, and Conflict of Interest Policies, and agree to abide by them.</w:t>
      </w:r>
    </w:p>
    <w:p w14:paraId="40ECC162" w14:textId="548B3386"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If I don't fulfill these commitments to the organization, I will expect the President of the Board to call me and discuss my responsibilities with me.</w:t>
      </w:r>
    </w:p>
    <w:p w14:paraId="55C39A00" w14:textId="77777777"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In turn, the organization will be responsible to me in the following ways:</w:t>
      </w:r>
    </w:p>
    <w:p w14:paraId="4BF7E431" w14:textId="77777777"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I will be provided with financial reports and an update of organizational activities that allow me to meet the "prudent person" standards of the law. (The "prudent person rule" states that an individual must act with the same judgment and care as, in like circumstances, a prudent person would act.)</w:t>
      </w:r>
    </w:p>
    <w:p w14:paraId="7FF9FEBE" w14:textId="7B447BA9"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Opportunities will be offered to me to discuss with the President of the Board and Executive Director the organization's programs, goals, activities, and status; additionally, I can request such opportunities.</w:t>
      </w:r>
    </w:p>
    <w:p w14:paraId="34AEC226" w14:textId="77777777"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The organization will help me perform my duties by making wise use of my time and skills, keeping me informed about issues in the field in which we are working, and by offering me opportunities for professional development as a board member.</w:t>
      </w:r>
    </w:p>
    <w:p w14:paraId="2F5B00DA" w14:textId="0D48F663"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Board Members and staff will respond in a straightforward fashion to questions that I feel are necessary to carry out my fiscal, legal, and moral responsibilities to this organization. Board members and staff will work in good faith with me toward achievement of our goals.</w:t>
      </w:r>
    </w:p>
    <w:p w14:paraId="513C64E4" w14:textId="61641FD3" w:rsidR="005E2060" w:rsidRDefault="00BB5747">
      <w:pPr>
        <w:numPr>
          <w:ilvl w:val="0"/>
          <w:numId w:val="51"/>
        </w:numPr>
        <w:pBdr>
          <w:top w:val="nil"/>
          <w:left w:val="nil"/>
          <w:bottom w:val="nil"/>
          <w:right w:val="nil"/>
          <w:between w:val="nil"/>
        </w:pBdr>
        <w:rPr>
          <w:color w:val="000000"/>
          <w:sz w:val="22"/>
          <w:szCs w:val="22"/>
        </w:rPr>
      </w:pPr>
      <w:r>
        <w:rPr>
          <w:rFonts w:ascii="Arial" w:eastAsia="Arial" w:hAnsi="Arial" w:cs="Arial"/>
          <w:color w:val="000000"/>
          <w:sz w:val="22"/>
          <w:szCs w:val="22"/>
        </w:rPr>
        <w:t>If the organization does not fulfill its commitments to me, I can call on the  President of the Board and Executive Director to discuss the organization's responsibilities to me.</w:t>
      </w:r>
    </w:p>
    <w:p w14:paraId="6F4832D8" w14:textId="77777777" w:rsidR="005E2060" w:rsidRDefault="00BB5747">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Signed: by _____________________________________, Board Member</w:t>
      </w:r>
    </w:p>
    <w:p w14:paraId="3FD375CA" w14:textId="77777777" w:rsidR="005E2060" w:rsidRDefault="00BB5747">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and by ________________________________________, President of the Board </w:t>
      </w:r>
    </w:p>
    <w:p w14:paraId="2E5AA0D3" w14:textId="77777777" w:rsidR="005E2060" w:rsidRDefault="00BB5747">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Date ___________________________</w:t>
      </w:r>
    </w:p>
    <w:p w14:paraId="65D87B58" w14:textId="77777777" w:rsidR="005E2060" w:rsidRDefault="00BB5747">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Tillamook Chamber of Commerce</w:t>
      </w:r>
    </w:p>
    <w:p w14:paraId="3D00BDC1" w14:textId="77777777" w:rsidR="005E2060" w:rsidRDefault="00BB5747">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32"/>
          <w:szCs w:val="32"/>
        </w:rPr>
        <w:t>Board Evaluation Form</w:t>
      </w:r>
    </w:p>
    <w:p w14:paraId="607C6655" w14:textId="77777777" w:rsidR="005E2060" w:rsidRDefault="005E2060">
      <w:pPr>
        <w:pBdr>
          <w:top w:val="nil"/>
          <w:left w:val="nil"/>
          <w:bottom w:val="nil"/>
          <w:right w:val="nil"/>
          <w:between w:val="nil"/>
        </w:pBdr>
        <w:rPr>
          <w:rFonts w:ascii="Arial" w:eastAsia="Arial" w:hAnsi="Arial" w:cs="Arial"/>
          <w:color w:val="000000"/>
          <w:sz w:val="22"/>
          <w:szCs w:val="22"/>
        </w:rPr>
      </w:pPr>
    </w:p>
    <w:p w14:paraId="1F6EC730" w14:textId="77777777" w:rsidR="005E2060" w:rsidRDefault="00BB5747">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Use the following scale in your answers: </w:t>
      </w:r>
      <w:r>
        <w:rPr>
          <w:rFonts w:ascii="Arial" w:eastAsia="Arial" w:hAnsi="Arial" w:cs="Arial"/>
          <w:color w:val="000000"/>
          <w:sz w:val="22"/>
          <w:szCs w:val="22"/>
        </w:rPr>
        <w:br/>
        <w:t>1 – strongly disagree; 2 – disagree; 3 – no opinion; 4 – agree; 5 – strongly agree</w:t>
      </w:r>
    </w:p>
    <w:p w14:paraId="77DC3D06" w14:textId="77777777" w:rsidR="005E2060" w:rsidRDefault="005E2060">
      <w:pPr>
        <w:pBdr>
          <w:top w:val="nil"/>
          <w:left w:val="nil"/>
          <w:bottom w:val="nil"/>
          <w:right w:val="nil"/>
          <w:between w:val="nil"/>
        </w:pBdr>
        <w:rPr>
          <w:rFonts w:ascii="Arial" w:eastAsia="Arial" w:hAnsi="Arial" w:cs="Arial"/>
          <w:color w:val="000000"/>
          <w:sz w:val="22"/>
          <w:szCs w:val="22"/>
        </w:rPr>
      </w:pPr>
    </w:p>
    <w:tbl>
      <w:tblPr>
        <w:tblStyle w:val="a1"/>
        <w:tblW w:w="9307" w:type="dxa"/>
        <w:tblLayout w:type="fixed"/>
        <w:tblLook w:val="0000" w:firstRow="0" w:lastRow="0" w:firstColumn="0" w:lastColumn="0" w:noHBand="0" w:noVBand="0"/>
      </w:tblPr>
      <w:tblGrid>
        <w:gridCol w:w="1160"/>
        <w:gridCol w:w="5627"/>
        <w:gridCol w:w="504"/>
        <w:gridCol w:w="504"/>
        <w:gridCol w:w="504"/>
        <w:gridCol w:w="504"/>
        <w:gridCol w:w="504"/>
      </w:tblGrid>
      <w:tr w:rsidR="005E2060" w14:paraId="156F0126" w14:textId="77777777">
        <w:trPr>
          <w:trHeight w:val="140"/>
        </w:trPr>
        <w:tc>
          <w:tcPr>
            <w:tcW w:w="1160" w:type="dxa"/>
            <w:tcBorders>
              <w:top w:val="single" w:sz="8" w:space="0" w:color="000000"/>
              <w:left w:val="single" w:sz="8" w:space="0" w:color="000000"/>
              <w:bottom w:val="single" w:sz="8" w:space="0" w:color="000000"/>
            </w:tcBorders>
            <w:shd w:val="clear" w:color="auto" w:fill="auto"/>
            <w:tcMar>
              <w:top w:w="105" w:type="dxa"/>
              <w:left w:w="105" w:type="dxa"/>
              <w:bottom w:w="105" w:type="dxa"/>
              <w:right w:w="105" w:type="dxa"/>
            </w:tcMar>
          </w:tcPr>
          <w:p w14:paraId="571DFF0C" w14:textId="77777777" w:rsidR="005E2060" w:rsidRDefault="005E2060">
            <w:pPr>
              <w:pBdr>
                <w:top w:val="nil"/>
                <w:left w:val="nil"/>
                <w:bottom w:val="nil"/>
                <w:right w:val="nil"/>
                <w:between w:val="nil"/>
              </w:pBdr>
              <w:jc w:val="center"/>
              <w:rPr>
                <w:rFonts w:ascii="Arial" w:eastAsia="Arial" w:hAnsi="Arial" w:cs="Arial"/>
                <w:color w:val="000000"/>
                <w:sz w:val="22"/>
                <w:szCs w:val="22"/>
              </w:rPr>
            </w:pPr>
          </w:p>
        </w:tc>
        <w:tc>
          <w:tcPr>
            <w:tcW w:w="5627" w:type="dxa"/>
            <w:tcBorders>
              <w:top w:val="single" w:sz="8" w:space="0" w:color="000000"/>
              <w:left w:val="single" w:sz="8" w:space="0" w:color="000000"/>
              <w:bottom w:val="single" w:sz="8" w:space="0" w:color="000000"/>
            </w:tcBorders>
            <w:shd w:val="clear" w:color="auto" w:fill="auto"/>
            <w:tcMar>
              <w:top w:w="105" w:type="dxa"/>
              <w:left w:w="105" w:type="dxa"/>
              <w:bottom w:w="105" w:type="dxa"/>
              <w:right w:w="105" w:type="dxa"/>
            </w:tcMar>
          </w:tcPr>
          <w:p w14:paraId="34CE508B" w14:textId="77777777" w:rsidR="005E2060" w:rsidRDefault="00BB5747">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Name: (optional)</w:t>
            </w:r>
          </w:p>
        </w:tc>
        <w:tc>
          <w:tcPr>
            <w:tcW w:w="504" w:type="dxa"/>
            <w:tcBorders>
              <w:top w:val="single" w:sz="8" w:space="0" w:color="000000"/>
              <w:left w:val="single" w:sz="8" w:space="0" w:color="000000"/>
              <w:bottom w:val="single" w:sz="8" w:space="0" w:color="000000"/>
            </w:tcBorders>
            <w:shd w:val="clear" w:color="auto" w:fill="auto"/>
            <w:tcMar>
              <w:top w:w="105" w:type="dxa"/>
              <w:left w:w="105" w:type="dxa"/>
              <w:bottom w:w="105" w:type="dxa"/>
              <w:right w:w="105" w:type="dxa"/>
            </w:tcMar>
          </w:tcPr>
          <w:p w14:paraId="69F4AE86" w14:textId="77777777" w:rsidR="005E2060" w:rsidRDefault="00BB5747">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1</w:t>
            </w:r>
          </w:p>
        </w:tc>
        <w:tc>
          <w:tcPr>
            <w:tcW w:w="504" w:type="dxa"/>
            <w:tcBorders>
              <w:top w:val="single" w:sz="8" w:space="0" w:color="000000"/>
              <w:left w:val="single" w:sz="8" w:space="0" w:color="000000"/>
              <w:bottom w:val="single" w:sz="8" w:space="0" w:color="000000"/>
            </w:tcBorders>
            <w:shd w:val="clear" w:color="auto" w:fill="auto"/>
            <w:tcMar>
              <w:top w:w="105" w:type="dxa"/>
              <w:left w:w="105" w:type="dxa"/>
              <w:bottom w:w="105" w:type="dxa"/>
              <w:right w:w="105" w:type="dxa"/>
            </w:tcMar>
          </w:tcPr>
          <w:p w14:paraId="6AD83633" w14:textId="77777777" w:rsidR="005E2060" w:rsidRDefault="00BB5747">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2</w:t>
            </w:r>
          </w:p>
        </w:tc>
        <w:tc>
          <w:tcPr>
            <w:tcW w:w="504" w:type="dxa"/>
            <w:tcBorders>
              <w:top w:val="single" w:sz="8" w:space="0" w:color="000000"/>
              <w:left w:val="single" w:sz="8" w:space="0" w:color="000000"/>
              <w:bottom w:val="single" w:sz="8" w:space="0" w:color="000000"/>
            </w:tcBorders>
            <w:shd w:val="clear" w:color="auto" w:fill="auto"/>
            <w:tcMar>
              <w:top w:w="105" w:type="dxa"/>
              <w:left w:w="105" w:type="dxa"/>
              <w:bottom w:w="105" w:type="dxa"/>
              <w:right w:w="105" w:type="dxa"/>
            </w:tcMar>
          </w:tcPr>
          <w:p w14:paraId="03A43579" w14:textId="77777777" w:rsidR="005E2060" w:rsidRDefault="00BB5747">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3</w:t>
            </w:r>
          </w:p>
        </w:tc>
        <w:tc>
          <w:tcPr>
            <w:tcW w:w="504" w:type="dxa"/>
            <w:tcBorders>
              <w:top w:val="single" w:sz="8" w:space="0" w:color="000000"/>
              <w:left w:val="single" w:sz="8" w:space="0" w:color="000000"/>
              <w:bottom w:val="single" w:sz="8" w:space="0" w:color="000000"/>
            </w:tcBorders>
            <w:shd w:val="clear" w:color="auto" w:fill="auto"/>
            <w:tcMar>
              <w:top w:w="105" w:type="dxa"/>
              <w:left w:w="105" w:type="dxa"/>
              <w:bottom w:w="105" w:type="dxa"/>
              <w:right w:w="105" w:type="dxa"/>
            </w:tcMar>
          </w:tcPr>
          <w:p w14:paraId="4DA408A5" w14:textId="77777777" w:rsidR="005E2060" w:rsidRDefault="00BB5747">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4</w:t>
            </w:r>
          </w:p>
        </w:tc>
        <w:tc>
          <w:tcPr>
            <w:tcW w:w="504" w:type="dxa"/>
            <w:tcBorders>
              <w:top w:val="single" w:sz="8" w:space="0" w:color="000000"/>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28EC89CB" w14:textId="77777777" w:rsidR="005E2060" w:rsidRDefault="00BB5747">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5</w:t>
            </w:r>
          </w:p>
        </w:tc>
      </w:tr>
      <w:tr w:rsidR="005E2060" w14:paraId="743BE261"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5E8BBE75" w14:textId="77777777" w:rsidR="005E2060" w:rsidRDefault="005E2060">
            <w:pPr>
              <w:numPr>
                <w:ilvl w:val="0"/>
                <w:numId w:val="36"/>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32167C6D"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members clearly understand the roles and responsibilities of a nonprofit governing Board.</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23B026FC"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37D44CAB"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668DFBA9"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6FFC5D6E"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3F993966"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186DCF52"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3868ABC2" w14:textId="77777777" w:rsidR="005E2060" w:rsidRDefault="005E2060">
            <w:pPr>
              <w:numPr>
                <w:ilvl w:val="0"/>
                <w:numId w:val="38"/>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22920985" w14:textId="77777777" w:rsidR="005E2060" w:rsidRDefault="00BB5747">
            <w:pPr>
              <w:pBdr>
                <w:top w:val="nil"/>
                <w:left w:val="nil"/>
                <w:bottom w:val="nil"/>
                <w:right w:val="nil"/>
                <w:between w:val="nil"/>
              </w:pBdr>
              <w:rPr>
                <w:color w:val="000000"/>
                <w:sz w:val="20"/>
                <w:szCs w:val="20"/>
              </w:rPr>
            </w:pPr>
            <w:r>
              <w:rPr>
                <w:rFonts w:ascii="Arial" w:eastAsia="Arial" w:hAnsi="Arial" w:cs="Arial"/>
                <w:color w:val="000000"/>
                <w:sz w:val="20"/>
                <w:szCs w:val="20"/>
              </w:rPr>
              <w:t xml:space="preserve">Board members understand the nonprofit’s mission and </w:t>
            </w:r>
            <w:r>
              <w:rPr>
                <w:rFonts w:ascii="Arial" w:eastAsia="Arial" w:hAnsi="Arial" w:cs="Arial"/>
                <w:i/>
                <w:color w:val="000000"/>
                <w:sz w:val="20"/>
                <w:szCs w:val="20"/>
              </w:rPr>
              <w:t>each</w:t>
            </w:r>
            <w:r>
              <w:rPr>
                <w:rFonts w:ascii="Arial" w:eastAsia="Arial" w:hAnsi="Arial" w:cs="Arial"/>
                <w:color w:val="000000"/>
                <w:sz w:val="20"/>
                <w:szCs w:val="20"/>
              </w:rPr>
              <w:t xml:space="preserve"> of its products / programs.</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5783F733"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7CAF4F18"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6C7A3750"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27A8F1F9"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1757A551"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5694E317"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47B74DC9" w14:textId="77777777" w:rsidR="005E2060" w:rsidRDefault="005E2060">
            <w:pPr>
              <w:numPr>
                <w:ilvl w:val="0"/>
                <w:numId w:val="40"/>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5E2FFF6B"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Nonprofit has clear organizational structure.</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72669F2F"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65F5BCD1"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1F5989C0"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49064CD6"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11BE8F87"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01D0AAD4"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28D8DA46" w14:textId="77777777" w:rsidR="005E2060" w:rsidRDefault="005E2060">
            <w:pPr>
              <w:numPr>
                <w:ilvl w:val="0"/>
                <w:numId w:val="41"/>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223A7F01"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ensures relevant and realistic strategic planning annually, producing approved Plan.</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39271F75"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2CEE9A08"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5897E62B"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5665E17A"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1D87E7B4"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26FCEE2C"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3D36309A" w14:textId="77777777" w:rsidR="005E2060" w:rsidRDefault="005E2060">
            <w:pPr>
              <w:numPr>
                <w:ilvl w:val="0"/>
                <w:numId w:val="42"/>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62F35684"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has clear goals and actions (who is going to do what by when) resulting from relevant, realistic strategic planning.</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2C4AFD3E"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53E1ED98"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1D64B14B"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3AF25241"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7D4A5071"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0DB89137"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5049CFD8" w14:textId="77777777" w:rsidR="005E2060" w:rsidRDefault="005E2060">
            <w:pPr>
              <w:numPr>
                <w:ilvl w:val="0"/>
                <w:numId w:val="43"/>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3AB784B6"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Meeting materials are provided well in advance so members come prepared to meetings.</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2D6AFB88"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7C4059D5"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4BC340E1"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1C9CE55C"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4A17CA4C"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651EC911"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7CA7A905" w14:textId="77777777" w:rsidR="005E2060" w:rsidRDefault="005E2060">
            <w:pPr>
              <w:numPr>
                <w:ilvl w:val="0"/>
                <w:numId w:val="68"/>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470C0DF1"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meeting agenda includes strategic topics and specific time to address each topic.</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347FAA66"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20B8C859"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6BEAC822"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290CBD55"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68C83ED1"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2D8D9A08"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691475A7" w14:textId="77777777" w:rsidR="005E2060" w:rsidRDefault="005E2060">
            <w:pPr>
              <w:numPr>
                <w:ilvl w:val="0"/>
                <w:numId w:val="66"/>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50F277C3"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meetings are facilitated to the agenda topics and timing (if topics need more time, then a Board and/or staff is delegated to get more info).</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00E9437E"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0FCEEF79"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10C5BF5D"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0D4B1FED"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16148DB8"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19A5759C"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2C5B005C" w14:textId="77777777" w:rsidR="005E2060" w:rsidRDefault="005E2060">
            <w:pPr>
              <w:numPr>
                <w:ilvl w:val="0"/>
                <w:numId w:val="67"/>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3A298447"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attends to policy-related decisions, and decisions are monitored for implementation.</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65C4787C"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3D4F29BA"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2100A801"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3139E344"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14D06453"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410421F3"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7B9D90A6" w14:textId="77777777" w:rsidR="005E2060" w:rsidRDefault="005E2060">
            <w:pPr>
              <w:numPr>
                <w:ilvl w:val="0"/>
                <w:numId w:val="58"/>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66C32C3C"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Each Board committee has specific goals and deadlines.</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6884E46B"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4D3BC8EB"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0997B65E"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1C3BE335"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40881E6D"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2C3CA81A"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569745C3" w14:textId="77777777" w:rsidR="005E2060" w:rsidRDefault="005E2060">
            <w:pPr>
              <w:numPr>
                <w:ilvl w:val="0"/>
                <w:numId w:val="59"/>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045C258E"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receives and understands regular reports on finances/budgets, and makes suitable decisions.</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5E1978A6"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12365DC3"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4AB7B311"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045D79FB"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111D4DC1"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6B3ABFC0"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2E09AFC2" w14:textId="77777777" w:rsidR="005E2060" w:rsidRDefault="005E2060">
            <w:pPr>
              <w:numPr>
                <w:ilvl w:val="0"/>
                <w:numId w:val="60"/>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44A875CD"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regularly monitors and evaluates progress toward strategic goals and program performance.</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0DBC0887"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019FC85D"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69D6366E"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59F2FEF7"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5A2C2956"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60D663E1"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47DB1E16" w14:textId="77777777" w:rsidR="005E2060" w:rsidRDefault="005E2060">
            <w:pPr>
              <w:numPr>
                <w:ilvl w:val="0"/>
                <w:numId w:val="61"/>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3C1E1D37"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verifies/measures that the nonprofit is indeed meeting a specific need in the community.</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6A539E0B"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24E30EBF"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35B98DCE"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2A81D833"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524FF77D"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3DDC6BB5"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1BC2970A" w14:textId="77777777" w:rsidR="005E2060" w:rsidRDefault="005E2060">
            <w:pPr>
              <w:numPr>
                <w:ilvl w:val="0"/>
                <w:numId w:val="62"/>
              </w:numPr>
              <w:pBdr>
                <w:top w:val="nil"/>
                <w:left w:val="nil"/>
                <w:bottom w:val="nil"/>
                <w:right w:val="nil"/>
                <w:between w:val="nil"/>
              </w:pBdr>
              <w:ind w:hanging="283"/>
              <w:rPr>
                <w:rFonts w:ascii="Arial" w:eastAsia="Arial" w:hAnsi="Arial" w:cs="Arial"/>
                <w:color w:val="000000"/>
                <w:sz w:val="20"/>
                <w:szCs w:val="20"/>
              </w:rPr>
            </w:pP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13292E7B"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helps set specific fundraising goals and is actively involved in fundraising.</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2DE8E1FA"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5A31FDA0"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4ADBB9BE"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6A7186F6"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20537C83"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18FD7F48"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4C1CC87C" w14:textId="77777777" w:rsidR="005E2060" w:rsidRDefault="00BB5747">
            <w:pPr>
              <w:pBdr>
                <w:top w:val="nil"/>
                <w:left w:val="nil"/>
                <w:bottom w:val="nil"/>
                <w:right w:val="nil"/>
                <w:between w:val="nil"/>
              </w:pBdr>
              <w:ind w:left="424"/>
              <w:rPr>
                <w:rFonts w:ascii="Arial" w:eastAsia="Arial" w:hAnsi="Arial" w:cs="Arial"/>
                <w:color w:val="000000"/>
                <w:sz w:val="20"/>
                <w:szCs w:val="20"/>
              </w:rPr>
            </w:pPr>
            <w:r>
              <w:rPr>
                <w:rFonts w:ascii="Arial" w:eastAsia="Arial" w:hAnsi="Arial" w:cs="Arial"/>
                <w:color w:val="000000"/>
                <w:sz w:val="20"/>
                <w:szCs w:val="20"/>
              </w:rPr>
              <w:t>15.</w:t>
            </w: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07440CB3"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effectively represents the organization to the community, e.g., meeting with stakeholders.</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58A7E5B9"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3C24DAFA"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6CF16A75"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048DE8D8"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532A4DF5"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415AFB25"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5008A760" w14:textId="77777777" w:rsidR="005E2060" w:rsidRDefault="00BB5747">
            <w:pPr>
              <w:pBdr>
                <w:top w:val="nil"/>
                <w:left w:val="nil"/>
                <w:bottom w:val="nil"/>
                <w:right w:val="nil"/>
                <w:between w:val="nil"/>
              </w:pBdr>
              <w:ind w:left="424"/>
              <w:rPr>
                <w:rFonts w:ascii="Arial" w:eastAsia="Arial" w:hAnsi="Arial" w:cs="Arial"/>
                <w:color w:val="000000"/>
                <w:sz w:val="20"/>
                <w:szCs w:val="20"/>
              </w:rPr>
            </w:pPr>
            <w:r>
              <w:rPr>
                <w:rFonts w:ascii="Arial" w:eastAsia="Arial" w:hAnsi="Arial" w:cs="Arial"/>
                <w:color w:val="000000"/>
                <w:sz w:val="20"/>
                <w:szCs w:val="20"/>
              </w:rPr>
              <w:t>16.</w:t>
            </w: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7709ECE2"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has approved comprehensive personnel policies, reviewed by a qualified professional.</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52D1803A"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4A312116"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59CF3809"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7DA59273"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53F0362B"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26DCFFED"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5A618704" w14:textId="77777777" w:rsidR="005E2060" w:rsidRDefault="00BB5747">
            <w:pPr>
              <w:pBdr>
                <w:top w:val="nil"/>
                <w:left w:val="nil"/>
                <w:bottom w:val="nil"/>
                <w:right w:val="nil"/>
                <w:between w:val="nil"/>
              </w:pBdr>
              <w:ind w:left="424"/>
              <w:rPr>
                <w:rFonts w:ascii="Arial" w:eastAsia="Arial" w:hAnsi="Arial" w:cs="Arial"/>
                <w:color w:val="000000"/>
                <w:sz w:val="20"/>
                <w:szCs w:val="20"/>
              </w:rPr>
            </w:pPr>
            <w:r>
              <w:rPr>
                <w:rFonts w:ascii="Arial" w:eastAsia="Arial" w:hAnsi="Arial" w:cs="Arial"/>
                <w:color w:val="000000"/>
                <w:sz w:val="20"/>
                <w:szCs w:val="20"/>
              </w:rPr>
              <w:t>17.</w:t>
            </w: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6A8596B7"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members are aware of all Board policies (e.g., conflict-of-interest, attendance, etc.) and conform to those policies.</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21F3EAC3"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2581ED1E"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04726D2C"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34D2D939"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17E427F1"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41452A84"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0752E37E" w14:textId="77777777" w:rsidR="005E2060" w:rsidRDefault="00BB5747">
            <w:pPr>
              <w:pBdr>
                <w:top w:val="nil"/>
                <w:left w:val="nil"/>
                <w:bottom w:val="nil"/>
                <w:right w:val="nil"/>
                <w:between w:val="nil"/>
              </w:pBdr>
              <w:ind w:left="424"/>
              <w:rPr>
                <w:rFonts w:ascii="Arial" w:eastAsia="Arial" w:hAnsi="Arial" w:cs="Arial"/>
                <w:color w:val="000000"/>
                <w:sz w:val="20"/>
                <w:szCs w:val="20"/>
              </w:rPr>
            </w:pPr>
            <w:r>
              <w:rPr>
                <w:rFonts w:ascii="Arial" w:eastAsia="Arial" w:hAnsi="Arial" w:cs="Arial"/>
                <w:color w:val="000000"/>
                <w:sz w:val="20"/>
                <w:szCs w:val="20"/>
              </w:rPr>
              <w:t>18.</w:t>
            </w: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11EE1BB0"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All Board members actively participate in Board deliberations and decisions.</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76A8EA47"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4930A09A"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698E02B1"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080A3CD6"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0BCC8CE0" w14:textId="77777777" w:rsidR="005E2060" w:rsidRDefault="005E2060">
            <w:pPr>
              <w:pBdr>
                <w:top w:val="nil"/>
                <w:left w:val="nil"/>
                <w:bottom w:val="nil"/>
                <w:right w:val="nil"/>
                <w:between w:val="nil"/>
              </w:pBdr>
              <w:rPr>
                <w:rFonts w:ascii="Arial" w:eastAsia="Arial" w:hAnsi="Arial" w:cs="Arial"/>
                <w:color w:val="000000"/>
                <w:sz w:val="22"/>
                <w:szCs w:val="22"/>
              </w:rPr>
            </w:pPr>
          </w:p>
        </w:tc>
      </w:tr>
      <w:tr w:rsidR="005E2060" w14:paraId="6D7700F6" w14:textId="77777777">
        <w:trPr>
          <w:trHeight w:val="140"/>
        </w:trPr>
        <w:tc>
          <w:tcPr>
            <w:tcW w:w="1160" w:type="dxa"/>
            <w:tcBorders>
              <w:left w:val="single" w:sz="8" w:space="0" w:color="000000"/>
              <w:bottom w:val="single" w:sz="8" w:space="0" w:color="000000"/>
            </w:tcBorders>
            <w:shd w:val="clear" w:color="auto" w:fill="auto"/>
            <w:tcMar>
              <w:top w:w="105" w:type="dxa"/>
              <w:left w:w="105" w:type="dxa"/>
              <w:bottom w:w="105" w:type="dxa"/>
              <w:right w:w="105" w:type="dxa"/>
            </w:tcMar>
          </w:tcPr>
          <w:p w14:paraId="157CEC30" w14:textId="77777777" w:rsidR="005E2060" w:rsidRDefault="00BB5747">
            <w:pPr>
              <w:pBdr>
                <w:top w:val="nil"/>
                <w:left w:val="nil"/>
                <w:bottom w:val="nil"/>
                <w:right w:val="nil"/>
                <w:between w:val="nil"/>
              </w:pBdr>
              <w:ind w:left="424"/>
              <w:rPr>
                <w:rFonts w:ascii="Arial" w:eastAsia="Arial" w:hAnsi="Arial" w:cs="Arial"/>
                <w:color w:val="000000"/>
                <w:sz w:val="20"/>
                <w:szCs w:val="20"/>
              </w:rPr>
            </w:pPr>
            <w:r>
              <w:rPr>
                <w:rFonts w:ascii="Arial" w:eastAsia="Arial" w:hAnsi="Arial" w:cs="Arial"/>
                <w:color w:val="000000"/>
                <w:sz w:val="20"/>
                <w:szCs w:val="20"/>
              </w:rPr>
              <w:t>19.</w:t>
            </w:r>
          </w:p>
        </w:tc>
        <w:tc>
          <w:tcPr>
            <w:tcW w:w="5627" w:type="dxa"/>
            <w:tcBorders>
              <w:left w:val="single" w:sz="8" w:space="0" w:color="000000"/>
              <w:bottom w:val="single" w:sz="8" w:space="0" w:color="000000"/>
            </w:tcBorders>
            <w:shd w:val="clear" w:color="auto" w:fill="auto"/>
            <w:tcMar>
              <w:top w:w="105" w:type="dxa"/>
              <w:left w:w="105" w:type="dxa"/>
              <w:bottom w:w="105" w:type="dxa"/>
              <w:right w:w="105" w:type="dxa"/>
            </w:tcMar>
          </w:tcPr>
          <w:p w14:paraId="747DA5EE"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Board formally evaluates itself at least once a year.</w:t>
            </w: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13539A05"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09485D5A"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38320DA1" w14:textId="77777777" w:rsidR="005E2060" w:rsidRDefault="005E2060">
            <w:pPr>
              <w:pBdr>
                <w:top w:val="nil"/>
                <w:left w:val="nil"/>
                <w:bottom w:val="nil"/>
                <w:right w:val="nil"/>
                <w:between w:val="nil"/>
              </w:pBdr>
              <w:rPr>
                <w:rFonts w:ascii="Arial" w:eastAsia="Arial" w:hAnsi="Arial" w:cs="Arial"/>
                <w:color w:val="000000"/>
                <w:sz w:val="20"/>
                <w:szCs w:val="20"/>
              </w:rPr>
            </w:pPr>
          </w:p>
        </w:tc>
        <w:tc>
          <w:tcPr>
            <w:tcW w:w="504" w:type="dxa"/>
            <w:tcBorders>
              <w:left w:val="single" w:sz="8" w:space="0" w:color="000000"/>
              <w:bottom w:val="single" w:sz="8" w:space="0" w:color="000000"/>
            </w:tcBorders>
            <w:shd w:val="clear" w:color="auto" w:fill="auto"/>
            <w:tcMar>
              <w:top w:w="105" w:type="dxa"/>
              <w:left w:w="105" w:type="dxa"/>
              <w:bottom w:w="105" w:type="dxa"/>
              <w:right w:w="105" w:type="dxa"/>
            </w:tcMar>
          </w:tcPr>
          <w:p w14:paraId="73419B59" w14:textId="77777777" w:rsidR="005E2060" w:rsidRDefault="005E2060">
            <w:pPr>
              <w:pBdr>
                <w:top w:val="nil"/>
                <w:left w:val="nil"/>
                <w:bottom w:val="nil"/>
                <w:right w:val="nil"/>
                <w:between w:val="nil"/>
              </w:pBdr>
              <w:rPr>
                <w:rFonts w:ascii="Arial" w:eastAsia="Arial" w:hAnsi="Arial" w:cs="Arial"/>
                <w:color w:val="000000"/>
                <w:sz w:val="22"/>
                <w:szCs w:val="22"/>
              </w:rPr>
            </w:pPr>
          </w:p>
        </w:tc>
        <w:tc>
          <w:tcPr>
            <w:tcW w:w="504"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36F19893" w14:textId="77777777" w:rsidR="005E2060" w:rsidRDefault="005E2060">
            <w:pPr>
              <w:pBdr>
                <w:top w:val="nil"/>
                <w:left w:val="nil"/>
                <w:bottom w:val="nil"/>
                <w:right w:val="nil"/>
                <w:between w:val="nil"/>
              </w:pBdr>
              <w:rPr>
                <w:rFonts w:ascii="Arial" w:eastAsia="Arial" w:hAnsi="Arial" w:cs="Arial"/>
                <w:color w:val="000000"/>
                <w:sz w:val="22"/>
                <w:szCs w:val="22"/>
              </w:rPr>
            </w:pPr>
          </w:p>
        </w:tc>
      </w:tr>
    </w:tbl>
    <w:p w14:paraId="096CDB1A" w14:textId="54349D9A" w:rsidR="005E2060" w:rsidRDefault="002110C7">
      <w:pPr>
        <w:pStyle w:val="Heading2"/>
        <w:spacing w:before="0" w:after="0"/>
        <w:rPr>
          <w:rFonts w:ascii="Arial" w:eastAsia="Arial" w:hAnsi="Arial" w:cs="Arial"/>
          <w:sz w:val="22"/>
          <w:szCs w:val="22"/>
        </w:rPr>
      </w:pPr>
      <w:r>
        <w:rPr>
          <w:rFonts w:ascii="Arial" w:eastAsia="Arial" w:hAnsi="Arial" w:cs="Arial"/>
          <w:sz w:val="22"/>
          <w:szCs w:val="22"/>
        </w:rPr>
        <w:br/>
      </w:r>
      <w:r w:rsidR="00BB5747">
        <w:rPr>
          <w:rFonts w:ascii="Arial" w:eastAsia="Arial" w:hAnsi="Arial" w:cs="Arial"/>
          <w:sz w:val="22"/>
          <w:szCs w:val="22"/>
        </w:rPr>
        <w:t>Tillamook Chamber of Commerce</w:t>
      </w:r>
    </w:p>
    <w:p w14:paraId="301E2021" w14:textId="77777777" w:rsidR="005E2060" w:rsidRDefault="00BB5747">
      <w:pPr>
        <w:pStyle w:val="Heading2"/>
        <w:spacing w:before="0" w:after="0"/>
      </w:pPr>
      <w:r>
        <w:rPr>
          <w:rFonts w:ascii="Arial" w:eastAsia="Arial" w:hAnsi="Arial" w:cs="Arial"/>
          <w:sz w:val="32"/>
          <w:szCs w:val="32"/>
        </w:rPr>
        <w:t>Board Member Self-Evaluation Form</w:t>
      </w:r>
    </w:p>
    <w:p w14:paraId="0EC367DC" w14:textId="77777777" w:rsidR="005E2060" w:rsidRDefault="005E2060">
      <w:pPr>
        <w:pBdr>
          <w:top w:val="nil"/>
          <w:left w:val="nil"/>
          <w:bottom w:val="nil"/>
          <w:right w:val="nil"/>
          <w:between w:val="nil"/>
        </w:pBdr>
        <w:spacing w:after="58"/>
        <w:rPr>
          <w:rFonts w:ascii="Arial" w:eastAsia="Arial" w:hAnsi="Arial" w:cs="Arial"/>
          <w:color w:val="000000"/>
          <w:sz w:val="22"/>
          <w:szCs w:val="22"/>
        </w:rPr>
      </w:pPr>
    </w:p>
    <w:p w14:paraId="79741C8A" w14:textId="77777777" w:rsidR="005E2060" w:rsidRDefault="00BB5747">
      <w:pPr>
        <w:pBdr>
          <w:top w:val="nil"/>
          <w:left w:val="nil"/>
          <w:bottom w:val="nil"/>
          <w:right w:val="nil"/>
          <w:between w:val="nil"/>
        </w:pBdr>
        <w:spacing w:after="58"/>
        <w:rPr>
          <w:rFonts w:ascii="Arial" w:eastAsia="Arial" w:hAnsi="Arial" w:cs="Arial"/>
          <w:color w:val="000000"/>
          <w:sz w:val="22"/>
          <w:szCs w:val="22"/>
        </w:rPr>
      </w:pPr>
      <w:r>
        <w:rPr>
          <w:rFonts w:ascii="Arial" w:eastAsia="Arial" w:hAnsi="Arial" w:cs="Arial"/>
          <w:color w:val="000000"/>
          <w:sz w:val="22"/>
          <w:szCs w:val="22"/>
        </w:rPr>
        <w:t>This form can be used by a Board member to evaluate how well they are doing as a Board member. The best time for a member to complete this form is when all Board members are also conducting an evaluation of the quality of operations of the overall Board. Results of the member’s own self-evaluation can be confidential to that person or shared with all members.</w:t>
      </w:r>
    </w:p>
    <w:p w14:paraId="7677CE1E" w14:textId="77777777" w:rsidR="005E2060" w:rsidRDefault="005E2060">
      <w:pPr>
        <w:pBdr>
          <w:top w:val="nil"/>
          <w:left w:val="nil"/>
          <w:bottom w:val="nil"/>
          <w:right w:val="nil"/>
          <w:between w:val="nil"/>
        </w:pBdr>
        <w:spacing w:before="58" w:after="58"/>
        <w:rPr>
          <w:rFonts w:ascii="Arial" w:eastAsia="Arial" w:hAnsi="Arial" w:cs="Arial"/>
          <w:color w:val="000000"/>
          <w:sz w:val="22"/>
          <w:szCs w:val="22"/>
        </w:rPr>
      </w:pPr>
    </w:p>
    <w:p w14:paraId="6D2B5BFE" w14:textId="77777777" w:rsidR="005E2060" w:rsidRDefault="00BB5747">
      <w:pPr>
        <w:pBdr>
          <w:top w:val="nil"/>
          <w:left w:val="nil"/>
          <w:bottom w:val="nil"/>
          <w:right w:val="nil"/>
          <w:between w:val="nil"/>
        </w:pBdr>
        <w:spacing w:before="58" w:after="58"/>
        <w:rPr>
          <w:rFonts w:ascii="Arial" w:eastAsia="Arial" w:hAnsi="Arial" w:cs="Arial"/>
          <w:color w:val="000000"/>
          <w:sz w:val="22"/>
          <w:szCs w:val="22"/>
        </w:rPr>
      </w:pPr>
      <w:r>
        <w:rPr>
          <w:rFonts w:ascii="Arial" w:eastAsia="Arial" w:hAnsi="Arial" w:cs="Arial"/>
          <w:color w:val="000000"/>
          <w:sz w:val="22"/>
          <w:szCs w:val="22"/>
        </w:rPr>
        <w:t xml:space="preserve">Use the following scale in your answers: </w:t>
      </w:r>
      <w:r>
        <w:rPr>
          <w:rFonts w:ascii="Arial" w:eastAsia="Arial" w:hAnsi="Arial" w:cs="Arial"/>
          <w:color w:val="000000"/>
          <w:sz w:val="22"/>
          <w:szCs w:val="22"/>
        </w:rPr>
        <w:br/>
        <w:t>1 – strongly disagree; 2 – disagree; 3 – no opinion; 4 – agree; 5 – strongly agree</w:t>
      </w:r>
    </w:p>
    <w:p w14:paraId="33750C4C" w14:textId="77777777" w:rsidR="005E2060" w:rsidRDefault="00BB5747">
      <w:pPr>
        <w:numPr>
          <w:ilvl w:val="0"/>
          <w:numId w:val="54"/>
        </w:numPr>
        <w:pBdr>
          <w:top w:val="nil"/>
          <w:left w:val="nil"/>
          <w:bottom w:val="nil"/>
          <w:right w:val="nil"/>
          <w:between w:val="nil"/>
        </w:pBdr>
        <w:spacing w:after="58"/>
        <w:rPr>
          <w:color w:val="000000"/>
          <w:sz w:val="22"/>
          <w:szCs w:val="22"/>
        </w:rPr>
      </w:pPr>
      <w:r>
        <w:rPr>
          <w:rFonts w:ascii="Arial" w:eastAsia="Arial" w:hAnsi="Arial" w:cs="Arial"/>
          <w:color w:val="000000"/>
          <w:sz w:val="22"/>
          <w:szCs w:val="22"/>
        </w:rPr>
        <w:t xml:space="preserve">I fully understand my duties and responsibilities as a member of a governing Board, </w:t>
      </w:r>
      <w:r>
        <w:rPr>
          <w:rFonts w:ascii="Arial" w:eastAsia="Arial" w:hAnsi="Arial" w:cs="Arial"/>
          <w:color w:val="000000"/>
          <w:sz w:val="22"/>
          <w:szCs w:val="22"/>
        </w:rPr>
        <w:br/>
        <w:t>e.g., I’ve undergone a formal training to be sure about my role. ____</w:t>
      </w:r>
    </w:p>
    <w:p w14:paraId="2C657E2D" w14:textId="77777777" w:rsidR="005E2060" w:rsidRDefault="00BB5747">
      <w:pPr>
        <w:numPr>
          <w:ilvl w:val="0"/>
          <w:numId w:val="54"/>
        </w:numPr>
        <w:pBdr>
          <w:top w:val="nil"/>
          <w:left w:val="nil"/>
          <w:bottom w:val="nil"/>
          <w:right w:val="nil"/>
          <w:between w:val="nil"/>
        </w:pBdr>
        <w:spacing w:after="58"/>
        <w:rPr>
          <w:color w:val="000000"/>
          <w:sz w:val="22"/>
          <w:szCs w:val="22"/>
        </w:rPr>
      </w:pPr>
      <w:r>
        <w:rPr>
          <w:rFonts w:ascii="Arial" w:eastAsia="Arial" w:hAnsi="Arial" w:cs="Arial"/>
          <w:color w:val="000000"/>
          <w:sz w:val="22"/>
          <w:szCs w:val="22"/>
        </w:rPr>
        <w:t>I fully understand and comply with the Board’s bylaws and Board policies. ____</w:t>
      </w:r>
    </w:p>
    <w:p w14:paraId="4CA65186" w14:textId="77777777" w:rsidR="005E2060" w:rsidRDefault="00BB5747">
      <w:pPr>
        <w:numPr>
          <w:ilvl w:val="0"/>
          <w:numId w:val="54"/>
        </w:numPr>
        <w:pBdr>
          <w:top w:val="nil"/>
          <w:left w:val="nil"/>
          <w:bottom w:val="nil"/>
          <w:right w:val="nil"/>
          <w:between w:val="nil"/>
        </w:pBdr>
        <w:spacing w:after="58"/>
        <w:rPr>
          <w:color w:val="000000"/>
          <w:sz w:val="22"/>
          <w:szCs w:val="22"/>
        </w:rPr>
      </w:pPr>
      <w:r>
        <w:rPr>
          <w:rFonts w:ascii="Arial" w:eastAsia="Arial" w:hAnsi="Arial" w:cs="Arial"/>
          <w:color w:val="000000"/>
          <w:sz w:val="22"/>
          <w:szCs w:val="22"/>
        </w:rPr>
        <w:t xml:space="preserve">I am aware of each of our nonprofit’s programs, including who is served, </w:t>
      </w:r>
      <w:r>
        <w:rPr>
          <w:rFonts w:ascii="Arial" w:eastAsia="Arial" w:hAnsi="Arial" w:cs="Arial"/>
          <w:color w:val="000000"/>
          <w:sz w:val="22"/>
          <w:szCs w:val="22"/>
        </w:rPr>
        <w:br/>
        <w:t>how they are served and the results achieved from the program. ____</w:t>
      </w:r>
    </w:p>
    <w:p w14:paraId="23925EF8" w14:textId="77777777" w:rsidR="005E2060" w:rsidRDefault="00BB5747">
      <w:pPr>
        <w:numPr>
          <w:ilvl w:val="0"/>
          <w:numId w:val="54"/>
        </w:numPr>
        <w:pBdr>
          <w:top w:val="nil"/>
          <w:left w:val="nil"/>
          <w:bottom w:val="nil"/>
          <w:right w:val="nil"/>
          <w:between w:val="nil"/>
        </w:pBdr>
        <w:spacing w:after="58"/>
        <w:rPr>
          <w:color w:val="000000"/>
          <w:sz w:val="22"/>
          <w:szCs w:val="22"/>
        </w:rPr>
      </w:pPr>
      <w:r>
        <w:rPr>
          <w:rFonts w:ascii="Arial" w:eastAsia="Arial" w:hAnsi="Arial" w:cs="Arial"/>
          <w:color w:val="000000"/>
          <w:sz w:val="22"/>
          <w:szCs w:val="22"/>
        </w:rPr>
        <w:t>I am verifying/measuring that our nonprofit is meeting a specific community need. ____</w:t>
      </w:r>
    </w:p>
    <w:p w14:paraId="4152090A" w14:textId="77777777" w:rsidR="005E2060" w:rsidRDefault="00BB5747">
      <w:pPr>
        <w:numPr>
          <w:ilvl w:val="0"/>
          <w:numId w:val="54"/>
        </w:numPr>
        <w:pBdr>
          <w:top w:val="nil"/>
          <w:left w:val="nil"/>
          <w:bottom w:val="nil"/>
          <w:right w:val="nil"/>
          <w:between w:val="nil"/>
        </w:pBdr>
        <w:spacing w:after="58"/>
        <w:rPr>
          <w:color w:val="000000"/>
          <w:sz w:val="22"/>
          <w:szCs w:val="22"/>
        </w:rPr>
      </w:pPr>
      <w:r>
        <w:rPr>
          <w:rFonts w:ascii="Arial" w:eastAsia="Arial" w:hAnsi="Arial" w:cs="Arial"/>
          <w:color w:val="000000"/>
          <w:sz w:val="22"/>
          <w:szCs w:val="22"/>
        </w:rPr>
        <w:t>I attend all Board meetings and/or am excused beforehand for my absences. ____</w:t>
      </w:r>
    </w:p>
    <w:p w14:paraId="0331A046" w14:textId="77777777" w:rsidR="005E2060" w:rsidRDefault="00BB5747">
      <w:pPr>
        <w:numPr>
          <w:ilvl w:val="0"/>
          <w:numId w:val="54"/>
        </w:numPr>
        <w:pBdr>
          <w:top w:val="nil"/>
          <w:left w:val="nil"/>
          <w:bottom w:val="nil"/>
          <w:right w:val="nil"/>
          <w:between w:val="nil"/>
        </w:pBdr>
        <w:spacing w:after="58"/>
        <w:rPr>
          <w:color w:val="000000"/>
          <w:sz w:val="22"/>
          <w:szCs w:val="22"/>
        </w:rPr>
      </w:pPr>
      <w:r>
        <w:rPr>
          <w:rFonts w:ascii="Arial" w:eastAsia="Arial" w:hAnsi="Arial" w:cs="Arial"/>
          <w:color w:val="000000"/>
          <w:sz w:val="22"/>
          <w:szCs w:val="22"/>
        </w:rPr>
        <w:t>I read all materials provided to me before each Board meeting. ____</w:t>
      </w:r>
    </w:p>
    <w:p w14:paraId="21DE5687" w14:textId="77777777" w:rsidR="005E2060" w:rsidRDefault="00BB5747">
      <w:pPr>
        <w:numPr>
          <w:ilvl w:val="0"/>
          <w:numId w:val="54"/>
        </w:numPr>
        <w:pBdr>
          <w:top w:val="nil"/>
          <w:left w:val="nil"/>
          <w:bottom w:val="nil"/>
          <w:right w:val="nil"/>
          <w:between w:val="nil"/>
        </w:pBdr>
        <w:spacing w:after="58"/>
        <w:rPr>
          <w:color w:val="000000"/>
          <w:sz w:val="22"/>
          <w:szCs w:val="22"/>
        </w:rPr>
      </w:pPr>
      <w:r>
        <w:rPr>
          <w:rFonts w:ascii="Arial" w:eastAsia="Arial" w:hAnsi="Arial" w:cs="Arial"/>
          <w:color w:val="000000"/>
          <w:sz w:val="22"/>
          <w:szCs w:val="22"/>
        </w:rPr>
        <w:t>I know how to analyze and make decisions about the financial information that I get. ____</w:t>
      </w:r>
    </w:p>
    <w:p w14:paraId="69AA3C41" w14:textId="77777777" w:rsidR="005E2060" w:rsidRDefault="00BB5747">
      <w:pPr>
        <w:numPr>
          <w:ilvl w:val="0"/>
          <w:numId w:val="54"/>
        </w:numPr>
        <w:pBdr>
          <w:top w:val="nil"/>
          <w:left w:val="nil"/>
          <w:bottom w:val="nil"/>
          <w:right w:val="nil"/>
          <w:between w:val="nil"/>
        </w:pBdr>
        <w:spacing w:after="58"/>
        <w:rPr>
          <w:color w:val="000000"/>
          <w:sz w:val="22"/>
          <w:szCs w:val="22"/>
        </w:rPr>
      </w:pPr>
      <w:r>
        <w:rPr>
          <w:rFonts w:ascii="Arial" w:eastAsia="Arial" w:hAnsi="Arial" w:cs="Arial"/>
          <w:color w:val="000000"/>
          <w:sz w:val="22"/>
          <w:szCs w:val="22"/>
        </w:rPr>
        <w:t>I fully participate in members’ deliberations and decisions. ____</w:t>
      </w:r>
    </w:p>
    <w:p w14:paraId="42D677D5" w14:textId="77777777" w:rsidR="005E2060" w:rsidRDefault="00BB5747">
      <w:pPr>
        <w:numPr>
          <w:ilvl w:val="0"/>
          <w:numId w:val="54"/>
        </w:numPr>
        <w:pBdr>
          <w:top w:val="nil"/>
          <w:left w:val="nil"/>
          <w:bottom w:val="nil"/>
          <w:right w:val="nil"/>
          <w:between w:val="nil"/>
        </w:pBdr>
        <w:spacing w:after="58"/>
        <w:rPr>
          <w:color w:val="000000"/>
          <w:sz w:val="22"/>
          <w:szCs w:val="22"/>
        </w:rPr>
      </w:pPr>
      <w:r>
        <w:rPr>
          <w:rFonts w:ascii="Arial" w:eastAsia="Arial" w:hAnsi="Arial" w:cs="Arial"/>
          <w:color w:val="000000"/>
          <w:sz w:val="22"/>
          <w:szCs w:val="22"/>
        </w:rPr>
        <w:t>I speak up when I disagree with an opinion, conclusion or decision. ____</w:t>
      </w:r>
    </w:p>
    <w:p w14:paraId="38C007A3" w14:textId="77777777" w:rsidR="005E2060" w:rsidRDefault="00BB5747">
      <w:pPr>
        <w:numPr>
          <w:ilvl w:val="0"/>
          <w:numId w:val="54"/>
        </w:numPr>
        <w:pBdr>
          <w:top w:val="nil"/>
          <w:left w:val="nil"/>
          <w:bottom w:val="nil"/>
          <w:right w:val="nil"/>
          <w:between w:val="nil"/>
        </w:pBdr>
        <w:spacing w:after="58"/>
        <w:rPr>
          <w:color w:val="000000"/>
          <w:sz w:val="22"/>
          <w:szCs w:val="22"/>
        </w:rPr>
      </w:pPr>
      <w:r>
        <w:rPr>
          <w:rFonts w:ascii="Arial" w:eastAsia="Arial" w:hAnsi="Arial" w:cs="Arial"/>
          <w:color w:val="000000"/>
          <w:sz w:val="22"/>
          <w:szCs w:val="22"/>
        </w:rPr>
        <w:t xml:space="preserve">Even though I might disagree with a decision of a quorum, I support the decision </w:t>
      </w:r>
      <w:r>
        <w:rPr>
          <w:rFonts w:ascii="Arial" w:eastAsia="Arial" w:hAnsi="Arial" w:cs="Arial"/>
          <w:color w:val="000000"/>
          <w:sz w:val="22"/>
          <w:szCs w:val="22"/>
        </w:rPr>
        <w:br/>
        <w:t>to our stakeholders. ____</w:t>
      </w:r>
    </w:p>
    <w:p w14:paraId="39F1C937" w14:textId="77777777" w:rsidR="005E2060" w:rsidRDefault="00BB5747">
      <w:pPr>
        <w:numPr>
          <w:ilvl w:val="0"/>
          <w:numId w:val="54"/>
        </w:numPr>
        <w:pBdr>
          <w:top w:val="nil"/>
          <w:left w:val="nil"/>
          <w:bottom w:val="nil"/>
          <w:right w:val="nil"/>
          <w:between w:val="nil"/>
        </w:pBdr>
        <w:spacing w:after="58"/>
        <w:rPr>
          <w:color w:val="000000"/>
          <w:sz w:val="22"/>
          <w:szCs w:val="22"/>
        </w:rPr>
      </w:pPr>
      <w:r>
        <w:rPr>
          <w:rFonts w:ascii="Arial" w:eastAsia="Arial" w:hAnsi="Arial" w:cs="Arial"/>
          <w:color w:val="000000"/>
          <w:sz w:val="22"/>
          <w:szCs w:val="22"/>
        </w:rPr>
        <w:t>I complete my Board assignments on time, e.g., in actions in my Committee. ____</w:t>
      </w:r>
    </w:p>
    <w:p w14:paraId="0BC10406" w14:textId="77777777" w:rsidR="005E2060" w:rsidRDefault="00BB5747">
      <w:pPr>
        <w:numPr>
          <w:ilvl w:val="0"/>
          <w:numId w:val="54"/>
        </w:numPr>
        <w:pBdr>
          <w:top w:val="nil"/>
          <w:left w:val="nil"/>
          <w:bottom w:val="nil"/>
          <w:right w:val="nil"/>
          <w:between w:val="nil"/>
        </w:pBdr>
        <w:spacing w:after="58"/>
        <w:rPr>
          <w:color w:val="000000"/>
          <w:sz w:val="22"/>
          <w:szCs w:val="22"/>
        </w:rPr>
      </w:pPr>
      <w:r>
        <w:rPr>
          <w:rFonts w:ascii="Arial" w:eastAsia="Arial" w:hAnsi="Arial" w:cs="Arial"/>
          <w:color w:val="000000"/>
          <w:sz w:val="22"/>
          <w:szCs w:val="22"/>
        </w:rPr>
        <w:t>I am fulfilled from my Board activities. ____</w:t>
      </w:r>
    </w:p>
    <w:p w14:paraId="06C400C6" w14:textId="77777777" w:rsidR="005E2060" w:rsidRDefault="005E2060">
      <w:pPr>
        <w:pBdr>
          <w:top w:val="nil"/>
          <w:left w:val="nil"/>
          <w:bottom w:val="nil"/>
          <w:right w:val="nil"/>
          <w:between w:val="nil"/>
        </w:pBdr>
        <w:spacing w:after="58"/>
        <w:rPr>
          <w:rFonts w:ascii="Arial" w:eastAsia="Arial" w:hAnsi="Arial" w:cs="Arial"/>
          <w:color w:val="000000"/>
          <w:sz w:val="22"/>
          <w:szCs w:val="22"/>
        </w:rPr>
      </w:pPr>
    </w:p>
    <w:p w14:paraId="285E4DF3" w14:textId="77777777" w:rsidR="005E2060" w:rsidRDefault="00BB5747">
      <w:pPr>
        <w:pBdr>
          <w:top w:val="nil"/>
          <w:left w:val="nil"/>
          <w:bottom w:val="nil"/>
          <w:right w:val="nil"/>
          <w:between w:val="nil"/>
        </w:pBdr>
        <w:spacing w:after="58" w:line="360" w:lineRule="auto"/>
        <w:rPr>
          <w:rFonts w:ascii="Arial" w:eastAsia="Arial" w:hAnsi="Arial" w:cs="Arial"/>
          <w:color w:val="000000"/>
          <w:sz w:val="22"/>
          <w:szCs w:val="22"/>
        </w:rPr>
      </w:pPr>
      <w:r>
        <w:rPr>
          <w:rFonts w:ascii="Arial" w:eastAsia="Arial" w:hAnsi="Arial" w:cs="Arial"/>
          <w:color w:val="000000"/>
          <w:sz w:val="22"/>
          <w:szCs w:val="22"/>
        </w:rPr>
        <w:t>What other questions should be added to this questionnaire? ____________________________________________________________________________________________________________________________________________________________</w:t>
      </w:r>
    </w:p>
    <w:p w14:paraId="44E12896" w14:textId="77777777" w:rsidR="005E2060" w:rsidRDefault="005E2060">
      <w:pPr>
        <w:pBdr>
          <w:top w:val="nil"/>
          <w:left w:val="nil"/>
          <w:bottom w:val="nil"/>
          <w:right w:val="nil"/>
          <w:between w:val="nil"/>
        </w:pBdr>
        <w:spacing w:after="58"/>
        <w:rPr>
          <w:rFonts w:ascii="Arial" w:eastAsia="Arial" w:hAnsi="Arial" w:cs="Arial"/>
          <w:color w:val="000000"/>
          <w:sz w:val="22"/>
          <w:szCs w:val="22"/>
        </w:rPr>
      </w:pPr>
    </w:p>
    <w:p w14:paraId="0CDEDD02" w14:textId="77777777" w:rsidR="005E2060" w:rsidRDefault="00BB5747">
      <w:pPr>
        <w:pBdr>
          <w:top w:val="nil"/>
          <w:left w:val="nil"/>
          <w:bottom w:val="nil"/>
          <w:right w:val="nil"/>
          <w:between w:val="nil"/>
        </w:pBdr>
        <w:spacing w:after="58" w:line="360" w:lineRule="auto"/>
        <w:rPr>
          <w:rFonts w:ascii="Arial" w:eastAsia="Arial" w:hAnsi="Arial" w:cs="Arial"/>
          <w:color w:val="000000"/>
          <w:sz w:val="22"/>
          <w:szCs w:val="22"/>
        </w:rPr>
      </w:pPr>
      <w:r>
        <w:rPr>
          <w:rFonts w:ascii="Arial" w:eastAsia="Arial" w:hAnsi="Arial" w:cs="Arial"/>
          <w:color w:val="000000"/>
          <w:sz w:val="22"/>
          <w:szCs w:val="22"/>
        </w:rPr>
        <w:t>What am I going to do to improve my performance as a Board member? __________________________________________________________________________________________________________________________________________________________________________________________________________________________________________</w:t>
      </w:r>
    </w:p>
    <w:p w14:paraId="5CD15963" w14:textId="77777777" w:rsidR="005E2060" w:rsidRDefault="005E2060">
      <w:pPr>
        <w:pBdr>
          <w:top w:val="nil"/>
          <w:left w:val="nil"/>
          <w:bottom w:val="nil"/>
          <w:right w:val="nil"/>
          <w:between w:val="nil"/>
        </w:pBdr>
        <w:spacing w:after="58"/>
        <w:rPr>
          <w:rFonts w:ascii="Arial" w:eastAsia="Arial" w:hAnsi="Arial" w:cs="Arial"/>
          <w:color w:val="000000"/>
          <w:sz w:val="22"/>
          <w:szCs w:val="22"/>
        </w:rPr>
      </w:pPr>
    </w:p>
    <w:p w14:paraId="665F05A0" w14:textId="77777777" w:rsidR="005E2060" w:rsidRDefault="00BB5747">
      <w:pPr>
        <w:pBdr>
          <w:top w:val="nil"/>
          <w:left w:val="nil"/>
          <w:bottom w:val="nil"/>
          <w:right w:val="nil"/>
          <w:between w:val="nil"/>
        </w:pBdr>
        <w:spacing w:after="58"/>
        <w:rPr>
          <w:rFonts w:ascii="Arial" w:eastAsia="Arial" w:hAnsi="Arial" w:cs="Arial"/>
          <w:color w:val="000000"/>
          <w:sz w:val="22"/>
          <w:szCs w:val="22"/>
        </w:rPr>
      </w:pPr>
      <w:r>
        <w:rPr>
          <w:rFonts w:ascii="Arial" w:eastAsia="Arial" w:hAnsi="Arial" w:cs="Arial"/>
          <w:color w:val="000000"/>
          <w:sz w:val="22"/>
          <w:szCs w:val="22"/>
        </w:rPr>
        <w:t>What could the Chamber do to help you improve your performance as a Board member?</w:t>
      </w:r>
    </w:p>
    <w:p w14:paraId="6667C315" w14:textId="77777777" w:rsidR="005E2060" w:rsidRDefault="00BB5747">
      <w:pPr>
        <w:pBdr>
          <w:top w:val="nil"/>
          <w:left w:val="nil"/>
          <w:bottom w:val="nil"/>
          <w:right w:val="nil"/>
          <w:between w:val="nil"/>
        </w:pBdr>
        <w:spacing w:after="58" w:line="360" w:lineRule="auto"/>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5B3F56A" w14:textId="77777777" w:rsidR="005E2060" w:rsidRDefault="005E2060">
      <w:pPr>
        <w:pBdr>
          <w:top w:val="nil"/>
          <w:left w:val="nil"/>
          <w:bottom w:val="nil"/>
          <w:right w:val="nil"/>
          <w:between w:val="nil"/>
        </w:pBdr>
        <w:spacing w:after="58"/>
        <w:rPr>
          <w:rFonts w:ascii="Arial" w:eastAsia="Arial" w:hAnsi="Arial" w:cs="Arial"/>
          <w:color w:val="000000"/>
          <w:sz w:val="22"/>
          <w:szCs w:val="22"/>
        </w:rPr>
      </w:pPr>
    </w:p>
    <w:p w14:paraId="53DAB5DA" w14:textId="77777777" w:rsidR="005E2060" w:rsidRDefault="00BB5747">
      <w:pPr>
        <w:pBdr>
          <w:top w:val="nil"/>
          <w:left w:val="nil"/>
          <w:bottom w:val="nil"/>
          <w:right w:val="nil"/>
          <w:between w:val="nil"/>
        </w:pBdr>
        <w:spacing w:after="58"/>
        <w:rPr>
          <w:rFonts w:ascii="Arial" w:eastAsia="Arial" w:hAnsi="Arial" w:cs="Arial"/>
          <w:color w:val="000000"/>
          <w:sz w:val="22"/>
          <w:szCs w:val="22"/>
        </w:rPr>
      </w:pPr>
      <w:r>
        <w:rPr>
          <w:rFonts w:ascii="Arial" w:eastAsia="Arial" w:hAnsi="Arial" w:cs="Arial"/>
          <w:color w:val="000000"/>
          <w:sz w:val="22"/>
          <w:szCs w:val="22"/>
        </w:rPr>
        <w:t>Name: ________________________________________________   Date: __________________</w:t>
      </w:r>
    </w:p>
    <w:p w14:paraId="087F5DF1" w14:textId="77777777" w:rsidR="005E2060" w:rsidRDefault="00BB5747">
      <w:pPr>
        <w:pBdr>
          <w:top w:val="nil"/>
          <w:left w:val="nil"/>
          <w:bottom w:val="nil"/>
          <w:right w:val="nil"/>
          <w:between w:val="nil"/>
        </w:pBdr>
        <w:spacing w:after="58"/>
        <w:rPr>
          <w:rFonts w:ascii="Arial" w:eastAsia="Arial" w:hAnsi="Arial" w:cs="Arial"/>
          <w:color w:val="000000"/>
          <w:sz w:val="22"/>
          <w:szCs w:val="22"/>
        </w:rPr>
      </w:pPr>
      <w:r>
        <w:rPr>
          <w:rFonts w:ascii="Arial" w:eastAsia="Arial" w:hAnsi="Arial" w:cs="Arial"/>
          <w:color w:val="000000"/>
          <w:sz w:val="22"/>
          <w:szCs w:val="22"/>
        </w:rPr>
        <w:t>Board Position: _________________________________________   Time Served: ____________</w:t>
      </w:r>
    </w:p>
    <w:p w14:paraId="19438FB0" w14:textId="77777777" w:rsidR="005E2060" w:rsidRDefault="005E2060">
      <w:pPr>
        <w:pBdr>
          <w:top w:val="nil"/>
          <w:left w:val="nil"/>
          <w:bottom w:val="nil"/>
          <w:right w:val="nil"/>
          <w:between w:val="nil"/>
        </w:pBdr>
        <w:spacing w:after="58"/>
        <w:rPr>
          <w:rFonts w:ascii="Arial" w:eastAsia="Arial" w:hAnsi="Arial" w:cs="Arial"/>
          <w:color w:val="000000"/>
          <w:sz w:val="22"/>
          <w:szCs w:val="22"/>
        </w:rPr>
      </w:pPr>
    </w:p>
    <w:p w14:paraId="4FEC2210" w14:textId="77777777" w:rsidR="005E2060" w:rsidRDefault="00BB5747">
      <w:pPr>
        <w:pStyle w:val="Heading2"/>
        <w:spacing w:before="0" w:after="0"/>
        <w:rPr>
          <w:rFonts w:ascii="Arial" w:eastAsia="Arial" w:hAnsi="Arial" w:cs="Arial"/>
          <w:sz w:val="52"/>
          <w:szCs w:val="52"/>
        </w:rPr>
      </w:pPr>
      <w:r>
        <w:rPr>
          <w:rFonts w:ascii="Arial" w:eastAsia="Arial" w:hAnsi="Arial" w:cs="Arial"/>
          <w:sz w:val="52"/>
          <w:szCs w:val="52"/>
        </w:rPr>
        <w:t>GOVERNANCE &amp; OPERATIONS</w:t>
      </w:r>
    </w:p>
    <w:p w14:paraId="30E39276" w14:textId="77777777" w:rsidR="005E2060" w:rsidRDefault="005E2060">
      <w:pPr>
        <w:pStyle w:val="Heading2"/>
        <w:spacing w:before="0" w:after="0"/>
        <w:rPr>
          <w:rFonts w:ascii="Arial" w:eastAsia="Arial" w:hAnsi="Arial" w:cs="Arial"/>
          <w:sz w:val="40"/>
          <w:szCs w:val="40"/>
        </w:rPr>
      </w:pPr>
    </w:p>
    <w:p w14:paraId="257679C2" w14:textId="77777777" w:rsidR="005E2060" w:rsidRDefault="00BB5747">
      <w:pPr>
        <w:pStyle w:val="Heading2"/>
        <w:spacing w:before="0" w:after="0"/>
        <w:rPr>
          <w:rFonts w:ascii="Arial" w:eastAsia="Arial" w:hAnsi="Arial" w:cs="Arial"/>
          <w:sz w:val="24"/>
          <w:szCs w:val="24"/>
        </w:rPr>
      </w:pPr>
      <w:r>
        <w:rPr>
          <w:rFonts w:ascii="Arial" w:eastAsia="Arial" w:hAnsi="Arial" w:cs="Arial"/>
          <w:sz w:val="24"/>
          <w:szCs w:val="24"/>
        </w:rPr>
        <w:t>1: STRATEGIC CO-LEADERS</w:t>
      </w:r>
    </w:p>
    <w:p w14:paraId="4D29C67E"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Board and the Executive Director both have leadership roles in the organization, but distinctly different jobs. The Board is responsible for oversight, while the Executive Director is responsible for operations. Basic jobs of the Board include:</w:t>
      </w:r>
    </w:p>
    <w:p w14:paraId="56B0A065" w14:textId="77777777" w:rsidR="005E2060" w:rsidRDefault="005E2060">
      <w:pPr>
        <w:pBdr>
          <w:top w:val="nil"/>
          <w:left w:val="nil"/>
          <w:bottom w:val="nil"/>
          <w:right w:val="nil"/>
          <w:between w:val="nil"/>
        </w:pBdr>
        <w:rPr>
          <w:rFonts w:ascii="Arial" w:eastAsia="Arial" w:hAnsi="Arial" w:cs="Arial"/>
          <w:color w:val="000000"/>
        </w:rPr>
      </w:pPr>
    </w:p>
    <w:p w14:paraId="51062D9D" w14:textId="4BBD1EE6" w:rsidR="005E2060" w:rsidRDefault="00BB5747">
      <w:pPr>
        <w:numPr>
          <w:ilvl w:val="0"/>
          <w:numId w:val="63"/>
        </w:numPr>
        <w:pBdr>
          <w:top w:val="nil"/>
          <w:left w:val="nil"/>
          <w:bottom w:val="nil"/>
          <w:right w:val="nil"/>
          <w:between w:val="nil"/>
        </w:pBdr>
        <w:rPr>
          <w:color w:val="000000"/>
        </w:rPr>
      </w:pPr>
      <w:r>
        <w:rPr>
          <w:rFonts w:ascii="Arial" w:eastAsia="Arial" w:hAnsi="Arial" w:cs="Arial"/>
          <w:color w:val="000000"/>
        </w:rPr>
        <w:lastRenderedPageBreak/>
        <w:t>Setting direction according to the ission</w:t>
      </w:r>
    </w:p>
    <w:p w14:paraId="7510C197" w14:textId="4FAF3FE4" w:rsidR="005E2060" w:rsidRDefault="00BB5747">
      <w:pPr>
        <w:numPr>
          <w:ilvl w:val="0"/>
          <w:numId w:val="63"/>
        </w:numPr>
        <w:pBdr>
          <w:top w:val="nil"/>
          <w:left w:val="nil"/>
          <w:bottom w:val="nil"/>
          <w:right w:val="nil"/>
          <w:between w:val="nil"/>
        </w:pBdr>
        <w:rPr>
          <w:color w:val="000000"/>
        </w:rPr>
      </w:pPr>
      <w:r>
        <w:rPr>
          <w:rFonts w:ascii="Arial" w:eastAsia="Arial" w:hAnsi="Arial" w:cs="Arial"/>
          <w:color w:val="000000"/>
        </w:rPr>
        <w:t>Effective planning – the road map to success</w:t>
      </w:r>
    </w:p>
    <w:p w14:paraId="05A57891" w14:textId="16672AFA" w:rsidR="005E2060" w:rsidRDefault="00BB5747">
      <w:pPr>
        <w:numPr>
          <w:ilvl w:val="0"/>
          <w:numId w:val="63"/>
        </w:numPr>
        <w:pBdr>
          <w:top w:val="nil"/>
          <w:left w:val="nil"/>
          <w:bottom w:val="nil"/>
          <w:right w:val="nil"/>
          <w:between w:val="nil"/>
        </w:pBdr>
        <w:rPr>
          <w:color w:val="000000"/>
        </w:rPr>
      </w:pPr>
      <w:r>
        <w:rPr>
          <w:rFonts w:ascii="Arial" w:eastAsia="Arial" w:hAnsi="Arial" w:cs="Arial"/>
          <w:color w:val="000000"/>
        </w:rPr>
        <w:t>Recruiting, selecting, and hiring the executive director  Giving the Executive Director the road map</w:t>
      </w:r>
    </w:p>
    <w:p w14:paraId="380F01BB" w14:textId="1046656C" w:rsidR="005E2060" w:rsidRDefault="00BB5747">
      <w:pPr>
        <w:numPr>
          <w:ilvl w:val="0"/>
          <w:numId w:val="63"/>
        </w:numPr>
        <w:pBdr>
          <w:top w:val="nil"/>
          <w:left w:val="nil"/>
          <w:bottom w:val="nil"/>
          <w:right w:val="nil"/>
          <w:between w:val="nil"/>
        </w:pBdr>
        <w:rPr>
          <w:color w:val="000000"/>
        </w:rPr>
      </w:pPr>
      <w:r>
        <w:rPr>
          <w:rFonts w:ascii="Arial" w:eastAsia="Arial" w:hAnsi="Arial" w:cs="Arial"/>
          <w:color w:val="000000"/>
        </w:rPr>
        <w:t>Approving the annual budget to accompany the road map</w:t>
      </w:r>
    </w:p>
    <w:p w14:paraId="32C23F79" w14:textId="6DD8B334" w:rsidR="005E2060" w:rsidRDefault="00BB5747">
      <w:pPr>
        <w:numPr>
          <w:ilvl w:val="0"/>
          <w:numId w:val="63"/>
        </w:numPr>
        <w:pBdr>
          <w:top w:val="nil"/>
          <w:left w:val="nil"/>
          <w:bottom w:val="nil"/>
          <w:right w:val="nil"/>
          <w:between w:val="nil"/>
        </w:pBdr>
        <w:rPr>
          <w:color w:val="000000"/>
        </w:rPr>
      </w:pPr>
      <w:r>
        <w:rPr>
          <w:rFonts w:ascii="Arial" w:eastAsia="Arial" w:hAnsi="Arial" w:cs="Arial"/>
          <w:color w:val="000000"/>
        </w:rPr>
        <w:t>Monitoring the Executive Director's progress within the boundaries of the budget</w:t>
      </w:r>
    </w:p>
    <w:p w14:paraId="6109C4F2" w14:textId="1498E3F0" w:rsidR="005E2060" w:rsidRDefault="00BB5747">
      <w:pPr>
        <w:numPr>
          <w:ilvl w:val="0"/>
          <w:numId w:val="63"/>
        </w:numPr>
        <w:pBdr>
          <w:top w:val="nil"/>
          <w:left w:val="nil"/>
          <w:bottom w:val="nil"/>
          <w:right w:val="nil"/>
          <w:between w:val="nil"/>
        </w:pBdr>
        <w:rPr>
          <w:color w:val="000000"/>
        </w:rPr>
      </w:pPr>
      <w:r>
        <w:rPr>
          <w:rFonts w:ascii="Arial" w:eastAsia="Arial" w:hAnsi="Arial" w:cs="Arial"/>
          <w:color w:val="000000"/>
        </w:rPr>
        <w:t>Protecting assets with sound fiscal and other policies</w:t>
      </w:r>
    </w:p>
    <w:p w14:paraId="4ED55666" w14:textId="250473FC" w:rsidR="005E2060" w:rsidRDefault="00BB5747">
      <w:pPr>
        <w:numPr>
          <w:ilvl w:val="0"/>
          <w:numId w:val="63"/>
        </w:numPr>
        <w:pBdr>
          <w:top w:val="nil"/>
          <w:left w:val="nil"/>
          <w:bottom w:val="nil"/>
          <w:right w:val="nil"/>
          <w:between w:val="nil"/>
        </w:pBdr>
        <w:rPr>
          <w:color w:val="000000"/>
        </w:rPr>
      </w:pPr>
      <w:r>
        <w:rPr>
          <w:rFonts w:ascii="Arial" w:eastAsia="Arial" w:hAnsi="Arial" w:cs="Arial"/>
          <w:color w:val="000000"/>
        </w:rPr>
        <w:t>Ensuring organizational integrity and compliance</w:t>
      </w:r>
    </w:p>
    <w:p w14:paraId="696062C4" w14:textId="25FB5E19" w:rsidR="005E2060" w:rsidRDefault="00BB5747">
      <w:pPr>
        <w:numPr>
          <w:ilvl w:val="0"/>
          <w:numId w:val="63"/>
        </w:numPr>
        <w:pBdr>
          <w:top w:val="nil"/>
          <w:left w:val="nil"/>
          <w:bottom w:val="nil"/>
          <w:right w:val="nil"/>
          <w:between w:val="nil"/>
        </w:pBdr>
        <w:rPr>
          <w:color w:val="000000"/>
        </w:rPr>
      </w:pPr>
      <w:r>
        <w:rPr>
          <w:rFonts w:ascii="Arial" w:eastAsia="Arial" w:hAnsi="Arial" w:cs="Arial"/>
          <w:color w:val="000000"/>
        </w:rPr>
        <w:t>Evaluating the Executive Director's performance</w:t>
      </w:r>
    </w:p>
    <w:p w14:paraId="31B9DFA2" w14:textId="375599AF" w:rsidR="005E2060" w:rsidRDefault="00BB5747">
      <w:pPr>
        <w:numPr>
          <w:ilvl w:val="0"/>
          <w:numId w:val="63"/>
        </w:numPr>
        <w:pBdr>
          <w:top w:val="nil"/>
          <w:left w:val="nil"/>
          <w:bottom w:val="nil"/>
          <w:right w:val="nil"/>
          <w:between w:val="nil"/>
        </w:pBdr>
        <w:rPr>
          <w:color w:val="000000"/>
        </w:rPr>
      </w:pPr>
      <w:r>
        <w:rPr>
          <w:rFonts w:ascii="Arial" w:eastAsia="Arial" w:hAnsi="Arial" w:cs="Arial"/>
          <w:color w:val="000000"/>
        </w:rPr>
        <w:t>Speaking with one voice</w:t>
      </w:r>
    </w:p>
    <w:p w14:paraId="42C508F1" w14:textId="77777777" w:rsidR="005E2060" w:rsidRDefault="005E2060">
      <w:pPr>
        <w:pBdr>
          <w:top w:val="nil"/>
          <w:left w:val="nil"/>
          <w:bottom w:val="nil"/>
          <w:right w:val="nil"/>
          <w:between w:val="nil"/>
        </w:pBdr>
        <w:rPr>
          <w:rFonts w:ascii="Arial" w:eastAsia="Arial" w:hAnsi="Arial" w:cs="Arial"/>
          <w:color w:val="000000"/>
        </w:rPr>
      </w:pPr>
    </w:p>
    <w:p w14:paraId="1BF4DD25" w14:textId="69F595AE"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Chamber Board strives to be a high-functioning or "self-governing" Board. In this model, the Board takes care of its own health and function (as opposed to relying heavily on the Executive Director). Its additional jobs include:</w:t>
      </w:r>
    </w:p>
    <w:p w14:paraId="1BD494E2" w14:textId="77777777" w:rsidR="005E2060" w:rsidRDefault="005E2060">
      <w:pPr>
        <w:pBdr>
          <w:top w:val="nil"/>
          <w:left w:val="nil"/>
          <w:bottom w:val="nil"/>
          <w:right w:val="nil"/>
          <w:between w:val="nil"/>
        </w:pBdr>
        <w:rPr>
          <w:rFonts w:ascii="Arial" w:eastAsia="Arial" w:hAnsi="Arial" w:cs="Arial"/>
          <w:color w:val="000000"/>
        </w:rPr>
      </w:pPr>
    </w:p>
    <w:p w14:paraId="45605DAB" w14:textId="626402FA" w:rsidR="005E2060" w:rsidRDefault="00BB5747">
      <w:pPr>
        <w:numPr>
          <w:ilvl w:val="0"/>
          <w:numId w:val="64"/>
        </w:numPr>
        <w:pBdr>
          <w:top w:val="nil"/>
          <w:left w:val="nil"/>
          <w:bottom w:val="nil"/>
          <w:right w:val="nil"/>
          <w:between w:val="nil"/>
        </w:pBdr>
        <w:rPr>
          <w:color w:val="000000"/>
        </w:rPr>
      </w:pPr>
      <w:r>
        <w:rPr>
          <w:rFonts w:ascii="Arial" w:eastAsia="Arial" w:hAnsi="Arial" w:cs="Arial"/>
          <w:color w:val="000000"/>
        </w:rPr>
        <w:t>Determining the number and composition of the board</w:t>
      </w:r>
    </w:p>
    <w:p w14:paraId="1CF65279" w14:textId="425975BB" w:rsidR="005E2060" w:rsidRDefault="00BB5747">
      <w:pPr>
        <w:numPr>
          <w:ilvl w:val="0"/>
          <w:numId w:val="64"/>
        </w:numPr>
        <w:pBdr>
          <w:top w:val="nil"/>
          <w:left w:val="nil"/>
          <w:bottom w:val="nil"/>
          <w:right w:val="nil"/>
          <w:between w:val="nil"/>
        </w:pBdr>
        <w:rPr>
          <w:color w:val="000000"/>
        </w:rPr>
      </w:pPr>
      <w:r>
        <w:rPr>
          <w:rFonts w:ascii="Arial" w:eastAsia="Arial" w:hAnsi="Arial" w:cs="Arial"/>
          <w:color w:val="000000"/>
        </w:rPr>
        <w:t>Setting processes and norms within board culture</w:t>
      </w:r>
    </w:p>
    <w:p w14:paraId="30C6AE45" w14:textId="7436913C" w:rsidR="005E2060" w:rsidRDefault="00BB5747">
      <w:pPr>
        <w:numPr>
          <w:ilvl w:val="0"/>
          <w:numId w:val="64"/>
        </w:numPr>
        <w:pBdr>
          <w:top w:val="nil"/>
          <w:left w:val="nil"/>
          <w:bottom w:val="nil"/>
          <w:right w:val="nil"/>
          <w:between w:val="nil"/>
        </w:pBdr>
        <w:rPr>
          <w:color w:val="000000"/>
        </w:rPr>
      </w:pPr>
      <w:r>
        <w:rPr>
          <w:rFonts w:ascii="Arial" w:eastAsia="Arial" w:hAnsi="Arial" w:cs="Arial"/>
          <w:color w:val="000000"/>
        </w:rPr>
        <w:t>Developing position descriptions for members</w:t>
      </w:r>
    </w:p>
    <w:p w14:paraId="51185D64" w14:textId="4843BB3B" w:rsidR="005E2060" w:rsidRDefault="00BB5747">
      <w:pPr>
        <w:numPr>
          <w:ilvl w:val="0"/>
          <w:numId w:val="64"/>
        </w:numPr>
        <w:pBdr>
          <w:top w:val="nil"/>
          <w:left w:val="nil"/>
          <w:bottom w:val="nil"/>
          <w:right w:val="nil"/>
          <w:between w:val="nil"/>
        </w:pBdr>
        <w:rPr>
          <w:color w:val="000000"/>
        </w:rPr>
      </w:pPr>
      <w:r>
        <w:rPr>
          <w:rFonts w:ascii="Arial" w:eastAsia="Arial" w:hAnsi="Arial" w:cs="Arial"/>
          <w:color w:val="000000"/>
        </w:rPr>
        <w:t>Strategic, deliberate, on-going board recruitment</w:t>
      </w:r>
    </w:p>
    <w:p w14:paraId="2EC39461" w14:textId="3412740A" w:rsidR="005E2060" w:rsidRDefault="00BB5747">
      <w:pPr>
        <w:numPr>
          <w:ilvl w:val="0"/>
          <w:numId w:val="64"/>
        </w:numPr>
        <w:pBdr>
          <w:top w:val="nil"/>
          <w:left w:val="nil"/>
          <w:bottom w:val="nil"/>
          <w:right w:val="nil"/>
          <w:between w:val="nil"/>
        </w:pBdr>
        <w:rPr>
          <w:color w:val="000000"/>
        </w:rPr>
      </w:pPr>
      <w:r>
        <w:rPr>
          <w:rFonts w:ascii="Arial" w:eastAsia="Arial" w:hAnsi="Arial" w:cs="Arial"/>
          <w:color w:val="000000"/>
        </w:rPr>
        <w:t>Orienting new members; training sitting members</w:t>
      </w:r>
    </w:p>
    <w:p w14:paraId="202018EB" w14:textId="477FE459" w:rsidR="005E2060" w:rsidRDefault="00BB5747">
      <w:pPr>
        <w:numPr>
          <w:ilvl w:val="0"/>
          <w:numId w:val="64"/>
        </w:numPr>
        <w:pBdr>
          <w:top w:val="nil"/>
          <w:left w:val="nil"/>
          <w:bottom w:val="nil"/>
          <w:right w:val="nil"/>
          <w:between w:val="nil"/>
        </w:pBdr>
        <w:rPr>
          <w:color w:val="000000"/>
        </w:rPr>
      </w:pPr>
      <w:r>
        <w:rPr>
          <w:rFonts w:ascii="Arial" w:eastAsia="Arial" w:hAnsi="Arial" w:cs="Arial"/>
          <w:color w:val="000000"/>
        </w:rPr>
        <w:t>Assessing and evaluating its function; as a group and as individuals</w:t>
      </w:r>
    </w:p>
    <w:p w14:paraId="0A68B462" w14:textId="13722342" w:rsidR="005E2060" w:rsidRDefault="00BB5747">
      <w:pPr>
        <w:numPr>
          <w:ilvl w:val="0"/>
          <w:numId w:val="64"/>
        </w:numPr>
        <w:pBdr>
          <w:top w:val="nil"/>
          <w:left w:val="nil"/>
          <w:bottom w:val="nil"/>
          <w:right w:val="nil"/>
          <w:between w:val="nil"/>
        </w:pBdr>
        <w:rPr>
          <w:color w:val="000000"/>
        </w:rPr>
      </w:pPr>
      <w:r>
        <w:rPr>
          <w:rFonts w:ascii="Arial" w:eastAsia="Arial" w:hAnsi="Arial" w:cs="Arial"/>
          <w:color w:val="000000"/>
        </w:rPr>
        <w:t>Promoting and advocating for the organization and its mission</w:t>
      </w:r>
    </w:p>
    <w:p w14:paraId="6DDCD23D" w14:textId="1CBF6455" w:rsidR="005E2060" w:rsidRDefault="00BB5747">
      <w:pPr>
        <w:numPr>
          <w:ilvl w:val="0"/>
          <w:numId w:val="64"/>
        </w:numPr>
        <w:pBdr>
          <w:top w:val="nil"/>
          <w:left w:val="nil"/>
          <w:bottom w:val="nil"/>
          <w:right w:val="nil"/>
          <w:between w:val="nil"/>
        </w:pBdr>
        <w:rPr>
          <w:color w:val="000000"/>
        </w:rPr>
      </w:pPr>
      <w:r>
        <w:rPr>
          <w:rFonts w:ascii="Arial" w:eastAsia="Arial" w:hAnsi="Arial" w:cs="Arial"/>
          <w:color w:val="000000"/>
        </w:rPr>
        <w:t>Holding each other accountable</w:t>
      </w:r>
    </w:p>
    <w:p w14:paraId="4B7A68AB" w14:textId="77777777" w:rsidR="005E2060" w:rsidRDefault="005E2060">
      <w:pPr>
        <w:pBdr>
          <w:top w:val="nil"/>
          <w:left w:val="nil"/>
          <w:bottom w:val="nil"/>
          <w:right w:val="nil"/>
          <w:between w:val="nil"/>
        </w:pBdr>
        <w:rPr>
          <w:rFonts w:ascii="Arial" w:eastAsia="Arial" w:hAnsi="Arial" w:cs="Arial"/>
          <w:color w:val="000000"/>
        </w:rPr>
      </w:pPr>
    </w:p>
    <w:p w14:paraId="320E415D" w14:textId="7578E40C"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Executive Director is responsible for the organization's operations, including programs, staff, and fiscal management. The Executive Director's jobs include:</w:t>
      </w:r>
    </w:p>
    <w:p w14:paraId="67EE4D12" w14:textId="77777777" w:rsidR="005E2060" w:rsidRDefault="005E2060">
      <w:pPr>
        <w:pBdr>
          <w:top w:val="nil"/>
          <w:left w:val="nil"/>
          <w:bottom w:val="nil"/>
          <w:right w:val="nil"/>
          <w:between w:val="nil"/>
        </w:pBdr>
        <w:rPr>
          <w:rFonts w:ascii="Arial" w:eastAsia="Arial" w:hAnsi="Arial" w:cs="Arial"/>
          <w:color w:val="000000"/>
        </w:rPr>
      </w:pPr>
    </w:p>
    <w:p w14:paraId="3C0FA5E6" w14:textId="090C8F06" w:rsidR="005E2060" w:rsidRDefault="00BB5747">
      <w:pPr>
        <w:numPr>
          <w:ilvl w:val="0"/>
          <w:numId w:val="65"/>
        </w:numPr>
        <w:pBdr>
          <w:top w:val="nil"/>
          <w:left w:val="nil"/>
          <w:bottom w:val="nil"/>
          <w:right w:val="nil"/>
          <w:between w:val="nil"/>
        </w:pBdr>
        <w:rPr>
          <w:color w:val="000000"/>
        </w:rPr>
      </w:pPr>
      <w:r>
        <w:rPr>
          <w:rFonts w:ascii="Arial" w:eastAsia="Arial" w:hAnsi="Arial" w:cs="Arial"/>
          <w:color w:val="000000"/>
        </w:rPr>
        <w:t>Developing, executing, and evaluating programs</w:t>
      </w:r>
    </w:p>
    <w:p w14:paraId="3F5C33C8" w14:textId="4113C722" w:rsidR="005E2060" w:rsidRDefault="00BB5747">
      <w:pPr>
        <w:numPr>
          <w:ilvl w:val="0"/>
          <w:numId w:val="65"/>
        </w:numPr>
        <w:pBdr>
          <w:top w:val="nil"/>
          <w:left w:val="nil"/>
          <w:bottom w:val="nil"/>
          <w:right w:val="nil"/>
          <w:between w:val="nil"/>
        </w:pBdr>
        <w:rPr>
          <w:color w:val="000000"/>
        </w:rPr>
      </w:pPr>
      <w:r>
        <w:rPr>
          <w:rFonts w:ascii="Arial" w:eastAsia="Arial" w:hAnsi="Arial" w:cs="Arial"/>
          <w:color w:val="000000"/>
        </w:rPr>
        <w:t>Assembling and managing personnel, financial &amp; material resources for programs</w:t>
      </w:r>
    </w:p>
    <w:p w14:paraId="4F3B6795" w14:textId="1B13F19F" w:rsidR="005E2060" w:rsidRDefault="00BB5747">
      <w:pPr>
        <w:numPr>
          <w:ilvl w:val="0"/>
          <w:numId w:val="65"/>
        </w:numPr>
        <w:pBdr>
          <w:top w:val="nil"/>
          <w:left w:val="nil"/>
          <w:bottom w:val="nil"/>
          <w:right w:val="nil"/>
          <w:between w:val="nil"/>
        </w:pBdr>
        <w:rPr>
          <w:color w:val="000000"/>
        </w:rPr>
      </w:pPr>
      <w:r>
        <w:rPr>
          <w:rFonts w:ascii="Arial" w:eastAsia="Arial" w:hAnsi="Arial" w:cs="Arial"/>
          <w:color w:val="000000"/>
        </w:rPr>
        <w:t>Fundraising and ensuring financial sustainability</w:t>
      </w:r>
    </w:p>
    <w:p w14:paraId="3501967F" w14:textId="42665C7F" w:rsidR="005E2060" w:rsidRDefault="00BB5747">
      <w:pPr>
        <w:numPr>
          <w:ilvl w:val="0"/>
          <w:numId w:val="65"/>
        </w:numPr>
        <w:pBdr>
          <w:top w:val="nil"/>
          <w:left w:val="nil"/>
          <w:bottom w:val="nil"/>
          <w:right w:val="nil"/>
          <w:between w:val="nil"/>
        </w:pBdr>
        <w:rPr>
          <w:color w:val="000000"/>
        </w:rPr>
      </w:pPr>
      <w:r>
        <w:rPr>
          <w:rFonts w:ascii="Arial" w:eastAsia="Arial" w:hAnsi="Arial" w:cs="Arial"/>
          <w:color w:val="000000"/>
        </w:rPr>
        <w:t>Fiscal management, including adhering to approved budget</w:t>
      </w:r>
    </w:p>
    <w:p w14:paraId="18F75809" w14:textId="09F5BBCE" w:rsidR="005E2060" w:rsidRDefault="00BB5747">
      <w:pPr>
        <w:numPr>
          <w:ilvl w:val="0"/>
          <w:numId w:val="65"/>
        </w:numPr>
        <w:pBdr>
          <w:top w:val="nil"/>
          <w:left w:val="nil"/>
          <w:bottom w:val="nil"/>
          <w:right w:val="nil"/>
          <w:between w:val="nil"/>
        </w:pBdr>
        <w:rPr>
          <w:color w:val="000000"/>
        </w:rPr>
      </w:pPr>
      <w:r>
        <w:rPr>
          <w:rFonts w:ascii="Arial" w:eastAsia="Arial" w:hAnsi="Arial" w:cs="Arial"/>
          <w:color w:val="000000"/>
        </w:rPr>
        <w:t>Engaging the public and partners</w:t>
      </w:r>
    </w:p>
    <w:p w14:paraId="63F91933" w14:textId="33328B81" w:rsidR="005E2060" w:rsidRDefault="00BB5747">
      <w:pPr>
        <w:numPr>
          <w:ilvl w:val="0"/>
          <w:numId w:val="65"/>
        </w:numPr>
        <w:pBdr>
          <w:top w:val="nil"/>
          <w:left w:val="nil"/>
          <w:bottom w:val="nil"/>
          <w:right w:val="nil"/>
          <w:between w:val="nil"/>
        </w:pBdr>
        <w:rPr>
          <w:color w:val="000000"/>
        </w:rPr>
      </w:pPr>
      <w:r>
        <w:rPr>
          <w:rFonts w:ascii="Arial" w:eastAsia="Arial" w:hAnsi="Arial" w:cs="Arial"/>
          <w:color w:val="000000"/>
        </w:rPr>
        <w:t>Risk management</w:t>
      </w:r>
    </w:p>
    <w:p w14:paraId="6648A1C0" w14:textId="720C65D0" w:rsidR="005E2060" w:rsidRDefault="00BB5747">
      <w:pPr>
        <w:numPr>
          <w:ilvl w:val="0"/>
          <w:numId w:val="65"/>
        </w:numPr>
        <w:pBdr>
          <w:top w:val="nil"/>
          <w:left w:val="nil"/>
          <w:bottom w:val="nil"/>
          <w:right w:val="nil"/>
          <w:between w:val="nil"/>
        </w:pBdr>
        <w:rPr>
          <w:color w:val="000000"/>
        </w:rPr>
      </w:pPr>
      <w:r>
        <w:rPr>
          <w:rFonts w:ascii="Arial" w:eastAsia="Arial" w:hAnsi="Arial" w:cs="Arial"/>
          <w:color w:val="000000"/>
        </w:rPr>
        <w:t>Support the board</w:t>
      </w:r>
    </w:p>
    <w:p w14:paraId="0B7235FE" w14:textId="77777777" w:rsidR="005E2060" w:rsidRDefault="005E2060">
      <w:pPr>
        <w:pBdr>
          <w:top w:val="nil"/>
          <w:left w:val="nil"/>
          <w:bottom w:val="nil"/>
          <w:right w:val="nil"/>
          <w:between w:val="nil"/>
        </w:pBdr>
        <w:rPr>
          <w:rFonts w:ascii="Arial" w:eastAsia="Arial" w:hAnsi="Arial" w:cs="Arial"/>
          <w:color w:val="000000"/>
        </w:rPr>
      </w:pPr>
    </w:p>
    <w:p w14:paraId="378E12B0"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relationship between oversight and operations sets the stage for our organization's success. Clear lines of authority, accountability, and process keep respective roles distinct, but complementary and supportive.</w:t>
      </w:r>
    </w:p>
    <w:p w14:paraId="606FB35E" w14:textId="77777777" w:rsidR="005E2060" w:rsidRDefault="005E2060">
      <w:pPr>
        <w:pBdr>
          <w:top w:val="nil"/>
          <w:left w:val="nil"/>
          <w:bottom w:val="nil"/>
          <w:right w:val="nil"/>
          <w:between w:val="nil"/>
        </w:pBdr>
        <w:rPr>
          <w:rFonts w:ascii="Arial" w:eastAsia="Arial" w:hAnsi="Arial" w:cs="Arial"/>
          <w:color w:val="000000"/>
        </w:rPr>
      </w:pPr>
    </w:p>
    <w:p w14:paraId="3840F74A" w14:textId="7B505682"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In a high-functioning organization, the President of the Boardand Executive Director are strategic thought leaders and co-pilots. This model places importance on both oversight and operations, and seeks to achieve balance between the two leadership platforms. It requires that the President of the Board and Executive Director communicate regularly about things that matter.</w:t>
      </w:r>
    </w:p>
    <w:p w14:paraId="2F5B9911" w14:textId="77777777" w:rsidR="005E2060" w:rsidRDefault="005E2060">
      <w:pPr>
        <w:pBdr>
          <w:top w:val="nil"/>
          <w:left w:val="nil"/>
          <w:bottom w:val="nil"/>
          <w:right w:val="nil"/>
          <w:between w:val="nil"/>
        </w:pBdr>
        <w:rPr>
          <w:rFonts w:ascii="Arial" w:eastAsia="Arial" w:hAnsi="Arial" w:cs="Arial"/>
          <w:color w:val="000000"/>
        </w:rPr>
      </w:pPr>
    </w:p>
    <w:p w14:paraId="680BEA14"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Board recognizes that the Executive Director is accountable to the Board to show results, but the Executive Director cannot perform well and show good results if not given latitude to exercise independent judgment in executing Board direction and policy. Therefore, the Board grants that latitude of judgment and discretion, and expects full accounting of performance from the Executive Director.</w:t>
      </w:r>
    </w:p>
    <w:p w14:paraId="2C1FF75B" w14:textId="77777777" w:rsidR="005E2060" w:rsidRDefault="005E2060">
      <w:pPr>
        <w:pBdr>
          <w:top w:val="nil"/>
          <w:left w:val="nil"/>
          <w:bottom w:val="nil"/>
          <w:right w:val="nil"/>
          <w:between w:val="nil"/>
        </w:pBdr>
        <w:rPr>
          <w:rFonts w:ascii="Arial" w:eastAsia="Arial" w:hAnsi="Arial" w:cs="Arial"/>
          <w:color w:val="000000"/>
        </w:rPr>
      </w:pPr>
    </w:p>
    <w:p w14:paraId="61611BB9"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2: Role &amp; Responsibility Summary</w:t>
      </w:r>
    </w:p>
    <w:p w14:paraId="657174DA" w14:textId="11C39979"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The following chart is a quick reference showing examples of how  common roles and responsibilities are divided between the Board and the Executive Director.</w:t>
      </w:r>
    </w:p>
    <w:p w14:paraId="4C9CB792" w14:textId="77777777" w:rsidR="005E2060" w:rsidRDefault="005E2060">
      <w:pPr>
        <w:pStyle w:val="Heading2"/>
        <w:spacing w:before="0" w:after="0"/>
        <w:rPr>
          <w:rFonts w:ascii="Arial" w:eastAsia="Arial" w:hAnsi="Arial" w:cs="Arial"/>
          <w:sz w:val="24"/>
          <w:szCs w:val="24"/>
        </w:rPr>
      </w:pPr>
    </w:p>
    <w:tbl>
      <w:tblPr>
        <w:tblStyle w:val="a2"/>
        <w:tblW w:w="9530" w:type="dxa"/>
        <w:tblLayout w:type="fixed"/>
        <w:tblLook w:val="0000" w:firstRow="0" w:lastRow="0" w:firstColumn="0" w:lastColumn="0" w:noHBand="0" w:noVBand="0"/>
      </w:tblPr>
      <w:tblGrid>
        <w:gridCol w:w="7242"/>
        <w:gridCol w:w="2288"/>
      </w:tblGrid>
      <w:tr w:rsidR="005E2060" w14:paraId="778B581C" w14:textId="77777777">
        <w:trPr>
          <w:trHeight w:val="200"/>
        </w:trPr>
        <w:tc>
          <w:tcPr>
            <w:tcW w:w="7242" w:type="dxa"/>
            <w:tcBorders>
              <w:top w:val="single" w:sz="8" w:space="0" w:color="000000"/>
              <w:left w:val="single" w:sz="8" w:space="0" w:color="000000"/>
              <w:bottom w:val="single" w:sz="8" w:space="0" w:color="000000"/>
            </w:tcBorders>
            <w:shd w:val="clear" w:color="auto" w:fill="auto"/>
            <w:tcMar>
              <w:top w:w="105" w:type="dxa"/>
              <w:left w:w="105" w:type="dxa"/>
              <w:bottom w:w="105" w:type="dxa"/>
              <w:right w:w="105" w:type="dxa"/>
            </w:tcMar>
            <w:vAlign w:val="center"/>
          </w:tcPr>
          <w:p w14:paraId="333B36DA" w14:textId="77777777" w:rsidR="005E2060" w:rsidRDefault="00BB5747">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Activities</w:t>
            </w:r>
          </w:p>
        </w:tc>
        <w:tc>
          <w:tcPr>
            <w:tcW w:w="2288" w:type="dxa"/>
            <w:tcBorders>
              <w:top w:val="single" w:sz="8" w:space="0" w:color="000000"/>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center"/>
          </w:tcPr>
          <w:p w14:paraId="01B428BC" w14:textId="77777777" w:rsidR="005E2060" w:rsidRDefault="00BB5747">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Primary Responsibility</w:t>
            </w:r>
          </w:p>
        </w:tc>
      </w:tr>
      <w:tr w:rsidR="005E2060" w14:paraId="374FF063"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37C023A2" w14:textId="77777777" w:rsidR="005E2060" w:rsidRDefault="00BB5747">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Organizational Planning</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6123D930" w14:textId="77777777" w:rsidR="005E2060" w:rsidRDefault="005E2060">
            <w:pPr>
              <w:pBdr>
                <w:top w:val="nil"/>
                <w:left w:val="nil"/>
                <w:bottom w:val="nil"/>
                <w:right w:val="nil"/>
                <w:between w:val="nil"/>
              </w:pBdr>
              <w:rPr>
                <w:rFonts w:ascii="Arial" w:eastAsia="Arial" w:hAnsi="Arial" w:cs="Arial"/>
                <w:color w:val="000000"/>
                <w:sz w:val="20"/>
                <w:szCs w:val="20"/>
              </w:rPr>
            </w:pPr>
          </w:p>
        </w:tc>
      </w:tr>
      <w:tr w:rsidR="005E2060" w14:paraId="45907095"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10C5D9AA"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Drive the process of strategic and organizational planning</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113BFE1E"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702A0063"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513BD9FF"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Provide input to mission and long range goals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0026EBA0"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Joint</w:t>
            </w:r>
          </w:p>
        </w:tc>
      </w:tr>
      <w:tr w:rsidR="005E2060" w14:paraId="64598098"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165DB6B4"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Approve mission and long range, strategic goals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2436C613"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2F396853"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58A7422D"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Develop action plans (who does what and when) to achieve long-range goals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23A294F6"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ED</w:t>
            </w:r>
          </w:p>
        </w:tc>
      </w:tr>
      <w:tr w:rsidR="005E2060" w14:paraId="741E1889"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48641284"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Approve action plans (e.g., in an annual Operating Plan)</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42272E0A"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12A9D95F"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vAlign w:val="center"/>
          </w:tcPr>
          <w:p w14:paraId="41A036FB"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Implement action plans to achieve long-range goals (Board via committee work plans)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center"/>
          </w:tcPr>
          <w:p w14:paraId="3A6A14B9"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Joint</w:t>
            </w:r>
          </w:p>
        </w:tc>
      </w:tr>
      <w:tr w:rsidR="005E2060" w14:paraId="18A1851F"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vAlign w:val="center"/>
          </w:tcPr>
          <w:p w14:paraId="1904D506"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Follow-up to ensure achievement of major goals and objectives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center"/>
          </w:tcPr>
          <w:p w14:paraId="696D13E7"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2DE20D35"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077CC7F0" w14:textId="77777777" w:rsidR="005E2060" w:rsidRDefault="00BB5747">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Board of Directors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590EF536" w14:textId="77777777" w:rsidR="005E2060" w:rsidRDefault="005E2060">
            <w:pPr>
              <w:pBdr>
                <w:top w:val="nil"/>
                <w:left w:val="nil"/>
                <w:bottom w:val="nil"/>
                <w:right w:val="nil"/>
                <w:between w:val="nil"/>
              </w:pBdr>
              <w:jc w:val="center"/>
              <w:rPr>
                <w:rFonts w:ascii="Arial" w:eastAsia="Arial" w:hAnsi="Arial" w:cs="Arial"/>
                <w:color w:val="000000"/>
                <w:sz w:val="20"/>
                <w:szCs w:val="20"/>
              </w:rPr>
            </w:pPr>
          </w:p>
        </w:tc>
      </w:tr>
      <w:tr w:rsidR="005E2060" w14:paraId="2CDD3846"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vAlign w:val="center"/>
          </w:tcPr>
          <w:p w14:paraId="54217601"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Select new Board members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center"/>
          </w:tcPr>
          <w:p w14:paraId="22B8F6B5"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129BBCD1"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vAlign w:val="center"/>
          </w:tcPr>
          <w:p w14:paraId="3DC4A9F3"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Orient, train, and organize members into committees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center"/>
          </w:tcPr>
          <w:p w14:paraId="3CB8A4EC"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0EB25588"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vAlign w:val="center"/>
          </w:tcPr>
          <w:p w14:paraId="7BA7518C"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Promote attendance at Board/committee meetings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center"/>
          </w:tcPr>
          <w:p w14:paraId="5CF06DD4"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42D87B2C"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vAlign w:val="center"/>
          </w:tcPr>
          <w:p w14:paraId="6A87EB04" w14:textId="17E36D5C"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Plan agenda for Board meetings (joint with President of the Board and Exec. Dir.)</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center"/>
          </w:tcPr>
          <w:p w14:paraId="7B4FE386"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Joint</w:t>
            </w:r>
          </w:p>
        </w:tc>
      </w:tr>
      <w:tr w:rsidR="005E2060" w14:paraId="557CA9CC"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vAlign w:val="center"/>
          </w:tcPr>
          <w:p w14:paraId="05FA2B9E" w14:textId="0AE710F5"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Take minutes at Board meetings ( Secretary of the Board)</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center"/>
          </w:tcPr>
          <w:p w14:paraId="6967FDB3"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31F6EEE0"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2A8AD4EC" w14:textId="77777777" w:rsidR="005E2060" w:rsidRDefault="00BB5747">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Programs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2B172519" w14:textId="77777777" w:rsidR="005E2060" w:rsidRDefault="005E2060">
            <w:pPr>
              <w:pBdr>
                <w:top w:val="nil"/>
                <w:left w:val="nil"/>
                <w:bottom w:val="nil"/>
                <w:right w:val="nil"/>
                <w:between w:val="nil"/>
              </w:pBdr>
              <w:jc w:val="center"/>
              <w:rPr>
                <w:rFonts w:ascii="Arial" w:eastAsia="Arial" w:hAnsi="Arial" w:cs="Arial"/>
                <w:color w:val="000000"/>
                <w:sz w:val="20"/>
                <w:szCs w:val="20"/>
              </w:rPr>
            </w:pPr>
          </w:p>
        </w:tc>
      </w:tr>
      <w:tr w:rsidR="005E2060" w14:paraId="66A7B402"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6936C317"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Assess stakeholder (customers, community, member, etc.) needs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74E740A3"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Joint</w:t>
            </w:r>
          </w:p>
        </w:tc>
      </w:tr>
      <w:tr w:rsidR="005E2060" w14:paraId="5AA2326C"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4AB1A83D"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Suggest program clients, outcomes, goals, etc.</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1C8FFB23"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Joint</w:t>
            </w:r>
          </w:p>
        </w:tc>
      </w:tr>
      <w:tr w:rsidR="005E2060" w14:paraId="63393831"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1B7548BB"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Approve program outcomes and goals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7D73EC32"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7C468D55"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252D9DB9"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Ensure evaluation of products, services, and programs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62088797"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361EDCC3"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39A90225"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Evaluate products, services, and programs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23C4207B"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ED</w:t>
            </w:r>
          </w:p>
        </w:tc>
      </w:tr>
      <w:tr w:rsidR="005E2060" w14:paraId="73154661"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5907E2A8"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Maintain program records; prepare program reports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1E8F1B41"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ED</w:t>
            </w:r>
          </w:p>
        </w:tc>
      </w:tr>
      <w:tr w:rsidR="005E2060" w14:paraId="2BAE84D3"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1239F92B" w14:textId="77777777" w:rsidR="005E2060" w:rsidRDefault="00BB5747">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Financial management</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551898E6" w14:textId="77777777" w:rsidR="005E2060" w:rsidRDefault="005E2060">
            <w:pPr>
              <w:pBdr>
                <w:top w:val="nil"/>
                <w:left w:val="nil"/>
                <w:bottom w:val="nil"/>
                <w:right w:val="nil"/>
                <w:between w:val="nil"/>
              </w:pBdr>
              <w:jc w:val="center"/>
              <w:rPr>
                <w:rFonts w:ascii="Arial" w:eastAsia="Arial" w:hAnsi="Arial" w:cs="Arial"/>
                <w:color w:val="000000"/>
                <w:sz w:val="20"/>
                <w:szCs w:val="20"/>
              </w:rPr>
            </w:pPr>
          </w:p>
        </w:tc>
      </w:tr>
      <w:tr w:rsidR="005E2060" w14:paraId="3CFCB634"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612A6140"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Prepare preliminary annual budget</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31E1C2D8"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ED</w:t>
            </w:r>
          </w:p>
        </w:tc>
      </w:tr>
      <w:tr w:rsidR="005E2060" w14:paraId="4907B9B0"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45E6CBA5"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Finalize and approve annual budget</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421F6237"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08A2A9FF"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486B6962"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Approve major expenditures outside authorized budget</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5BB6A346"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43AAD5F9"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63604EE3"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Ensure annual audit of organization accounts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00BF3D99"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62D98258"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0BDF7E90"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Ensure that expenditures are within budget during the year</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180715BC"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Joint</w:t>
            </w:r>
          </w:p>
        </w:tc>
      </w:tr>
      <w:tr w:rsidR="005E2060" w14:paraId="617C03B9"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4D6A5AE3" w14:textId="77777777" w:rsidR="005E2060" w:rsidRDefault="00BB5747">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Fundraising</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042D860B" w14:textId="77777777" w:rsidR="005E2060" w:rsidRDefault="005E2060">
            <w:pPr>
              <w:pBdr>
                <w:top w:val="nil"/>
                <w:left w:val="nil"/>
                <w:bottom w:val="nil"/>
                <w:right w:val="nil"/>
                <w:between w:val="nil"/>
              </w:pBdr>
              <w:jc w:val="center"/>
              <w:rPr>
                <w:rFonts w:ascii="Arial" w:eastAsia="Arial" w:hAnsi="Arial" w:cs="Arial"/>
                <w:color w:val="000000"/>
                <w:sz w:val="20"/>
                <w:szCs w:val="20"/>
              </w:rPr>
            </w:pPr>
          </w:p>
        </w:tc>
      </w:tr>
      <w:tr w:rsidR="005E2060" w14:paraId="53433EE6"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6DA7C518"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Establish fundraising goals (amounts / goals to be raised)</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58411158"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3E1DDB8B"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55D0E6E7"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Solicit contributions in fundraising campaigns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4A371498"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Joint</w:t>
            </w:r>
          </w:p>
        </w:tc>
      </w:tr>
      <w:tr w:rsidR="005E2060" w14:paraId="4437A324"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1A7C328C"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Organize fundraising campaigns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29ABF08A"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Joint</w:t>
            </w:r>
          </w:p>
        </w:tc>
      </w:tr>
      <w:tr w:rsidR="005E2060" w14:paraId="6C5A4318"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257A8115"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Manage grants (reporting, etc.)</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67B6D6C5"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ED</w:t>
            </w:r>
          </w:p>
        </w:tc>
      </w:tr>
      <w:tr w:rsidR="005E2060" w14:paraId="7295847E"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5DCCCF67" w14:textId="77777777" w:rsidR="005E2060" w:rsidRDefault="00BB5747">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Personnel Activities (staff and volunteers)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153D7A9D" w14:textId="77777777" w:rsidR="005E2060" w:rsidRDefault="005E2060">
            <w:pPr>
              <w:pBdr>
                <w:top w:val="nil"/>
                <w:left w:val="nil"/>
                <w:bottom w:val="nil"/>
                <w:right w:val="nil"/>
                <w:between w:val="nil"/>
              </w:pBdr>
              <w:jc w:val="center"/>
              <w:rPr>
                <w:rFonts w:ascii="Arial" w:eastAsia="Arial" w:hAnsi="Arial" w:cs="Arial"/>
                <w:color w:val="000000"/>
                <w:sz w:val="20"/>
                <w:szCs w:val="20"/>
              </w:rPr>
            </w:pPr>
          </w:p>
        </w:tc>
      </w:tr>
      <w:tr w:rsidR="005E2060" w14:paraId="7BF5AC68"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6D08BD19"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Employ and supervise Executive Director</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034B5482"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Board</w:t>
            </w:r>
          </w:p>
        </w:tc>
      </w:tr>
      <w:tr w:rsidR="005E2060" w14:paraId="5E5D6040"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1AE3FFEE"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Decision to add general staff roles and / or volunteer roles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37DE1877"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ED</w:t>
            </w:r>
          </w:p>
        </w:tc>
      </w:tr>
      <w:tr w:rsidR="005E2060" w14:paraId="463BCC80"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3F425AFB"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Select / train general staff and / or volunteers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6FA91FF4"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ED</w:t>
            </w:r>
          </w:p>
        </w:tc>
      </w:tr>
      <w:tr w:rsidR="005E2060" w14:paraId="58F0D4D6"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7F2123E3"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Direct the work of general staff and /or volunteers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356AB00E"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ED</w:t>
            </w:r>
          </w:p>
        </w:tc>
      </w:tr>
      <w:tr w:rsidR="005E2060" w14:paraId="7D76EC1B"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tcPr>
          <w:p w14:paraId="2A220816" w14:textId="77777777" w:rsidR="005E2060" w:rsidRDefault="00BB5747">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Public / Community Relations Activities</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tcPr>
          <w:p w14:paraId="769CEE82" w14:textId="77777777" w:rsidR="005E2060" w:rsidRDefault="005E2060">
            <w:pPr>
              <w:pBdr>
                <w:top w:val="nil"/>
                <w:left w:val="nil"/>
                <w:bottom w:val="nil"/>
                <w:right w:val="nil"/>
                <w:between w:val="nil"/>
              </w:pBdr>
              <w:jc w:val="center"/>
              <w:rPr>
                <w:rFonts w:ascii="Arial" w:eastAsia="Arial" w:hAnsi="Arial" w:cs="Arial"/>
                <w:color w:val="000000"/>
                <w:sz w:val="20"/>
                <w:szCs w:val="20"/>
              </w:rPr>
            </w:pPr>
          </w:p>
        </w:tc>
      </w:tr>
      <w:tr w:rsidR="005E2060" w14:paraId="71A08438"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vAlign w:val="center"/>
          </w:tcPr>
          <w:p w14:paraId="564CC3D0"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Present / describe organization to community</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center"/>
          </w:tcPr>
          <w:p w14:paraId="5A00F414"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Joint</w:t>
            </w:r>
          </w:p>
        </w:tc>
      </w:tr>
      <w:tr w:rsidR="005E2060" w14:paraId="0AA26844" w14:textId="77777777">
        <w:trPr>
          <w:trHeight w:val="200"/>
        </w:trPr>
        <w:tc>
          <w:tcPr>
            <w:tcW w:w="7242" w:type="dxa"/>
            <w:tcBorders>
              <w:left w:val="single" w:sz="8" w:space="0" w:color="000000"/>
              <w:bottom w:val="single" w:sz="8" w:space="0" w:color="000000"/>
            </w:tcBorders>
            <w:shd w:val="clear" w:color="auto" w:fill="auto"/>
            <w:tcMar>
              <w:top w:w="105" w:type="dxa"/>
              <w:left w:w="105" w:type="dxa"/>
              <w:bottom w:w="105" w:type="dxa"/>
              <w:right w:w="105" w:type="dxa"/>
            </w:tcMar>
            <w:vAlign w:val="center"/>
          </w:tcPr>
          <w:p w14:paraId="35FD5A32" w14:textId="77777777" w:rsidR="005E2060" w:rsidRDefault="00BB574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Write descriptions of organization (newsletters, Web, etc.)</w:t>
            </w:r>
          </w:p>
        </w:tc>
        <w:tc>
          <w:tcPr>
            <w:tcW w:w="2288" w:type="dxa"/>
            <w:tcBorders>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center"/>
          </w:tcPr>
          <w:p w14:paraId="537A01C3" w14:textId="77777777" w:rsidR="005E2060" w:rsidRDefault="00BB574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ED</w:t>
            </w:r>
          </w:p>
        </w:tc>
      </w:tr>
    </w:tbl>
    <w:p w14:paraId="1386A4B0" w14:textId="77777777" w:rsidR="005E2060" w:rsidRDefault="005E2060">
      <w:pPr>
        <w:pBdr>
          <w:top w:val="nil"/>
          <w:left w:val="nil"/>
          <w:bottom w:val="nil"/>
          <w:right w:val="nil"/>
          <w:between w:val="nil"/>
        </w:pBdr>
        <w:rPr>
          <w:rFonts w:ascii="Arial" w:eastAsia="Arial" w:hAnsi="Arial" w:cs="Arial"/>
          <w:color w:val="000000"/>
        </w:rPr>
      </w:pPr>
    </w:p>
    <w:p w14:paraId="2F68BF51" w14:textId="5D8232C3"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3: President of the Board and Executive Director Meeting</w:t>
      </w:r>
    </w:p>
    <w:p w14:paraId="608055EC" w14:textId="0B15331F"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relationship between the  President of the Board and Executive Director is the most important relationship in the organization. The President of the Board is the direct line for the Executive Director to address needs of the organization. </w:t>
      </w:r>
    </w:p>
    <w:p w14:paraId="366D3439" w14:textId="77777777" w:rsidR="005E2060" w:rsidRDefault="005E2060">
      <w:pPr>
        <w:pBdr>
          <w:top w:val="nil"/>
          <w:left w:val="nil"/>
          <w:bottom w:val="nil"/>
          <w:right w:val="nil"/>
          <w:between w:val="nil"/>
        </w:pBdr>
        <w:rPr>
          <w:rFonts w:ascii="Arial" w:eastAsia="Arial" w:hAnsi="Arial" w:cs="Arial"/>
          <w:color w:val="000000"/>
        </w:rPr>
      </w:pPr>
    </w:p>
    <w:p w14:paraId="1679415B" w14:textId="6B538183"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The President of the Board and Executive Director are to meet bi-monthly , unless otherwise agreed upon, to check in on items such as:</w:t>
      </w:r>
    </w:p>
    <w:p w14:paraId="44CD00F2" w14:textId="77777777" w:rsidR="005E2060" w:rsidRDefault="00BB5747">
      <w:pPr>
        <w:numPr>
          <w:ilvl w:val="0"/>
          <w:numId w:val="53"/>
        </w:numPr>
        <w:pBdr>
          <w:top w:val="nil"/>
          <w:left w:val="nil"/>
          <w:bottom w:val="nil"/>
          <w:right w:val="nil"/>
          <w:between w:val="nil"/>
        </w:pBdr>
        <w:rPr>
          <w:color w:val="000000"/>
        </w:rPr>
      </w:pPr>
      <w:r>
        <w:rPr>
          <w:rFonts w:ascii="Arial" w:eastAsia="Arial" w:hAnsi="Arial" w:cs="Arial"/>
          <w:color w:val="000000"/>
        </w:rPr>
        <w:t>Significant News</w:t>
      </w:r>
    </w:p>
    <w:p w14:paraId="07AA294C" w14:textId="77777777" w:rsidR="005E2060" w:rsidRDefault="00BB5747">
      <w:pPr>
        <w:numPr>
          <w:ilvl w:val="0"/>
          <w:numId w:val="53"/>
        </w:numPr>
        <w:pBdr>
          <w:top w:val="nil"/>
          <w:left w:val="nil"/>
          <w:bottom w:val="nil"/>
          <w:right w:val="nil"/>
          <w:between w:val="nil"/>
        </w:pBdr>
        <w:rPr>
          <w:color w:val="000000"/>
        </w:rPr>
      </w:pPr>
      <w:r>
        <w:rPr>
          <w:rFonts w:ascii="Arial" w:eastAsia="Arial" w:hAnsi="Arial" w:cs="Arial"/>
          <w:color w:val="000000"/>
        </w:rPr>
        <w:t>Key Challenges</w:t>
      </w:r>
    </w:p>
    <w:p w14:paraId="25FEF2DF" w14:textId="77777777" w:rsidR="005E2060" w:rsidRDefault="00BB5747">
      <w:pPr>
        <w:numPr>
          <w:ilvl w:val="0"/>
          <w:numId w:val="53"/>
        </w:numPr>
        <w:pBdr>
          <w:top w:val="nil"/>
          <w:left w:val="nil"/>
          <w:bottom w:val="nil"/>
          <w:right w:val="nil"/>
          <w:between w:val="nil"/>
        </w:pBdr>
        <w:rPr>
          <w:color w:val="000000"/>
        </w:rPr>
      </w:pPr>
      <w:r>
        <w:rPr>
          <w:rFonts w:ascii="Arial" w:eastAsia="Arial" w:hAnsi="Arial" w:cs="Arial"/>
          <w:color w:val="000000"/>
        </w:rPr>
        <w:t>Special Initiatives / Annual Calendar</w:t>
      </w:r>
    </w:p>
    <w:p w14:paraId="40B81992" w14:textId="77777777" w:rsidR="005E2060" w:rsidRDefault="00BB5747">
      <w:pPr>
        <w:numPr>
          <w:ilvl w:val="0"/>
          <w:numId w:val="53"/>
        </w:numPr>
        <w:pBdr>
          <w:top w:val="nil"/>
          <w:left w:val="nil"/>
          <w:bottom w:val="nil"/>
          <w:right w:val="nil"/>
          <w:between w:val="nil"/>
        </w:pBdr>
        <w:rPr>
          <w:color w:val="000000"/>
        </w:rPr>
      </w:pPr>
      <w:r>
        <w:rPr>
          <w:rFonts w:ascii="Arial" w:eastAsia="Arial" w:hAnsi="Arial" w:cs="Arial"/>
          <w:color w:val="000000"/>
        </w:rPr>
        <w:t>Financial Snapshot</w:t>
      </w:r>
    </w:p>
    <w:p w14:paraId="71B9D798" w14:textId="77777777" w:rsidR="005E2060" w:rsidRDefault="00BB5747">
      <w:pPr>
        <w:numPr>
          <w:ilvl w:val="0"/>
          <w:numId w:val="53"/>
        </w:numPr>
        <w:pBdr>
          <w:top w:val="nil"/>
          <w:left w:val="nil"/>
          <w:bottom w:val="nil"/>
          <w:right w:val="nil"/>
          <w:between w:val="nil"/>
        </w:pBdr>
        <w:rPr>
          <w:color w:val="000000"/>
        </w:rPr>
      </w:pPr>
      <w:r>
        <w:rPr>
          <w:rFonts w:ascii="Arial" w:eastAsia="Arial" w:hAnsi="Arial" w:cs="Arial"/>
          <w:color w:val="000000"/>
        </w:rPr>
        <w:t>Joint Development of Regular Board Meeting Agenda</w:t>
      </w:r>
    </w:p>
    <w:p w14:paraId="0190CF18" w14:textId="77777777" w:rsidR="005E2060" w:rsidRDefault="00BB5747">
      <w:pPr>
        <w:numPr>
          <w:ilvl w:val="0"/>
          <w:numId w:val="53"/>
        </w:numPr>
        <w:pBdr>
          <w:top w:val="nil"/>
          <w:left w:val="nil"/>
          <w:bottom w:val="nil"/>
          <w:right w:val="nil"/>
          <w:between w:val="nil"/>
        </w:pBdr>
        <w:rPr>
          <w:color w:val="000000"/>
        </w:rPr>
      </w:pPr>
      <w:r>
        <w:rPr>
          <w:rFonts w:ascii="Arial" w:eastAsia="Arial" w:hAnsi="Arial" w:cs="Arial"/>
          <w:color w:val="000000"/>
        </w:rPr>
        <w:t>Next Steps / Next Meeting</w:t>
      </w:r>
    </w:p>
    <w:p w14:paraId="2B657C59" w14:textId="77777777" w:rsidR="005E2060" w:rsidRDefault="005E2060">
      <w:pPr>
        <w:pBdr>
          <w:top w:val="nil"/>
          <w:left w:val="nil"/>
          <w:bottom w:val="nil"/>
          <w:right w:val="nil"/>
          <w:between w:val="nil"/>
        </w:pBdr>
        <w:rPr>
          <w:rFonts w:ascii="Arial" w:eastAsia="Arial" w:hAnsi="Arial" w:cs="Arial"/>
          <w:color w:val="000000"/>
        </w:rPr>
      </w:pPr>
    </w:p>
    <w:p w14:paraId="6F6037C0" w14:textId="72DC5B90"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It is the responsibility of thePresident of the Board to communicate relevant information to the rest of the Board of Directors, unless otherwise agreed upon with the Executive Director.</w:t>
      </w:r>
    </w:p>
    <w:p w14:paraId="5947A8C9" w14:textId="77777777" w:rsidR="005E2060" w:rsidRDefault="005E2060">
      <w:pPr>
        <w:pBdr>
          <w:top w:val="nil"/>
          <w:left w:val="nil"/>
          <w:bottom w:val="nil"/>
          <w:right w:val="nil"/>
          <w:between w:val="nil"/>
        </w:pBdr>
        <w:rPr>
          <w:rFonts w:ascii="Arial" w:eastAsia="Arial" w:hAnsi="Arial" w:cs="Arial"/>
          <w:color w:val="000000"/>
        </w:rPr>
      </w:pPr>
    </w:p>
    <w:p w14:paraId="2D231C22"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4: Board Position Job Descriptions</w:t>
      </w:r>
    </w:p>
    <w:p w14:paraId="36FB1A85"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4.1 Board Member</w:t>
      </w:r>
    </w:p>
    <w:p w14:paraId="5A3535CF" w14:textId="77777777" w:rsidR="005E2060" w:rsidRDefault="00BB5747">
      <w:pPr>
        <w:pBdr>
          <w:top w:val="nil"/>
          <w:left w:val="nil"/>
          <w:bottom w:val="nil"/>
          <w:right w:val="nil"/>
          <w:between w:val="nil"/>
        </w:pBdr>
        <w:rPr>
          <w:color w:val="000000"/>
        </w:rPr>
      </w:pPr>
      <w:r>
        <w:rPr>
          <w:rFonts w:ascii="Arial" w:eastAsia="Arial" w:hAnsi="Arial" w:cs="Arial"/>
          <w:color w:val="000000"/>
        </w:rPr>
        <w:t>Term: Three years</w:t>
      </w:r>
    </w:p>
    <w:p w14:paraId="465E29B4" w14:textId="0AB19E6C" w:rsidR="005E2060" w:rsidRDefault="00BB5747">
      <w:pPr>
        <w:pBdr>
          <w:top w:val="nil"/>
          <w:left w:val="nil"/>
          <w:bottom w:val="nil"/>
          <w:right w:val="nil"/>
          <w:between w:val="nil"/>
        </w:pBdr>
        <w:rPr>
          <w:color w:val="000000"/>
        </w:rPr>
      </w:pPr>
      <w:r>
        <w:rPr>
          <w:rFonts w:ascii="Arial" w:eastAsia="Arial" w:hAnsi="Arial" w:cs="Arial"/>
          <w:color w:val="000000"/>
        </w:rPr>
        <w:t>Responsible to: entire Board; reports to President of the Board</w:t>
      </w:r>
    </w:p>
    <w:p w14:paraId="2572C0A0"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General Responsibilities:</w:t>
      </w:r>
    </w:p>
    <w:p w14:paraId="3E54729F" w14:textId="77777777" w:rsidR="005E2060" w:rsidRDefault="00BB5747">
      <w:pPr>
        <w:numPr>
          <w:ilvl w:val="0"/>
          <w:numId w:val="24"/>
        </w:numPr>
        <w:pBdr>
          <w:top w:val="nil"/>
          <w:left w:val="nil"/>
          <w:bottom w:val="nil"/>
          <w:right w:val="nil"/>
          <w:between w:val="nil"/>
        </w:pBdr>
        <w:ind w:hanging="347"/>
        <w:rPr>
          <w:color w:val="000000"/>
        </w:rPr>
      </w:pPr>
      <w:r>
        <w:rPr>
          <w:rFonts w:ascii="Arial" w:eastAsia="Arial" w:hAnsi="Arial" w:cs="Arial"/>
          <w:color w:val="000000"/>
        </w:rPr>
        <w:t>Overall governance of organization by establishing and monitoring policies and programs and supporting development and effectiveness of Board of Directors.</w:t>
      </w:r>
    </w:p>
    <w:p w14:paraId="48BE15F4" w14:textId="5B17597E" w:rsidR="005E2060" w:rsidRDefault="00BB5747">
      <w:pPr>
        <w:numPr>
          <w:ilvl w:val="0"/>
          <w:numId w:val="24"/>
        </w:numPr>
        <w:pBdr>
          <w:top w:val="nil"/>
          <w:left w:val="nil"/>
          <w:bottom w:val="nil"/>
          <w:right w:val="nil"/>
          <w:between w:val="nil"/>
        </w:pBdr>
        <w:ind w:hanging="347"/>
        <w:rPr>
          <w:color w:val="000000"/>
        </w:rPr>
      </w:pPr>
      <w:r>
        <w:rPr>
          <w:rFonts w:ascii="Arial" w:eastAsia="Arial" w:hAnsi="Arial" w:cs="Arial"/>
          <w:color w:val="000000"/>
        </w:rPr>
        <w:t>Establish strategic purpose and direction for the organization by participating in regular strategic planning and monitoring performance toward plan’s results.</w:t>
      </w:r>
    </w:p>
    <w:p w14:paraId="3F5D0376" w14:textId="77777777" w:rsidR="005E2060" w:rsidRDefault="00BB5747">
      <w:pPr>
        <w:numPr>
          <w:ilvl w:val="0"/>
          <w:numId w:val="24"/>
        </w:numPr>
        <w:pBdr>
          <w:top w:val="nil"/>
          <w:left w:val="nil"/>
          <w:bottom w:val="nil"/>
          <w:right w:val="nil"/>
          <w:between w:val="nil"/>
        </w:pBdr>
        <w:ind w:hanging="347"/>
        <w:rPr>
          <w:color w:val="000000"/>
        </w:rPr>
      </w:pPr>
      <w:r>
        <w:rPr>
          <w:rFonts w:ascii="Arial" w:eastAsia="Arial" w:hAnsi="Arial" w:cs="Arial"/>
          <w:color w:val="000000"/>
        </w:rPr>
        <w:t>Supervision, through the board as a whole, of Executive Director and monitoring performance toward Executive’s general responsibilities and yearly objectives.</w:t>
      </w:r>
    </w:p>
    <w:p w14:paraId="6E5AAD31" w14:textId="77777777" w:rsidR="005E2060" w:rsidRDefault="00BB5747">
      <w:pPr>
        <w:numPr>
          <w:ilvl w:val="0"/>
          <w:numId w:val="24"/>
        </w:numPr>
        <w:pBdr>
          <w:top w:val="nil"/>
          <w:left w:val="nil"/>
          <w:bottom w:val="nil"/>
          <w:right w:val="nil"/>
          <w:between w:val="nil"/>
        </w:pBdr>
        <w:ind w:hanging="347"/>
        <w:rPr>
          <w:color w:val="000000"/>
        </w:rPr>
      </w:pPr>
      <w:r>
        <w:rPr>
          <w:rFonts w:ascii="Arial" w:eastAsia="Arial" w:hAnsi="Arial" w:cs="Arial"/>
          <w:color w:val="000000"/>
        </w:rPr>
        <w:t>Fundraising by fundraising planning and participation to secure necessary resources to support operations, programs and services.</w:t>
      </w:r>
    </w:p>
    <w:p w14:paraId="27B31D26" w14:textId="77777777" w:rsidR="005E2060" w:rsidRDefault="00BB5747">
      <w:pPr>
        <w:numPr>
          <w:ilvl w:val="0"/>
          <w:numId w:val="24"/>
        </w:numPr>
        <w:pBdr>
          <w:top w:val="nil"/>
          <w:left w:val="nil"/>
          <w:bottom w:val="nil"/>
          <w:right w:val="nil"/>
          <w:between w:val="nil"/>
        </w:pBdr>
        <w:ind w:hanging="347"/>
        <w:rPr>
          <w:color w:val="000000"/>
        </w:rPr>
      </w:pPr>
      <w:r>
        <w:rPr>
          <w:rFonts w:ascii="Arial" w:eastAsia="Arial" w:hAnsi="Arial" w:cs="Arial"/>
          <w:color w:val="000000"/>
        </w:rPr>
        <w:t xml:space="preserve">Represent organization and its programs and services to stakeholders, including </w:t>
      </w:r>
      <w:r>
        <w:rPr>
          <w:rFonts w:ascii="Arial" w:eastAsia="Arial" w:hAnsi="Arial" w:cs="Arial"/>
          <w:color w:val="000000"/>
        </w:rPr>
        <w:lastRenderedPageBreak/>
        <w:t>community, funders and other partners.</w:t>
      </w:r>
    </w:p>
    <w:p w14:paraId="1D720775" w14:textId="77777777" w:rsidR="005E2060" w:rsidRDefault="00BB5747">
      <w:pPr>
        <w:numPr>
          <w:ilvl w:val="0"/>
          <w:numId w:val="24"/>
        </w:numPr>
        <w:pBdr>
          <w:top w:val="nil"/>
          <w:left w:val="nil"/>
          <w:bottom w:val="nil"/>
          <w:right w:val="nil"/>
          <w:between w:val="nil"/>
        </w:pBdr>
        <w:ind w:hanging="347"/>
        <w:rPr>
          <w:color w:val="000000"/>
        </w:rPr>
      </w:pPr>
      <w:r>
        <w:rPr>
          <w:rFonts w:ascii="Arial" w:eastAsia="Arial" w:hAnsi="Arial" w:cs="Arial"/>
          <w:color w:val="000000"/>
        </w:rPr>
        <w:t>Ensure financial health of organization through conformance to up-to-date fiscal policies and procedures and through ongoing analysis of financial reports.</w:t>
      </w:r>
    </w:p>
    <w:p w14:paraId="3A94E660" w14:textId="77777777" w:rsidR="005E2060" w:rsidRDefault="00BB5747">
      <w:pPr>
        <w:numPr>
          <w:ilvl w:val="0"/>
          <w:numId w:val="24"/>
        </w:numPr>
        <w:pBdr>
          <w:top w:val="nil"/>
          <w:left w:val="nil"/>
          <w:bottom w:val="nil"/>
          <w:right w:val="nil"/>
          <w:between w:val="nil"/>
        </w:pBdr>
        <w:ind w:hanging="347"/>
        <w:rPr>
          <w:color w:val="000000"/>
        </w:rPr>
      </w:pPr>
      <w:r>
        <w:rPr>
          <w:rFonts w:ascii="Arial" w:eastAsia="Arial" w:hAnsi="Arial" w:cs="Arial"/>
          <w:color w:val="000000"/>
        </w:rPr>
        <w:t>Ensure effective performance of agency’s programs through ongoing program planning and evaluation.</w:t>
      </w:r>
    </w:p>
    <w:p w14:paraId="7D56C6AA" w14:textId="77777777" w:rsidR="005E2060" w:rsidRDefault="00BB5747">
      <w:pPr>
        <w:numPr>
          <w:ilvl w:val="0"/>
          <w:numId w:val="24"/>
        </w:numPr>
        <w:pBdr>
          <w:top w:val="nil"/>
          <w:left w:val="nil"/>
          <w:bottom w:val="nil"/>
          <w:right w:val="nil"/>
          <w:between w:val="nil"/>
        </w:pBdr>
        <w:ind w:hanging="347"/>
        <w:rPr>
          <w:color w:val="000000"/>
        </w:rPr>
      </w:pPr>
      <w:r>
        <w:rPr>
          <w:rFonts w:ascii="Arial" w:eastAsia="Arial" w:hAnsi="Arial" w:cs="Arial"/>
          <w:color w:val="000000"/>
        </w:rPr>
        <w:t xml:space="preserve">Ensure conformance to federal, state, and local rules and regulations.  </w:t>
      </w:r>
    </w:p>
    <w:p w14:paraId="05106724"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Specific Duties:</w:t>
      </w:r>
    </w:p>
    <w:p w14:paraId="61517B76" w14:textId="77777777" w:rsidR="005E2060" w:rsidRDefault="00BB5747">
      <w:pPr>
        <w:numPr>
          <w:ilvl w:val="0"/>
          <w:numId w:val="28"/>
        </w:numPr>
        <w:pBdr>
          <w:top w:val="nil"/>
          <w:left w:val="nil"/>
          <w:bottom w:val="nil"/>
          <w:right w:val="nil"/>
          <w:between w:val="nil"/>
        </w:pBdr>
        <w:ind w:hanging="347"/>
        <w:rPr>
          <w:color w:val="000000"/>
        </w:rPr>
      </w:pPr>
      <w:r>
        <w:rPr>
          <w:rFonts w:ascii="Arial" w:eastAsia="Arial" w:hAnsi="Arial" w:cs="Arial"/>
          <w:color w:val="000000"/>
        </w:rPr>
        <w:t>Is a member of the Board.</w:t>
      </w:r>
    </w:p>
    <w:p w14:paraId="0DFA3E3A" w14:textId="77777777" w:rsidR="005E2060" w:rsidRDefault="00BB5747">
      <w:pPr>
        <w:numPr>
          <w:ilvl w:val="0"/>
          <w:numId w:val="28"/>
        </w:numPr>
        <w:pBdr>
          <w:top w:val="nil"/>
          <w:left w:val="nil"/>
          <w:bottom w:val="nil"/>
          <w:right w:val="nil"/>
          <w:between w:val="nil"/>
        </w:pBdr>
        <w:ind w:hanging="347"/>
        <w:rPr>
          <w:color w:val="000000"/>
        </w:rPr>
      </w:pPr>
      <w:r>
        <w:rPr>
          <w:rFonts w:ascii="Arial" w:eastAsia="Arial" w:hAnsi="Arial" w:cs="Arial"/>
          <w:color w:val="000000"/>
        </w:rPr>
        <w:t>Builds collegial working relationships which contribute to consensus.</w:t>
      </w:r>
    </w:p>
    <w:p w14:paraId="5432012C" w14:textId="77777777" w:rsidR="005E2060" w:rsidRDefault="00BB5747">
      <w:pPr>
        <w:numPr>
          <w:ilvl w:val="0"/>
          <w:numId w:val="28"/>
        </w:numPr>
        <w:pBdr>
          <w:top w:val="nil"/>
          <w:left w:val="nil"/>
          <w:bottom w:val="nil"/>
          <w:right w:val="nil"/>
          <w:between w:val="nil"/>
        </w:pBdr>
        <w:ind w:hanging="347"/>
        <w:rPr>
          <w:color w:val="000000"/>
        </w:rPr>
      </w:pPr>
      <w:r>
        <w:rPr>
          <w:rFonts w:ascii="Arial" w:eastAsia="Arial" w:hAnsi="Arial" w:cs="Arial"/>
          <w:color w:val="000000"/>
        </w:rPr>
        <w:t>Regularly attends Board meetings and important related meetings.</w:t>
      </w:r>
    </w:p>
    <w:p w14:paraId="1D63E77A" w14:textId="77777777" w:rsidR="005E2060" w:rsidRDefault="00BB5747">
      <w:pPr>
        <w:numPr>
          <w:ilvl w:val="0"/>
          <w:numId w:val="28"/>
        </w:numPr>
        <w:pBdr>
          <w:top w:val="nil"/>
          <w:left w:val="nil"/>
          <w:bottom w:val="nil"/>
          <w:right w:val="nil"/>
          <w:between w:val="nil"/>
        </w:pBdr>
        <w:ind w:hanging="347"/>
        <w:rPr>
          <w:color w:val="000000"/>
        </w:rPr>
      </w:pPr>
      <w:r>
        <w:rPr>
          <w:rFonts w:ascii="Arial" w:eastAsia="Arial" w:hAnsi="Arial" w:cs="Arial"/>
          <w:color w:val="000000"/>
        </w:rPr>
        <w:t>Makes serious commitment to participate actively in Board and committee work.</w:t>
      </w:r>
    </w:p>
    <w:p w14:paraId="1CB3FBC7" w14:textId="77777777" w:rsidR="005E2060" w:rsidRDefault="00BB5747">
      <w:pPr>
        <w:numPr>
          <w:ilvl w:val="0"/>
          <w:numId w:val="28"/>
        </w:numPr>
        <w:pBdr>
          <w:top w:val="nil"/>
          <w:left w:val="nil"/>
          <w:bottom w:val="nil"/>
          <w:right w:val="nil"/>
          <w:between w:val="nil"/>
        </w:pBdr>
        <w:ind w:hanging="347"/>
        <w:rPr>
          <w:color w:val="000000"/>
        </w:rPr>
      </w:pPr>
      <w:r>
        <w:rPr>
          <w:rFonts w:ascii="Arial" w:eastAsia="Arial" w:hAnsi="Arial" w:cs="Arial"/>
          <w:color w:val="000000"/>
        </w:rPr>
        <w:t>Volunteers for and willingly accepts assignments and completes them thoroughly and on time.</w:t>
      </w:r>
    </w:p>
    <w:p w14:paraId="3FCECD92" w14:textId="77777777" w:rsidR="005E2060" w:rsidRDefault="00BB5747">
      <w:pPr>
        <w:numPr>
          <w:ilvl w:val="0"/>
          <w:numId w:val="28"/>
        </w:numPr>
        <w:pBdr>
          <w:top w:val="nil"/>
          <w:left w:val="nil"/>
          <w:bottom w:val="nil"/>
          <w:right w:val="nil"/>
          <w:between w:val="nil"/>
        </w:pBdr>
        <w:ind w:hanging="347"/>
        <w:rPr>
          <w:color w:val="000000"/>
        </w:rPr>
      </w:pPr>
      <w:r>
        <w:rPr>
          <w:rFonts w:ascii="Arial" w:eastAsia="Arial" w:hAnsi="Arial" w:cs="Arial"/>
          <w:color w:val="000000"/>
        </w:rPr>
        <w:t>Stays informed about Board policies and committee matters, prepares themselves well for meetings, and reviews and comments on minutes and reports.</w:t>
      </w:r>
    </w:p>
    <w:p w14:paraId="7BB1306E" w14:textId="77777777" w:rsidR="005E2060" w:rsidRDefault="005E2060">
      <w:pPr>
        <w:pBdr>
          <w:top w:val="nil"/>
          <w:left w:val="nil"/>
          <w:bottom w:val="nil"/>
          <w:right w:val="nil"/>
          <w:between w:val="nil"/>
        </w:pBdr>
        <w:rPr>
          <w:rFonts w:ascii="Arial" w:eastAsia="Arial" w:hAnsi="Arial" w:cs="Arial"/>
          <w:color w:val="000000"/>
        </w:rPr>
      </w:pPr>
    </w:p>
    <w:p w14:paraId="579BD65C" w14:textId="29D122D2"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4.2 President of the Board</w:t>
      </w:r>
    </w:p>
    <w:p w14:paraId="107B5E91" w14:textId="77777777" w:rsidR="005E2060" w:rsidRDefault="00BB5747">
      <w:pPr>
        <w:pBdr>
          <w:top w:val="nil"/>
          <w:left w:val="nil"/>
          <w:bottom w:val="nil"/>
          <w:right w:val="nil"/>
          <w:between w:val="nil"/>
        </w:pBdr>
        <w:rPr>
          <w:color w:val="000000"/>
        </w:rPr>
      </w:pPr>
      <w:r>
        <w:rPr>
          <w:rFonts w:ascii="Arial" w:eastAsia="Arial" w:hAnsi="Arial" w:cs="Arial"/>
          <w:color w:val="000000"/>
        </w:rPr>
        <w:t>Term: One year</w:t>
      </w:r>
    </w:p>
    <w:p w14:paraId="67E79DAA" w14:textId="5731A948" w:rsidR="005E2060" w:rsidRDefault="00BB5747">
      <w:pPr>
        <w:pBdr>
          <w:top w:val="nil"/>
          <w:left w:val="nil"/>
          <w:bottom w:val="nil"/>
          <w:right w:val="nil"/>
          <w:between w:val="nil"/>
        </w:pBdr>
        <w:rPr>
          <w:color w:val="000000"/>
        </w:rPr>
      </w:pPr>
      <w:r>
        <w:rPr>
          <w:rFonts w:ascii="Arial" w:eastAsia="Arial" w:hAnsi="Arial" w:cs="Arial"/>
          <w:color w:val="000000"/>
        </w:rPr>
        <w:t>Responsible to: Responsible to entire Board of Directors</w:t>
      </w:r>
    </w:p>
    <w:p w14:paraId="3B987D6B" w14:textId="77777777" w:rsidR="005E2060" w:rsidRDefault="00BB5747">
      <w:pPr>
        <w:pBdr>
          <w:top w:val="nil"/>
          <w:left w:val="nil"/>
          <w:bottom w:val="nil"/>
          <w:right w:val="nil"/>
          <w:between w:val="nil"/>
        </w:pBdr>
        <w:rPr>
          <w:color w:val="000000"/>
        </w:rPr>
      </w:pPr>
      <w:r>
        <w:rPr>
          <w:rFonts w:ascii="Arial" w:eastAsia="Arial" w:hAnsi="Arial" w:cs="Arial"/>
          <w:color w:val="000000"/>
        </w:rPr>
        <w:t xml:space="preserve">Specific Duties: (in addition to the “General Responsibilities” and “Specific Duties” </w:t>
      </w:r>
      <w:r>
        <w:rPr>
          <w:rFonts w:ascii="Arial" w:eastAsia="Arial" w:hAnsi="Arial" w:cs="Arial"/>
          <w:color w:val="000000"/>
        </w:rPr>
        <w:br/>
        <w:t>set forth in the job description of Board Member)</w:t>
      </w:r>
    </w:p>
    <w:p w14:paraId="6410329B" w14:textId="77777777" w:rsidR="005E2060" w:rsidRDefault="00BB5747">
      <w:pPr>
        <w:numPr>
          <w:ilvl w:val="0"/>
          <w:numId w:val="27"/>
        </w:numPr>
        <w:pBdr>
          <w:top w:val="nil"/>
          <w:left w:val="nil"/>
          <w:bottom w:val="nil"/>
          <w:right w:val="nil"/>
          <w:between w:val="nil"/>
        </w:pBdr>
        <w:ind w:hanging="347"/>
        <w:rPr>
          <w:color w:val="000000"/>
        </w:rPr>
      </w:pPr>
      <w:r>
        <w:rPr>
          <w:rFonts w:ascii="Arial" w:eastAsia="Arial" w:hAnsi="Arial" w:cs="Arial"/>
          <w:color w:val="000000"/>
        </w:rPr>
        <w:t>Provides leadership to the Board of Directors who sets policy and to whom the Executive Director is accountable.</w:t>
      </w:r>
    </w:p>
    <w:p w14:paraId="5C72621D" w14:textId="77777777" w:rsidR="005E2060" w:rsidRDefault="00BB5747">
      <w:pPr>
        <w:numPr>
          <w:ilvl w:val="0"/>
          <w:numId w:val="27"/>
        </w:numPr>
        <w:pBdr>
          <w:top w:val="nil"/>
          <w:left w:val="nil"/>
          <w:bottom w:val="nil"/>
          <w:right w:val="nil"/>
          <w:between w:val="nil"/>
        </w:pBdr>
        <w:ind w:hanging="347"/>
        <w:rPr>
          <w:color w:val="000000"/>
        </w:rPr>
      </w:pPr>
      <w:r>
        <w:rPr>
          <w:rFonts w:ascii="Arial" w:eastAsia="Arial" w:hAnsi="Arial" w:cs="Arial"/>
          <w:color w:val="000000"/>
        </w:rPr>
        <w:t>Chairs the meetings of the Board after developing the agenda with the Executive Director.</w:t>
      </w:r>
    </w:p>
    <w:p w14:paraId="2B2ACB67" w14:textId="77777777" w:rsidR="005E2060" w:rsidRDefault="00BB5747">
      <w:pPr>
        <w:numPr>
          <w:ilvl w:val="0"/>
          <w:numId w:val="27"/>
        </w:numPr>
        <w:pBdr>
          <w:top w:val="nil"/>
          <w:left w:val="nil"/>
          <w:bottom w:val="nil"/>
          <w:right w:val="nil"/>
          <w:between w:val="nil"/>
        </w:pBdr>
        <w:ind w:hanging="347"/>
        <w:rPr>
          <w:color w:val="000000"/>
        </w:rPr>
      </w:pPr>
      <w:r>
        <w:rPr>
          <w:rFonts w:ascii="Arial" w:eastAsia="Arial" w:hAnsi="Arial" w:cs="Arial"/>
          <w:color w:val="000000"/>
        </w:rPr>
        <w:t>Ensures Board's leading role in strategic planning.</w:t>
      </w:r>
    </w:p>
    <w:p w14:paraId="23C9F23B" w14:textId="77777777" w:rsidR="005E2060" w:rsidRDefault="00BB5747">
      <w:pPr>
        <w:numPr>
          <w:ilvl w:val="0"/>
          <w:numId w:val="27"/>
        </w:numPr>
        <w:pBdr>
          <w:top w:val="nil"/>
          <w:left w:val="nil"/>
          <w:bottom w:val="nil"/>
          <w:right w:val="nil"/>
          <w:between w:val="nil"/>
        </w:pBdr>
        <w:ind w:hanging="347"/>
        <w:rPr>
          <w:color w:val="000000"/>
        </w:rPr>
      </w:pPr>
      <w:r>
        <w:rPr>
          <w:rFonts w:ascii="Arial" w:eastAsia="Arial" w:hAnsi="Arial" w:cs="Arial"/>
          <w:color w:val="000000"/>
        </w:rPr>
        <w:t>Ensures ongoing financial planning and financial reports.</w:t>
      </w:r>
    </w:p>
    <w:p w14:paraId="155E83AC" w14:textId="77777777" w:rsidR="005E2060" w:rsidRDefault="00BB5747">
      <w:pPr>
        <w:numPr>
          <w:ilvl w:val="0"/>
          <w:numId w:val="27"/>
        </w:numPr>
        <w:pBdr>
          <w:top w:val="nil"/>
          <w:left w:val="nil"/>
          <w:bottom w:val="nil"/>
          <w:right w:val="nil"/>
          <w:between w:val="nil"/>
        </w:pBdr>
        <w:ind w:hanging="347"/>
        <w:rPr>
          <w:color w:val="000000"/>
        </w:rPr>
      </w:pPr>
      <w:r>
        <w:rPr>
          <w:rFonts w:ascii="Arial" w:eastAsia="Arial" w:hAnsi="Arial" w:cs="Arial"/>
          <w:color w:val="000000"/>
        </w:rPr>
        <w:t>Appoints the Chairpersons of committees, in partnership with the Executive Director.</w:t>
      </w:r>
    </w:p>
    <w:p w14:paraId="65EE26D6" w14:textId="77777777" w:rsidR="005E2060" w:rsidRDefault="00BB5747">
      <w:pPr>
        <w:numPr>
          <w:ilvl w:val="0"/>
          <w:numId w:val="27"/>
        </w:numPr>
        <w:pBdr>
          <w:top w:val="nil"/>
          <w:left w:val="nil"/>
          <w:bottom w:val="nil"/>
          <w:right w:val="nil"/>
          <w:between w:val="nil"/>
        </w:pBdr>
        <w:ind w:hanging="347"/>
        <w:rPr>
          <w:color w:val="000000"/>
        </w:rPr>
      </w:pPr>
      <w:r>
        <w:rPr>
          <w:rFonts w:ascii="Arial" w:eastAsia="Arial" w:hAnsi="Arial" w:cs="Arial"/>
          <w:color w:val="000000"/>
        </w:rPr>
        <w:t>Leads discussions with the Executive Director regarding any issues of concern to the Board.</w:t>
      </w:r>
    </w:p>
    <w:p w14:paraId="7C54D946" w14:textId="77777777" w:rsidR="005E2060" w:rsidRDefault="00BB5747">
      <w:pPr>
        <w:numPr>
          <w:ilvl w:val="0"/>
          <w:numId w:val="27"/>
        </w:numPr>
        <w:pBdr>
          <w:top w:val="nil"/>
          <w:left w:val="nil"/>
          <w:bottom w:val="nil"/>
          <w:right w:val="nil"/>
          <w:between w:val="nil"/>
        </w:pBdr>
        <w:ind w:hanging="347"/>
        <w:rPr>
          <w:color w:val="000000"/>
        </w:rPr>
      </w:pPr>
      <w:r>
        <w:rPr>
          <w:rFonts w:ascii="Arial" w:eastAsia="Arial" w:hAnsi="Arial" w:cs="Arial"/>
          <w:color w:val="000000"/>
        </w:rPr>
        <w:t>Leads regular, formal, evaluation of the performance of the Executive Director and informally evaluates the effectiveness of the Board members.</w:t>
      </w:r>
    </w:p>
    <w:p w14:paraId="5E204418" w14:textId="77777777" w:rsidR="005E2060" w:rsidRDefault="00BB5747">
      <w:pPr>
        <w:numPr>
          <w:ilvl w:val="0"/>
          <w:numId w:val="27"/>
        </w:numPr>
        <w:pBdr>
          <w:top w:val="nil"/>
          <w:left w:val="nil"/>
          <w:bottom w:val="nil"/>
          <w:right w:val="nil"/>
          <w:between w:val="nil"/>
        </w:pBdr>
        <w:ind w:hanging="347"/>
        <w:rPr>
          <w:color w:val="000000"/>
        </w:rPr>
      </w:pPr>
      <w:r>
        <w:rPr>
          <w:rFonts w:ascii="Arial" w:eastAsia="Arial" w:hAnsi="Arial" w:cs="Arial"/>
          <w:color w:val="000000"/>
        </w:rPr>
        <w:t>Discusses issues confronting the organization with the Executive, and shares recommendations with the Board.</w:t>
      </w:r>
    </w:p>
    <w:p w14:paraId="16E13BB1" w14:textId="77777777" w:rsidR="005E2060" w:rsidRDefault="00BB5747">
      <w:pPr>
        <w:numPr>
          <w:ilvl w:val="0"/>
          <w:numId w:val="27"/>
        </w:numPr>
        <w:pBdr>
          <w:top w:val="nil"/>
          <w:left w:val="nil"/>
          <w:bottom w:val="nil"/>
          <w:right w:val="nil"/>
          <w:between w:val="nil"/>
        </w:pBdr>
        <w:ind w:hanging="347"/>
        <w:rPr>
          <w:color w:val="000000"/>
        </w:rPr>
      </w:pPr>
      <w:r>
        <w:rPr>
          <w:rFonts w:ascii="Arial" w:eastAsia="Arial" w:hAnsi="Arial" w:cs="Arial"/>
          <w:color w:val="000000"/>
        </w:rPr>
        <w:t>Helps guide and mediate Board actions with respect to organizational priorities and governance concerns.</w:t>
      </w:r>
    </w:p>
    <w:p w14:paraId="59BBA926" w14:textId="77777777" w:rsidR="005E2060" w:rsidRDefault="00BB5747">
      <w:pPr>
        <w:numPr>
          <w:ilvl w:val="0"/>
          <w:numId w:val="27"/>
        </w:numPr>
        <w:pBdr>
          <w:top w:val="nil"/>
          <w:left w:val="nil"/>
          <w:bottom w:val="nil"/>
          <w:right w:val="nil"/>
          <w:between w:val="nil"/>
        </w:pBdr>
        <w:ind w:hanging="347"/>
        <w:rPr>
          <w:color w:val="000000"/>
        </w:rPr>
      </w:pPr>
      <w:r>
        <w:rPr>
          <w:rFonts w:ascii="Arial" w:eastAsia="Arial" w:hAnsi="Arial" w:cs="Arial"/>
          <w:color w:val="000000"/>
        </w:rPr>
        <w:t>Leads evaluation annually of the performance of the organization in achieving its mission.</w:t>
      </w:r>
    </w:p>
    <w:p w14:paraId="0F550B52" w14:textId="77777777" w:rsidR="005E2060" w:rsidRDefault="00BB5747">
      <w:pPr>
        <w:numPr>
          <w:ilvl w:val="0"/>
          <w:numId w:val="27"/>
        </w:numPr>
        <w:pBdr>
          <w:top w:val="nil"/>
          <w:left w:val="nil"/>
          <w:bottom w:val="nil"/>
          <w:right w:val="nil"/>
          <w:between w:val="nil"/>
        </w:pBdr>
        <w:ind w:hanging="347"/>
        <w:rPr>
          <w:color w:val="000000"/>
        </w:rPr>
      </w:pPr>
      <w:r>
        <w:rPr>
          <w:rFonts w:ascii="Arial" w:eastAsia="Arial" w:hAnsi="Arial" w:cs="Arial"/>
          <w:color w:val="000000"/>
        </w:rPr>
        <w:t>Performs other responsibilities assigned by the Board.</w:t>
      </w:r>
    </w:p>
    <w:p w14:paraId="4CA00D93" w14:textId="77777777" w:rsidR="005E2060" w:rsidRDefault="005E2060">
      <w:pPr>
        <w:pBdr>
          <w:top w:val="nil"/>
          <w:left w:val="nil"/>
          <w:bottom w:val="nil"/>
          <w:right w:val="nil"/>
          <w:between w:val="nil"/>
        </w:pBdr>
        <w:rPr>
          <w:rFonts w:ascii="Arial" w:eastAsia="Arial" w:hAnsi="Arial" w:cs="Arial"/>
          <w:color w:val="000000"/>
        </w:rPr>
      </w:pPr>
    </w:p>
    <w:p w14:paraId="33359080" w14:textId="27380494"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4.3 Vice President of the Board</w:t>
      </w:r>
    </w:p>
    <w:p w14:paraId="28F55F02" w14:textId="77777777" w:rsidR="005E2060" w:rsidRDefault="00BB5747">
      <w:pPr>
        <w:pBdr>
          <w:top w:val="nil"/>
          <w:left w:val="nil"/>
          <w:bottom w:val="nil"/>
          <w:right w:val="nil"/>
          <w:between w:val="nil"/>
        </w:pBdr>
        <w:rPr>
          <w:color w:val="000000"/>
        </w:rPr>
      </w:pPr>
      <w:r>
        <w:rPr>
          <w:rFonts w:ascii="Arial" w:eastAsia="Arial" w:hAnsi="Arial" w:cs="Arial"/>
          <w:color w:val="000000"/>
        </w:rPr>
        <w:t>Term: One year</w:t>
      </w:r>
    </w:p>
    <w:p w14:paraId="684AA7C4" w14:textId="2B1457F1" w:rsidR="005E2060" w:rsidRDefault="00BB5747">
      <w:pPr>
        <w:pBdr>
          <w:top w:val="nil"/>
          <w:left w:val="nil"/>
          <w:bottom w:val="nil"/>
          <w:right w:val="nil"/>
          <w:between w:val="nil"/>
        </w:pBdr>
        <w:rPr>
          <w:color w:val="000000"/>
        </w:rPr>
      </w:pPr>
      <w:r>
        <w:rPr>
          <w:rFonts w:ascii="Arial" w:eastAsia="Arial" w:hAnsi="Arial" w:cs="Arial"/>
          <w:color w:val="000000"/>
        </w:rPr>
        <w:t>Responsible to: Responsible to entire Board, reports to President of the Board</w:t>
      </w:r>
    </w:p>
    <w:p w14:paraId="1312F474"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color w:val="000000"/>
        </w:rPr>
        <w:t>Specific Duties:</w:t>
      </w:r>
      <w:r>
        <w:rPr>
          <w:rFonts w:ascii="Arial" w:eastAsia="Arial" w:hAnsi="Arial" w:cs="Arial"/>
          <w:b/>
          <w:color w:val="000000"/>
        </w:rPr>
        <w:t xml:space="preserve"> </w:t>
      </w:r>
      <w:r>
        <w:rPr>
          <w:rFonts w:ascii="Arial" w:eastAsia="Arial" w:hAnsi="Arial" w:cs="Arial"/>
          <w:color w:val="000000"/>
        </w:rPr>
        <w:t>(in addition to the “General Responsibilities” and “Specific Duties” listed in the job description of Board Member)</w:t>
      </w:r>
    </w:p>
    <w:p w14:paraId="5938CF58" w14:textId="467E788A" w:rsidR="005E2060" w:rsidRDefault="00BB5747">
      <w:pPr>
        <w:numPr>
          <w:ilvl w:val="0"/>
          <w:numId w:val="30"/>
        </w:numPr>
        <w:pBdr>
          <w:top w:val="nil"/>
          <w:left w:val="nil"/>
          <w:bottom w:val="nil"/>
          <w:right w:val="nil"/>
          <w:between w:val="nil"/>
        </w:pBdr>
        <w:ind w:hanging="347"/>
        <w:rPr>
          <w:color w:val="000000"/>
        </w:rPr>
      </w:pPr>
      <w:r>
        <w:rPr>
          <w:rFonts w:ascii="Arial" w:eastAsia="Arial" w:hAnsi="Arial" w:cs="Arial"/>
          <w:color w:val="000000"/>
        </w:rPr>
        <w:t>Serves as successor to the President of the Board position.</w:t>
      </w:r>
    </w:p>
    <w:p w14:paraId="73774E90" w14:textId="31009D1D" w:rsidR="005E2060" w:rsidRDefault="00BB5747">
      <w:pPr>
        <w:numPr>
          <w:ilvl w:val="0"/>
          <w:numId w:val="30"/>
        </w:numPr>
        <w:pBdr>
          <w:top w:val="nil"/>
          <w:left w:val="nil"/>
          <w:bottom w:val="nil"/>
          <w:right w:val="nil"/>
          <w:between w:val="nil"/>
        </w:pBdr>
        <w:ind w:hanging="347"/>
        <w:rPr>
          <w:color w:val="000000"/>
        </w:rPr>
      </w:pPr>
      <w:r>
        <w:rPr>
          <w:rFonts w:ascii="Arial" w:eastAsia="Arial" w:hAnsi="Arial" w:cs="Arial"/>
          <w:color w:val="000000"/>
        </w:rPr>
        <w:t>Performs President of the Board responsibilities when the President of the Board cannot be available.</w:t>
      </w:r>
    </w:p>
    <w:p w14:paraId="430DE439" w14:textId="77777777" w:rsidR="005E2060" w:rsidRDefault="00BB5747">
      <w:pPr>
        <w:numPr>
          <w:ilvl w:val="0"/>
          <w:numId w:val="30"/>
        </w:numPr>
        <w:pBdr>
          <w:top w:val="nil"/>
          <w:left w:val="nil"/>
          <w:bottom w:val="nil"/>
          <w:right w:val="nil"/>
          <w:between w:val="nil"/>
        </w:pBdr>
        <w:ind w:hanging="347"/>
        <w:rPr>
          <w:color w:val="000000"/>
        </w:rPr>
      </w:pPr>
      <w:r>
        <w:rPr>
          <w:rFonts w:ascii="Arial" w:eastAsia="Arial" w:hAnsi="Arial" w:cs="Arial"/>
          <w:color w:val="000000"/>
        </w:rPr>
        <w:t>Performs regular reviews of the organization's Document Retention and Destruction Policy</w:t>
      </w:r>
    </w:p>
    <w:p w14:paraId="06F92691" w14:textId="7F982198" w:rsidR="005E2060" w:rsidRDefault="00BB5747">
      <w:pPr>
        <w:numPr>
          <w:ilvl w:val="0"/>
          <w:numId w:val="30"/>
        </w:numPr>
        <w:pBdr>
          <w:top w:val="nil"/>
          <w:left w:val="nil"/>
          <w:bottom w:val="nil"/>
          <w:right w:val="nil"/>
          <w:between w:val="nil"/>
        </w:pBdr>
        <w:ind w:hanging="347"/>
        <w:rPr>
          <w:color w:val="000000"/>
        </w:rPr>
      </w:pPr>
      <w:r>
        <w:rPr>
          <w:rFonts w:ascii="Arial" w:eastAsia="Arial" w:hAnsi="Arial" w:cs="Arial"/>
          <w:color w:val="000000"/>
        </w:rPr>
        <w:t>Works closely with the President of the Board and Executive Director.</w:t>
      </w:r>
    </w:p>
    <w:p w14:paraId="1F494392" w14:textId="0A4DD00A" w:rsidR="005E2060" w:rsidRDefault="00BB5747">
      <w:pPr>
        <w:numPr>
          <w:ilvl w:val="0"/>
          <w:numId w:val="30"/>
        </w:numPr>
        <w:pBdr>
          <w:top w:val="nil"/>
          <w:left w:val="nil"/>
          <w:bottom w:val="nil"/>
          <w:right w:val="nil"/>
          <w:between w:val="nil"/>
        </w:pBdr>
        <w:ind w:hanging="347"/>
        <w:rPr>
          <w:color w:val="000000"/>
        </w:rPr>
      </w:pPr>
      <w:r>
        <w:rPr>
          <w:rFonts w:ascii="Arial" w:eastAsia="Arial" w:hAnsi="Arial" w:cs="Arial"/>
          <w:color w:val="000000"/>
        </w:rPr>
        <w:lastRenderedPageBreak/>
        <w:t>Participates closely with the President of the Board to develop and implement officer transition plans.</w:t>
      </w:r>
    </w:p>
    <w:p w14:paraId="58B20909" w14:textId="77777777" w:rsidR="005E2060" w:rsidRDefault="00BB5747">
      <w:pPr>
        <w:numPr>
          <w:ilvl w:val="0"/>
          <w:numId w:val="30"/>
        </w:numPr>
        <w:pBdr>
          <w:top w:val="nil"/>
          <w:left w:val="nil"/>
          <w:bottom w:val="nil"/>
          <w:right w:val="nil"/>
          <w:between w:val="nil"/>
        </w:pBdr>
        <w:ind w:hanging="347"/>
        <w:rPr>
          <w:color w:val="000000"/>
        </w:rPr>
      </w:pPr>
      <w:r>
        <w:rPr>
          <w:rFonts w:ascii="Arial" w:eastAsia="Arial" w:hAnsi="Arial" w:cs="Arial"/>
          <w:color w:val="000000"/>
        </w:rPr>
        <w:t>Performs other responsibilities as assigned by the Board.</w:t>
      </w:r>
    </w:p>
    <w:p w14:paraId="411185AC" w14:textId="77777777" w:rsidR="005E2060" w:rsidRDefault="005E2060">
      <w:pPr>
        <w:pBdr>
          <w:top w:val="nil"/>
          <w:left w:val="nil"/>
          <w:bottom w:val="nil"/>
          <w:right w:val="nil"/>
          <w:between w:val="nil"/>
        </w:pBdr>
        <w:rPr>
          <w:rFonts w:ascii="Arial" w:eastAsia="Arial" w:hAnsi="Arial" w:cs="Arial"/>
          <w:color w:val="000000"/>
        </w:rPr>
      </w:pPr>
    </w:p>
    <w:p w14:paraId="5841E46F" w14:textId="6DC08B01" w:rsidR="005E2060" w:rsidRDefault="00BB5747">
      <w:pPr>
        <w:pBdr>
          <w:top w:val="nil"/>
          <w:left w:val="nil"/>
          <w:bottom w:val="nil"/>
          <w:right w:val="nil"/>
          <w:between w:val="nil"/>
        </w:pBdr>
        <w:rPr>
          <w:color w:val="000000"/>
          <w:u w:val="single"/>
        </w:rPr>
      </w:pPr>
      <w:r>
        <w:rPr>
          <w:rFonts w:ascii="Arial" w:eastAsia="Arial" w:hAnsi="Arial" w:cs="Arial"/>
          <w:color w:val="000000"/>
          <w:u w:val="single"/>
        </w:rPr>
        <w:t>4.4 Secretary</w:t>
      </w:r>
      <w:r w:rsidR="002B1D4A">
        <w:rPr>
          <w:rFonts w:ascii="Arial" w:eastAsia="Arial" w:hAnsi="Arial" w:cs="Arial"/>
          <w:color w:val="000000"/>
          <w:u w:val="single"/>
        </w:rPr>
        <w:t xml:space="preserve"> of the Board</w:t>
      </w:r>
    </w:p>
    <w:p w14:paraId="72E56511" w14:textId="77777777" w:rsidR="005E2060" w:rsidRDefault="00BB5747">
      <w:pPr>
        <w:pBdr>
          <w:top w:val="nil"/>
          <w:left w:val="nil"/>
          <w:bottom w:val="nil"/>
          <w:right w:val="nil"/>
          <w:between w:val="nil"/>
        </w:pBdr>
        <w:rPr>
          <w:color w:val="000000"/>
        </w:rPr>
      </w:pPr>
      <w:r>
        <w:rPr>
          <w:rFonts w:ascii="Arial" w:eastAsia="Arial" w:hAnsi="Arial" w:cs="Arial"/>
          <w:color w:val="000000"/>
        </w:rPr>
        <w:t>Term: One year</w:t>
      </w:r>
    </w:p>
    <w:p w14:paraId="656328D9" w14:textId="6632C102" w:rsidR="005E2060" w:rsidRDefault="00BB5747">
      <w:pPr>
        <w:pBdr>
          <w:top w:val="nil"/>
          <w:left w:val="nil"/>
          <w:bottom w:val="nil"/>
          <w:right w:val="nil"/>
          <w:between w:val="nil"/>
        </w:pBdr>
        <w:rPr>
          <w:color w:val="000000"/>
        </w:rPr>
      </w:pPr>
      <w:r>
        <w:rPr>
          <w:rFonts w:ascii="Arial" w:eastAsia="Arial" w:hAnsi="Arial" w:cs="Arial"/>
          <w:color w:val="000000"/>
        </w:rPr>
        <w:t>Responsible to: Responsible to entire Board, reports to President of the Board</w:t>
      </w:r>
    </w:p>
    <w:p w14:paraId="2822E76C"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Specific Duties:</w:t>
      </w:r>
    </w:p>
    <w:p w14:paraId="5E14E4DD"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(in addition to the “General Responsibilities” and “Specific Duties” listed in the job description of Board Member)</w:t>
      </w:r>
    </w:p>
    <w:p w14:paraId="629CC8D3" w14:textId="77777777" w:rsidR="005E2060" w:rsidRDefault="00BB5747">
      <w:pPr>
        <w:numPr>
          <w:ilvl w:val="0"/>
          <w:numId w:val="29"/>
        </w:numPr>
        <w:pBdr>
          <w:top w:val="nil"/>
          <w:left w:val="nil"/>
          <w:bottom w:val="nil"/>
          <w:right w:val="nil"/>
          <w:between w:val="nil"/>
        </w:pBdr>
        <w:ind w:hanging="347"/>
        <w:rPr>
          <w:color w:val="000000"/>
        </w:rPr>
      </w:pPr>
      <w:r>
        <w:rPr>
          <w:rFonts w:ascii="Arial" w:eastAsia="Arial" w:hAnsi="Arial" w:cs="Arial"/>
          <w:color w:val="000000"/>
        </w:rPr>
        <w:t>Maintains all major documents and records of the Board and ensures their effective management, retention, and protection.</w:t>
      </w:r>
    </w:p>
    <w:p w14:paraId="33D13EFD" w14:textId="77777777" w:rsidR="005E2060" w:rsidRDefault="00BB5747">
      <w:pPr>
        <w:numPr>
          <w:ilvl w:val="0"/>
          <w:numId w:val="29"/>
        </w:numPr>
        <w:pBdr>
          <w:top w:val="nil"/>
          <w:left w:val="nil"/>
          <w:bottom w:val="nil"/>
          <w:right w:val="nil"/>
          <w:between w:val="nil"/>
        </w:pBdr>
        <w:ind w:hanging="347"/>
        <w:rPr>
          <w:color w:val="000000"/>
        </w:rPr>
      </w:pPr>
      <w:r>
        <w:rPr>
          <w:rFonts w:ascii="Arial" w:eastAsia="Arial" w:hAnsi="Arial" w:cs="Arial"/>
          <w:color w:val="000000"/>
        </w:rPr>
        <w:t>Is sufficiently familiar with major documents and records, for example: Articles of Incorporation, Bylaws, Board Policies, Board Resolutions, etc. Reminds Board members of applicability of documents during Board operations.</w:t>
      </w:r>
    </w:p>
    <w:p w14:paraId="7D6A3ECE" w14:textId="77777777" w:rsidR="005E2060" w:rsidRDefault="00BB5747">
      <w:pPr>
        <w:numPr>
          <w:ilvl w:val="0"/>
          <w:numId w:val="29"/>
        </w:numPr>
        <w:pBdr>
          <w:top w:val="nil"/>
          <w:left w:val="nil"/>
          <w:bottom w:val="nil"/>
          <w:right w:val="nil"/>
          <w:between w:val="nil"/>
        </w:pBdr>
        <w:ind w:hanging="347"/>
        <w:rPr>
          <w:color w:val="000000"/>
        </w:rPr>
      </w:pPr>
      <w:r>
        <w:rPr>
          <w:rFonts w:ascii="Arial" w:eastAsia="Arial" w:hAnsi="Arial" w:cs="Arial"/>
          <w:color w:val="000000"/>
        </w:rPr>
        <w:t>Develops, manages, and distributes written meeting minutes of Board meetings.</w:t>
      </w:r>
    </w:p>
    <w:p w14:paraId="6FF86F4D" w14:textId="77777777" w:rsidR="005E2060" w:rsidRDefault="00BB5747">
      <w:pPr>
        <w:numPr>
          <w:ilvl w:val="0"/>
          <w:numId w:val="29"/>
        </w:numPr>
        <w:pBdr>
          <w:top w:val="nil"/>
          <w:left w:val="nil"/>
          <w:bottom w:val="nil"/>
          <w:right w:val="nil"/>
          <w:between w:val="nil"/>
        </w:pBdr>
        <w:ind w:hanging="347"/>
        <w:rPr>
          <w:color w:val="000000"/>
        </w:rPr>
      </w:pPr>
      <w:r>
        <w:rPr>
          <w:rFonts w:ascii="Arial" w:eastAsia="Arial" w:hAnsi="Arial" w:cs="Arial"/>
          <w:color w:val="000000"/>
        </w:rPr>
        <w:t>Ensures collection of meeting minutes from committee meetings.</w:t>
      </w:r>
    </w:p>
    <w:p w14:paraId="28D2D097" w14:textId="77777777" w:rsidR="005E2060" w:rsidRDefault="00BB5747">
      <w:pPr>
        <w:numPr>
          <w:ilvl w:val="0"/>
          <w:numId w:val="29"/>
        </w:numPr>
        <w:pBdr>
          <w:top w:val="nil"/>
          <w:left w:val="nil"/>
          <w:bottom w:val="nil"/>
          <w:right w:val="nil"/>
          <w:between w:val="nil"/>
        </w:pBdr>
        <w:ind w:hanging="347"/>
        <w:rPr>
          <w:color w:val="000000"/>
        </w:rPr>
      </w:pPr>
      <w:r>
        <w:rPr>
          <w:rFonts w:ascii="Arial" w:eastAsia="Arial" w:hAnsi="Arial" w:cs="Arial"/>
          <w:color w:val="000000"/>
        </w:rPr>
        <w:t>Ensures review and approval of all meeting minutes.</w:t>
      </w:r>
    </w:p>
    <w:p w14:paraId="3A98EED2" w14:textId="77777777" w:rsidR="005E2060" w:rsidRDefault="005E2060">
      <w:pPr>
        <w:pBdr>
          <w:top w:val="nil"/>
          <w:left w:val="nil"/>
          <w:bottom w:val="nil"/>
          <w:right w:val="nil"/>
          <w:between w:val="nil"/>
        </w:pBdr>
        <w:rPr>
          <w:rFonts w:ascii="Arial" w:eastAsia="Arial" w:hAnsi="Arial" w:cs="Arial"/>
          <w:color w:val="000000"/>
        </w:rPr>
      </w:pPr>
    </w:p>
    <w:p w14:paraId="180ED073" w14:textId="770C8D7B"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4.5 Treasurer</w:t>
      </w:r>
      <w:r w:rsidR="002B1D4A">
        <w:rPr>
          <w:rFonts w:ascii="Arial" w:eastAsia="Arial" w:hAnsi="Arial" w:cs="Arial"/>
          <w:color w:val="000000"/>
          <w:u w:val="single"/>
        </w:rPr>
        <w:t xml:space="preserve"> of the Board</w:t>
      </w:r>
    </w:p>
    <w:p w14:paraId="0B5F7D4F" w14:textId="77777777" w:rsidR="005E2060" w:rsidRDefault="00BB5747">
      <w:pPr>
        <w:pBdr>
          <w:top w:val="nil"/>
          <w:left w:val="nil"/>
          <w:bottom w:val="nil"/>
          <w:right w:val="nil"/>
          <w:between w:val="nil"/>
        </w:pBdr>
        <w:rPr>
          <w:color w:val="000000"/>
        </w:rPr>
      </w:pPr>
      <w:r>
        <w:rPr>
          <w:rFonts w:ascii="Arial" w:eastAsia="Arial" w:hAnsi="Arial" w:cs="Arial"/>
          <w:color w:val="000000"/>
        </w:rPr>
        <w:t>Term:  One year</w:t>
      </w:r>
    </w:p>
    <w:p w14:paraId="6956F5A5" w14:textId="44235E77" w:rsidR="005E2060" w:rsidRDefault="00BB5747">
      <w:pPr>
        <w:pBdr>
          <w:top w:val="nil"/>
          <w:left w:val="nil"/>
          <w:bottom w:val="nil"/>
          <w:right w:val="nil"/>
          <w:between w:val="nil"/>
        </w:pBdr>
        <w:rPr>
          <w:color w:val="000000"/>
        </w:rPr>
      </w:pPr>
      <w:r>
        <w:rPr>
          <w:rFonts w:ascii="Arial" w:eastAsia="Arial" w:hAnsi="Arial" w:cs="Arial"/>
          <w:color w:val="000000"/>
        </w:rPr>
        <w:t>Responsible to: Responsible to entire Board, reports to President of the Board</w:t>
      </w:r>
    </w:p>
    <w:p w14:paraId="481AB2C0" w14:textId="77777777" w:rsidR="005E2060" w:rsidRDefault="00BB5747">
      <w:pPr>
        <w:pBdr>
          <w:top w:val="nil"/>
          <w:left w:val="nil"/>
          <w:bottom w:val="nil"/>
          <w:right w:val="nil"/>
          <w:between w:val="nil"/>
        </w:pBdr>
        <w:rPr>
          <w:color w:val="000000"/>
        </w:rPr>
      </w:pPr>
      <w:r>
        <w:rPr>
          <w:rFonts w:ascii="Arial" w:eastAsia="Arial" w:hAnsi="Arial" w:cs="Arial"/>
          <w:color w:val="000000"/>
        </w:rPr>
        <w:t>Specific Duties:</w:t>
      </w:r>
      <w:r>
        <w:rPr>
          <w:color w:val="000000"/>
        </w:rPr>
        <w:t xml:space="preserve"> </w:t>
      </w:r>
      <w:r>
        <w:rPr>
          <w:rFonts w:ascii="Arial" w:eastAsia="Arial" w:hAnsi="Arial" w:cs="Arial"/>
          <w:color w:val="000000"/>
        </w:rPr>
        <w:t>(in addition to the “General Responsibilities” and “Specific Duties” listed in the job description of Board Member)</w:t>
      </w:r>
    </w:p>
    <w:p w14:paraId="43485A99" w14:textId="77777777" w:rsidR="005E2060" w:rsidRDefault="00BB5747">
      <w:pPr>
        <w:numPr>
          <w:ilvl w:val="0"/>
          <w:numId w:val="22"/>
        </w:numPr>
        <w:pBdr>
          <w:top w:val="nil"/>
          <w:left w:val="nil"/>
          <w:bottom w:val="nil"/>
          <w:right w:val="nil"/>
          <w:between w:val="nil"/>
        </w:pBdr>
        <w:ind w:hanging="347"/>
        <w:rPr>
          <w:color w:val="000000"/>
        </w:rPr>
      </w:pPr>
      <w:r>
        <w:rPr>
          <w:rFonts w:ascii="Arial" w:eastAsia="Arial" w:hAnsi="Arial" w:cs="Arial"/>
          <w:color w:val="000000"/>
        </w:rPr>
        <w:t>Oversees the management of the finances of the organization as approved and reviewed by the Board and managed by Executive Director.</w:t>
      </w:r>
    </w:p>
    <w:p w14:paraId="49C87A2C" w14:textId="77777777" w:rsidR="005E2060" w:rsidRDefault="00BB5747">
      <w:pPr>
        <w:numPr>
          <w:ilvl w:val="0"/>
          <w:numId w:val="22"/>
        </w:numPr>
        <w:pBdr>
          <w:top w:val="nil"/>
          <w:left w:val="nil"/>
          <w:bottom w:val="nil"/>
          <w:right w:val="nil"/>
          <w:between w:val="nil"/>
        </w:pBdr>
        <w:ind w:hanging="347"/>
        <w:rPr>
          <w:color w:val="000000"/>
        </w:rPr>
      </w:pPr>
      <w:r>
        <w:rPr>
          <w:rFonts w:ascii="Arial" w:eastAsia="Arial" w:hAnsi="Arial" w:cs="Arial"/>
          <w:color w:val="000000"/>
        </w:rPr>
        <w:t>Serves as Chair of the Finance Committee.</w:t>
      </w:r>
    </w:p>
    <w:p w14:paraId="2B03B49D" w14:textId="77777777" w:rsidR="005E2060" w:rsidRDefault="00BB5747">
      <w:pPr>
        <w:numPr>
          <w:ilvl w:val="0"/>
          <w:numId w:val="22"/>
        </w:numPr>
        <w:pBdr>
          <w:top w:val="nil"/>
          <w:left w:val="nil"/>
          <w:bottom w:val="nil"/>
          <w:right w:val="nil"/>
          <w:between w:val="nil"/>
        </w:pBdr>
        <w:ind w:hanging="347"/>
        <w:rPr>
          <w:color w:val="000000"/>
        </w:rPr>
      </w:pPr>
      <w:r>
        <w:rPr>
          <w:rFonts w:ascii="Arial" w:eastAsia="Arial" w:hAnsi="Arial" w:cs="Arial"/>
          <w:color w:val="000000"/>
        </w:rPr>
        <w:t>With the Executive Director, administrates fiscal matters of the organization.</w:t>
      </w:r>
    </w:p>
    <w:p w14:paraId="4834C194" w14:textId="77777777" w:rsidR="005E2060" w:rsidRDefault="00BB5747">
      <w:pPr>
        <w:numPr>
          <w:ilvl w:val="0"/>
          <w:numId w:val="22"/>
        </w:numPr>
        <w:pBdr>
          <w:top w:val="nil"/>
          <w:left w:val="nil"/>
          <w:bottom w:val="nil"/>
          <w:right w:val="nil"/>
          <w:between w:val="nil"/>
        </w:pBdr>
        <w:ind w:hanging="347"/>
        <w:rPr>
          <w:color w:val="000000"/>
        </w:rPr>
      </w:pPr>
      <w:r>
        <w:rPr>
          <w:rFonts w:ascii="Arial" w:eastAsia="Arial" w:hAnsi="Arial" w:cs="Arial"/>
          <w:color w:val="000000"/>
        </w:rPr>
        <w:t>Develops budget with Executive Director; presents annual budget to the Board for members' approval.</w:t>
      </w:r>
    </w:p>
    <w:p w14:paraId="2AF31CBD" w14:textId="77777777" w:rsidR="005E2060" w:rsidRDefault="00BB5747">
      <w:pPr>
        <w:numPr>
          <w:ilvl w:val="0"/>
          <w:numId w:val="22"/>
        </w:numPr>
        <w:pBdr>
          <w:top w:val="nil"/>
          <w:left w:val="nil"/>
          <w:bottom w:val="nil"/>
          <w:right w:val="nil"/>
          <w:between w:val="nil"/>
        </w:pBdr>
        <w:ind w:hanging="347"/>
      </w:pPr>
      <w:r>
        <w:rPr>
          <w:rFonts w:ascii="Arial" w:eastAsia="Arial" w:hAnsi="Arial" w:cs="Arial"/>
          <w:color w:val="000000"/>
        </w:rPr>
        <w:t>Responds to audits and financial reviews, if any, and ensures audit issues and recommendations are fully addressed.</w:t>
      </w:r>
    </w:p>
    <w:p w14:paraId="4BA24D8F" w14:textId="77777777" w:rsidR="005E2060" w:rsidRDefault="00BB5747">
      <w:pPr>
        <w:numPr>
          <w:ilvl w:val="0"/>
          <w:numId w:val="22"/>
        </w:numPr>
        <w:pBdr>
          <w:top w:val="nil"/>
          <w:left w:val="nil"/>
          <w:bottom w:val="nil"/>
          <w:right w:val="nil"/>
          <w:between w:val="nil"/>
        </w:pBdr>
        <w:ind w:hanging="347"/>
        <w:rPr>
          <w:color w:val="000000"/>
        </w:rPr>
      </w:pPr>
      <w:r>
        <w:rPr>
          <w:rFonts w:ascii="Arial" w:eastAsia="Arial" w:hAnsi="Arial" w:cs="Arial"/>
          <w:color w:val="000000"/>
        </w:rPr>
        <w:t>Ensures development and Board review of up-to-date financial policies and procedures.</w:t>
      </w:r>
    </w:p>
    <w:p w14:paraId="2C864B0E" w14:textId="77777777" w:rsidR="005E2060" w:rsidRDefault="00BB5747">
      <w:pPr>
        <w:numPr>
          <w:ilvl w:val="0"/>
          <w:numId w:val="22"/>
        </w:numPr>
        <w:pBdr>
          <w:top w:val="nil"/>
          <w:left w:val="nil"/>
          <w:bottom w:val="nil"/>
          <w:right w:val="nil"/>
          <w:between w:val="nil"/>
        </w:pBdr>
        <w:ind w:hanging="347"/>
        <w:rPr>
          <w:color w:val="000000"/>
        </w:rPr>
      </w:pPr>
      <w:r>
        <w:rPr>
          <w:rFonts w:ascii="Arial" w:eastAsia="Arial" w:hAnsi="Arial" w:cs="Arial"/>
          <w:color w:val="000000"/>
        </w:rPr>
        <w:t>Executes mid-year financial reviews as outlined in organizational bylaws. Ensures financial policies and procedures are adhered to by Board and staff.</w:t>
      </w:r>
    </w:p>
    <w:p w14:paraId="36FA2556" w14:textId="77777777" w:rsidR="005E2060" w:rsidRDefault="00BB5747">
      <w:pPr>
        <w:numPr>
          <w:ilvl w:val="0"/>
          <w:numId w:val="22"/>
        </w:numPr>
        <w:pBdr>
          <w:top w:val="nil"/>
          <w:left w:val="nil"/>
          <w:bottom w:val="nil"/>
          <w:right w:val="nil"/>
          <w:between w:val="nil"/>
        </w:pBdr>
        <w:ind w:hanging="347"/>
        <w:rPr>
          <w:color w:val="000000"/>
        </w:rPr>
      </w:pPr>
      <w:r>
        <w:rPr>
          <w:rFonts w:ascii="Arial" w:eastAsia="Arial" w:hAnsi="Arial" w:cs="Arial"/>
          <w:color w:val="000000"/>
        </w:rPr>
        <w:t>Ensures all Board members have sufficient understanding of analysis of finances in order to produce judicious decisions about finances and their effects.</w:t>
      </w:r>
    </w:p>
    <w:p w14:paraId="3577387F" w14:textId="77777777" w:rsidR="005E2060" w:rsidRDefault="005E2060">
      <w:pPr>
        <w:pBdr>
          <w:top w:val="nil"/>
          <w:left w:val="nil"/>
          <w:bottom w:val="nil"/>
          <w:right w:val="nil"/>
          <w:between w:val="nil"/>
        </w:pBdr>
        <w:rPr>
          <w:rFonts w:ascii="Arial" w:eastAsia="Arial" w:hAnsi="Arial" w:cs="Arial"/>
          <w:color w:val="000000"/>
        </w:rPr>
      </w:pPr>
    </w:p>
    <w:p w14:paraId="39BF3B53"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4.6 Committee Chair</w:t>
      </w:r>
    </w:p>
    <w:p w14:paraId="7853BB29" w14:textId="77777777" w:rsidR="005E2060" w:rsidRDefault="00BB5747">
      <w:pPr>
        <w:pBdr>
          <w:top w:val="nil"/>
          <w:left w:val="nil"/>
          <w:bottom w:val="nil"/>
          <w:right w:val="nil"/>
          <w:between w:val="nil"/>
        </w:pBdr>
        <w:rPr>
          <w:color w:val="000000"/>
        </w:rPr>
      </w:pPr>
      <w:r>
        <w:rPr>
          <w:rFonts w:ascii="Arial" w:eastAsia="Arial" w:hAnsi="Arial" w:cs="Arial"/>
          <w:color w:val="000000"/>
        </w:rPr>
        <w:t>Term: One year</w:t>
      </w:r>
    </w:p>
    <w:p w14:paraId="3F401632" w14:textId="1BEBD4EC" w:rsidR="005E2060" w:rsidRDefault="00BB5747">
      <w:pPr>
        <w:pBdr>
          <w:top w:val="nil"/>
          <w:left w:val="nil"/>
          <w:bottom w:val="nil"/>
          <w:right w:val="nil"/>
          <w:between w:val="nil"/>
        </w:pBdr>
        <w:rPr>
          <w:color w:val="000000"/>
        </w:rPr>
      </w:pPr>
      <w:r>
        <w:rPr>
          <w:rFonts w:ascii="Arial" w:eastAsia="Arial" w:hAnsi="Arial" w:cs="Arial"/>
          <w:color w:val="000000"/>
        </w:rPr>
        <w:t>Responsible to: Responsible to entire Board, reports to President of the Board</w:t>
      </w:r>
    </w:p>
    <w:p w14:paraId="18A05136"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Specific Duties: (in addition to the “General Responsibilities” and “Specific Duties” listed in the job description of Board Member)</w:t>
      </w:r>
    </w:p>
    <w:p w14:paraId="59583E50" w14:textId="77777777" w:rsidR="005E2060" w:rsidRDefault="00BB5747">
      <w:pPr>
        <w:numPr>
          <w:ilvl w:val="0"/>
          <w:numId w:val="21"/>
        </w:numPr>
        <w:pBdr>
          <w:top w:val="nil"/>
          <w:left w:val="nil"/>
          <w:bottom w:val="nil"/>
          <w:right w:val="nil"/>
          <w:between w:val="nil"/>
        </w:pBdr>
        <w:ind w:hanging="347"/>
        <w:rPr>
          <w:color w:val="000000"/>
        </w:rPr>
      </w:pPr>
      <w:r>
        <w:rPr>
          <w:rFonts w:ascii="Arial" w:eastAsia="Arial" w:hAnsi="Arial" w:cs="Arial"/>
          <w:color w:val="000000"/>
        </w:rPr>
        <w:t>Ensure their committee has clear charge that is consistent with goals and preferences of the Board and is fully understood by each committee member.</w:t>
      </w:r>
    </w:p>
    <w:p w14:paraId="295B57A9" w14:textId="77777777" w:rsidR="005E2060" w:rsidRDefault="00BB5747">
      <w:pPr>
        <w:numPr>
          <w:ilvl w:val="0"/>
          <w:numId w:val="21"/>
        </w:numPr>
        <w:pBdr>
          <w:top w:val="nil"/>
          <w:left w:val="nil"/>
          <w:bottom w:val="nil"/>
          <w:right w:val="nil"/>
          <w:between w:val="nil"/>
        </w:pBdr>
        <w:ind w:hanging="283"/>
        <w:rPr>
          <w:color w:val="000000"/>
        </w:rPr>
      </w:pPr>
      <w:r>
        <w:rPr>
          <w:rFonts w:ascii="Arial" w:eastAsia="Arial" w:hAnsi="Arial" w:cs="Arial"/>
          <w:color w:val="000000"/>
        </w:rPr>
        <w:t>Assigns work to the committee members, sets the committee agenda, facilitates the meetings, and ensures distribution of meeting minutes to full Board.</w:t>
      </w:r>
    </w:p>
    <w:p w14:paraId="303EA4A5" w14:textId="77777777" w:rsidR="005E2060" w:rsidRDefault="00BB5747">
      <w:pPr>
        <w:numPr>
          <w:ilvl w:val="0"/>
          <w:numId w:val="21"/>
        </w:numPr>
        <w:pBdr>
          <w:top w:val="nil"/>
          <w:left w:val="nil"/>
          <w:bottom w:val="nil"/>
          <w:right w:val="nil"/>
          <w:between w:val="nil"/>
        </w:pBdr>
        <w:ind w:hanging="283"/>
        <w:rPr>
          <w:color w:val="000000"/>
        </w:rPr>
      </w:pPr>
      <w:r>
        <w:rPr>
          <w:rFonts w:ascii="Arial" w:eastAsia="Arial" w:hAnsi="Arial" w:cs="Arial"/>
          <w:color w:val="000000"/>
        </w:rPr>
        <w:t>Ensures committee members have the resources and information needed to do their jobs as committee members.</w:t>
      </w:r>
    </w:p>
    <w:p w14:paraId="6E3F14E5" w14:textId="41542578" w:rsidR="005E2060" w:rsidRDefault="00BB5747">
      <w:pPr>
        <w:numPr>
          <w:ilvl w:val="0"/>
          <w:numId w:val="21"/>
        </w:numPr>
        <w:pBdr>
          <w:top w:val="nil"/>
          <w:left w:val="nil"/>
          <w:bottom w:val="nil"/>
          <w:right w:val="nil"/>
          <w:between w:val="nil"/>
        </w:pBdr>
        <w:ind w:hanging="283"/>
        <w:rPr>
          <w:color w:val="000000"/>
        </w:rPr>
      </w:pPr>
      <w:r>
        <w:rPr>
          <w:rFonts w:ascii="Arial" w:eastAsia="Arial" w:hAnsi="Arial" w:cs="Arial"/>
          <w:color w:val="000000"/>
        </w:rPr>
        <w:t>Works closely with the President of the Board, Executive Director, and other staff as agreed to by the Board and Executive.</w:t>
      </w:r>
    </w:p>
    <w:p w14:paraId="051195EC" w14:textId="77777777" w:rsidR="005E2060" w:rsidRDefault="00BB5747">
      <w:pPr>
        <w:numPr>
          <w:ilvl w:val="0"/>
          <w:numId w:val="21"/>
        </w:numPr>
        <w:pBdr>
          <w:top w:val="nil"/>
          <w:left w:val="nil"/>
          <w:bottom w:val="nil"/>
          <w:right w:val="nil"/>
          <w:between w:val="nil"/>
        </w:pBdr>
        <w:ind w:hanging="283"/>
        <w:rPr>
          <w:color w:val="000000"/>
        </w:rPr>
      </w:pPr>
      <w:r>
        <w:rPr>
          <w:rFonts w:ascii="Arial" w:eastAsia="Arial" w:hAnsi="Arial" w:cs="Arial"/>
          <w:color w:val="000000"/>
        </w:rPr>
        <w:lastRenderedPageBreak/>
        <w:t>Sets the tone for committee work that is purposeful, complete, and timely.</w:t>
      </w:r>
    </w:p>
    <w:p w14:paraId="0EB1349C" w14:textId="77777777" w:rsidR="005E2060" w:rsidRDefault="00BB5747">
      <w:pPr>
        <w:numPr>
          <w:ilvl w:val="0"/>
          <w:numId w:val="21"/>
        </w:numPr>
        <w:pBdr>
          <w:top w:val="nil"/>
          <w:left w:val="nil"/>
          <w:bottom w:val="nil"/>
          <w:right w:val="nil"/>
          <w:between w:val="nil"/>
        </w:pBdr>
        <w:ind w:hanging="283"/>
        <w:rPr>
          <w:color w:val="000000"/>
        </w:rPr>
      </w:pPr>
      <w:r>
        <w:rPr>
          <w:rFonts w:ascii="Arial" w:eastAsia="Arial" w:hAnsi="Arial" w:cs="Arial"/>
          <w:color w:val="000000"/>
        </w:rPr>
        <w:t>Reports to the full Board on committee's decisions and recommendations.</w:t>
      </w:r>
    </w:p>
    <w:p w14:paraId="3F3C0F27" w14:textId="6D38C73A" w:rsidR="005E2060" w:rsidRPr="00395FD6" w:rsidRDefault="00BB5747">
      <w:pPr>
        <w:numPr>
          <w:ilvl w:val="0"/>
          <w:numId w:val="21"/>
        </w:numPr>
        <w:pBdr>
          <w:top w:val="nil"/>
          <w:left w:val="nil"/>
          <w:bottom w:val="nil"/>
          <w:right w:val="nil"/>
          <w:between w:val="nil"/>
        </w:pBdr>
        <w:ind w:hanging="283"/>
        <w:rPr>
          <w:color w:val="000000"/>
        </w:rPr>
      </w:pPr>
      <w:r>
        <w:rPr>
          <w:rFonts w:ascii="Arial" w:eastAsia="Arial" w:hAnsi="Arial" w:cs="Arial"/>
          <w:color w:val="000000"/>
        </w:rPr>
        <w:t>Initiates and leads the committee's annual evaluation for standing committees or final evaluation for ad hoc committees.</w:t>
      </w:r>
    </w:p>
    <w:p w14:paraId="363FFCDF" w14:textId="4FD4DA24" w:rsidR="00395FD6" w:rsidRDefault="00395FD6" w:rsidP="00395FD6">
      <w:pPr>
        <w:pBdr>
          <w:top w:val="nil"/>
          <w:left w:val="nil"/>
          <w:bottom w:val="nil"/>
          <w:right w:val="nil"/>
          <w:between w:val="nil"/>
        </w:pBdr>
        <w:rPr>
          <w:rFonts w:ascii="Arial" w:eastAsia="Arial" w:hAnsi="Arial" w:cs="Arial"/>
          <w:color w:val="000000"/>
        </w:rPr>
      </w:pPr>
    </w:p>
    <w:p w14:paraId="20DEC47B" w14:textId="77777777" w:rsidR="00395FD6" w:rsidRPr="00920153" w:rsidRDefault="00395FD6" w:rsidP="00395FD6">
      <w:pPr>
        <w:pBdr>
          <w:top w:val="nil"/>
          <w:left w:val="nil"/>
          <w:bottom w:val="nil"/>
          <w:right w:val="nil"/>
          <w:between w:val="nil"/>
        </w:pBdr>
        <w:rPr>
          <w:rFonts w:ascii="Arial" w:eastAsia="Arial" w:hAnsi="Arial" w:cs="Arial"/>
          <w:u w:val="single"/>
        </w:rPr>
      </w:pPr>
      <w:r w:rsidRPr="00920153">
        <w:rPr>
          <w:rFonts w:ascii="Arial" w:eastAsia="Arial" w:hAnsi="Arial" w:cs="Arial"/>
          <w:u w:val="single"/>
        </w:rPr>
        <w:t>4.7 Immediate Past President</w:t>
      </w:r>
    </w:p>
    <w:p w14:paraId="1D247901" w14:textId="77777777" w:rsidR="00395FD6" w:rsidRPr="00920153" w:rsidRDefault="00395FD6" w:rsidP="00395FD6">
      <w:pPr>
        <w:pBdr>
          <w:top w:val="nil"/>
          <w:left w:val="nil"/>
          <w:bottom w:val="nil"/>
          <w:right w:val="nil"/>
          <w:between w:val="nil"/>
        </w:pBdr>
        <w:rPr>
          <w:rFonts w:ascii="Arial" w:eastAsia="Arial" w:hAnsi="Arial" w:cs="Arial"/>
        </w:rPr>
      </w:pPr>
      <w:r w:rsidRPr="00920153">
        <w:rPr>
          <w:rFonts w:ascii="Arial" w:eastAsia="Arial" w:hAnsi="Arial" w:cs="Arial"/>
        </w:rPr>
        <w:t>Term: One Year</w:t>
      </w:r>
    </w:p>
    <w:p w14:paraId="1B42D86F" w14:textId="77777777" w:rsidR="00395FD6" w:rsidRPr="00920153" w:rsidRDefault="00395FD6" w:rsidP="00395FD6">
      <w:pPr>
        <w:pBdr>
          <w:top w:val="nil"/>
          <w:left w:val="nil"/>
          <w:bottom w:val="nil"/>
          <w:right w:val="nil"/>
          <w:between w:val="nil"/>
        </w:pBdr>
        <w:rPr>
          <w:rFonts w:ascii="Arial" w:eastAsia="Arial" w:hAnsi="Arial" w:cs="Arial"/>
        </w:rPr>
      </w:pPr>
      <w:r w:rsidRPr="00920153">
        <w:rPr>
          <w:rFonts w:ascii="Arial" w:eastAsia="Arial" w:hAnsi="Arial" w:cs="Arial"/>
        </w:rPr>
        <w:t>Responsible to: Responsible to entire Board, reports to President of the Board</w:t>
      </w:r>
    </w:p>
    <w:p w14:paraId="6E75CF39" w14:textId="77777777" w:rsidR="00395FD6" w:rsidRPr="00920153" w:rsidRDefault="00395FD6" w:rsidP="00395FD6">
      <w:pPr>
        <w:pBdr>
          <w:top w:val="nil"/>
          <w:left w:val="nil"/>
          <w:bottom w:val="nil"/>
          <w:right w:val="nil"/>
          <w:between w:val="nil"/>
        </w:pBdr>
        <w:rPr>
          <w:rFonts w:ascii="Arial" w:eastAsia="Arial" w:hAnsi="Arial" w:cs="Arial"/>
        </w:rPr>
      </w:pPr>
      <w:r w:rsidRPr="00920153">
        <w:rPr>
          <w:rFonts w:ascii="Arial" w:eastAsia="Arial" w:hAnsi="Arial" w:cs="Arial"/>
        </w:rPr>
        <w:t>Specific Duties: (in addition to the “General Responsibilities” and “Specific Duties” listed in the job description of Board Member)</w:t>
      </w:r>
    </w:p>
    <w:p w14:paraId="389BA0B0" w14:textId="77777777" w:rsidR="00395FD6" w:rsidRPr="00920153" w:rsidRDefault="00395FD6" w:rsidP="00395FD6">
      <w:pPr>
        <w:numPr>
          <w:ilvl w:val="0"/>
          <w:numId w:val="26"/>
        </w:numPr>
        <w:pBdr>
          <w:top w:val="nil"/>
          <w:left w:val="nil"/>
          <w:bottom w:val="nil"/>
          <w:right w:val="nil"/>
          <w:between w:val="nil"/>
        </w:pBdr>
        <w:rPr>
          <w:rFonts w:ascii="Arial" w:eastAsia="Arial" w:hAnsi="Arial" w:cs="Arial"/>
        </w:rPr>
      </w:pPr>
      <w:r w:rsidRPr="00920153">
        <w:rPr>
          <w:rFonts w:ascii="Arial" w:eastAsia="Arial" w:hAnsi="Arial" w:cs="Arial"/>
        </w:rPr>
        <w:t>Serves as an officer on the Executive Committee</w:t>
      </w:r>
    </w:p>
    <w:p w14:paraId="457057D4" w14:textId="77777777" w:rsidR="00395FD6" w:rsidRPr="00920153" w:rsidRDefault="00395FD6" w:rsidP="00395FD6">
      <w:pPr>
        <w:numPr>
          <w:ilvl w:val="0"/>
          <w:numId w:val="26"/>
        </w:numPr>
        <w:pBdr>
          <w:top w:val="nil"/>
          <w:left w:val="nil"/>
          <w:bottom w:val="nil"/>
          <w:right w:val="nil"/>
          <w:between w:val="nil"/>
        </w:pBdr>
        <w:rPr>
          <w:rFonts w:ascii="Arial" w:eastAsia="Arial" w:hAnsi="Arial" w:cs="Arial"/>
        </w:rPr>
      </w:pPr>
      <w:r w:rsidRPr="00920153">
        <w:rPr>
          <w:rFonts w:ascii="Arial" w:eastAsia="Arial" w:hAnsi="Arial" w:cs="Arial"/>
        </w:rPr>
        <w:t>Serves as an advisor and consultant to the President</w:t>
      </w:r>
    </w:p>
    <w:p w14:paraId="01E63C55" w14:textId="77777777" w:rsidR="00395FD6" w:rsidRPr="00920153" w:rsidRDefault="00395FD6" w:rsidP="00395FD6">
      <w:pPr>
        <w:numPr>
          <w:ilvl w:val="0"/>
          <w:numId w:val="26"/>
        </w:numPr>
        <w:pBdr>
          <w:top w:val="nil"/>
          <w:left w:val="nil"/>
          <w:bottom w:val="nil"/>
          <w:right w:val="nil"/>
          <w:between w:val="nil"/>
        </w:pBdr>
        <w:rPr>
          <w:rFonts w:ascii="Arial" w:eastAsia="Arial" w:hAnsi="Arial" w:cs="Arial"/>
        </w:rPr>
      </w:pPr>
      <w:r w:rsidRPr="00920153">
        <w:rPr>
          <w:rFonts w:ascii="Arial" w:eastAsia="Arial" w:hAnsi="Arial" w:cs="Arial"/>
        </w:rPr>
        <w:t>Works closely with the President of the Board, Executive Director, and other staff as agreed to by the President and Executive</w:t>
      </w:r>
    </w:p>
    <w:p w14:paraId="78A533F6" w14:textId="77777777" w:rsidR="00395FD6" w:rsidRPr="00920153" w:rsidRDefault="00395FD6" w:rsidP="00395FD6">
      <w:pPr>
        <w:numPr>
          <w:ilvl w:val="0"/>
          <w:numId w:val="26"/>
        </w:numPr>
        <w:pBdr>
          <w:top w:val="nil"/>
          <w:left w:val="nil"/>
          <w:bottom w:val="nil"/>
          <w:right w:val="nil"/>
          <w:between w:val="nil"/>
        </w:pBdr>
        <w:rPr>
          <w:rFonts w:ascii="Arial" w:eastAsia="Arial" w:hAnsi="Arial" w:cs="Arial"/>
        </w:rPr>
      </w:pPr>
      <w:r w:rsidRPr="00920153">
        <w:rPr>
          <w:rFonts w:ascii="Arial" w:eastAsia="Arial" w:hAnsi="Arial" w:cs="Arial"/>
        </w:rPr>
        <w:t>Serves as advisor to standing and ad hoc Committees</w:t>
      </w:r>
    </w:p>
    <w:p w14:paraId="33C17CD5" w14:textId="77777777" w:rsidR="00395FD6" w:rsidRDefault="00395FD6" w:rsidP="00395FD6">
      <w:pPr>
        <w:pBdr>
          <w:top w:val="nil"/>
          <w:left w:val="nil"/>
          <w:bottom w:val="nil"/>
          <w:right w:val="nil"/>
          <w:between w:val="nil"/>
        </w:pBdr>
        <w:rPr>
          <w:color w:val="000000"/>
        </w:rPr>
      </w:pPr>
    </w:p>
    <w:p w14:paraId="7E1E13C5" w14:textId="77777777" w:rsidR="005E2060" w:rsidRDefault="005E2060">
      <w:pPr>
        <w:pBdr>
          <w:top w:val="nil"/>
          <w:left w:val="nil"/>
          <w:bottom w:val="nil"/>
          <w:right w:val="nil"/>
          <w:between w:val="nil"/>
        </w:pBdr>
        <w:rPr>
          <w:rFonts w:ascii="Arial" w:eastAsia="Arial" w:hAnsi="Arial" w:cs="Arial"/>
        </w:rPr>
      </w:pPr>
    </w:p>
    <w:p w14:paraId="62E96D24" w14:textId="77777777" w:rsidR="005E2060" w:rsidRDefault="00BB5747">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5: Executive Director </w:t>
      </w:r>
    </w:p>
    <w:p w14:paraId="300CF298"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5.1 Executive Director Job Description</w:t>
      </w:r>
    </w:p>
    <w:p w14:paraId="7BC37600" w14:textId="542E4E39" w:rsidR="005E2060" w:rsidRDefault="00BB5747">
      <w:pPr>
        <w:pBdr>
          <w:top w:val="nil"/>
          <w:left w:val="nil"/>
          <w:bottom w:val="nil"/>
          <w:right w:val="nil"/>
          <w:between w:val="nil"/>
        </w:pBdr>
        <w:rPr>
          <w:color w:val="000000"/>
        </w:rPr>
      </w:pPr>
      <w:r>
        <w:rPr>
          <w:rFonts w:ascii="Arial" w:eastAsia="Arial" w:hAnsi="Arial" w:cs="Arial"/>
          <w:color w:val="000000"/>
        </w:rPr>
        <w:t>Responsible to: Board of Directors; direct report to President of the Board</w:t>
      </w:r>
    </w:p>
    <w:p w14:paraId="1492D477"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Functions:</w:t>
      </w:r>
    </w:p>
    <w:p w14:paraId="5FED9373" w14:textId="77777777" w:rsidR="005E2060" w:rsidRDefault="00BB5747">
      <w:pPr>
        <w:numPr>
          <w:ilvl w:val="0"/>
          <w:numId w:val="8"/>
        </w:numPr>
        <w:pBdr>
          <w:top w:val="nil"/>
          <w:left w:val="nil"/>
          <w:bottom w:val="nil"/>
          <w:right w:val="nil"/>
          <w:between w:val="nil"/>
        </w:pBdr>
        <w:ind w:hanging="347"/>
        <w:rPr>
          <w:color w:val="000000"/>
        </w:rPr>
      </w:pPr>
      <w:r>
        <w:rPr>
          <w:rFonts w:ascii="Arial" w:eastAsia="Arial" w:hAnsi="Arial" w:cs="Arial"/>
          <w:color w:val="000000"/>
        </w:rPr>
        <w:t>To implement the strategic goals and objectives of the organization.</w:t>
      </w:r>
    </w:p>
    <w:p w14:paraId="383E81CA" w14:textId="77777777" w:rsidR="005E2060" w:rsidRDefault="00BB5747">
      <w:pPr>
        <w:numPr>
          <w:ilvl w:val="0"/>
          <w:numId w:val="8"/>
        </w:numPr>
        <w:pBdr>
          <w:top w:val="nil"/>
          <w:left w:val="nil"/>
          <w:bottom w:val="nil"/>
          <w:right w:val="nil"/>
          <w:between w:val="nil"/>
        </w:pBdr>
        <w:ind w:hanging="347"/>
        <w:rPr>
          <w:color w:val="000000"/>
        </w:rPr>
      </w:pPr>
      <w:r>
        <w:rPr>
          <w:rFonts w:ascii="Arial" w:eastAsia="Arial" w:hAnsi="Arial" w:cs="Arial"/>
          <w:color w:val="000000"/>
        </w:rPr>
        <w:t>With the Chair, enable the Board to fulfill its governance function.</w:t>
      </w:r>
    </w:p>
    <w:p w14:paraId="5105E225" w14:textId="77777777" w:rsidR="005E2060" w:rsidRDefault="00BB5747">
      <w:pPr>
        <w:numPr>
          <w:ilvl w:val="0"/>
          <w:numId w:val="8"/>
        </w:numPr>
        <w:pBdr>
          <w:top w:val="nil"/>
          <w:left w:val="nil"/>
          <w:bottom w:val="nil"/>
          <w:right w:val="nil"/>
          <w:between w:val="nil"/>
        </w:pBdr>
        <w:ind w:hanging="347"/>
        <w:rPr>
          <w:color w:val="000000"/>
        </w:rPr>
      </w:pPr>
      <w:r>
        <w:rPr>
          <w:rFonts w:ascii="Arial" w:eastAsia="Arial" w:hAnsi="Arial" w:cs="Arial"/>
          <w:color w:val="000000"/>
        </w:rPr>
        <w:t>To give direction and leadership toward the achievement of the organization's philosophy, mission, strategy, and its annual goals and objectives.</w:t>
      </w:r>
    </w:p>
    <w:p w14:paraId="69C19562"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Major Functions/Accountabilities:</w:t>
      </w:r>
    </w:p>
    <w:p w14:paraId="428CB8AD" w14:textId="77777777" w:rsidR="005E2060" w:rsidRDefault="00BB5747">
      <w:pPr>
        <w:numPr>
          <w:ilvl w:val="0"/>
          <w:numId w:val="9"/>
        </w:numPr>
        <w:pBdr>
          <w:top w:val="nil"/>
          <w:left w:val="nil"/>
          <w:bottom w:val="nil"/>
          <w:right w:val="nil"/>
          <w:between w:val="nil"/>
        </w:pBdr>
        <w:ind w:hanging="347"/>
        <w:rPr>
          <w:color w:val="000000"/>
        </w:rPr>
      </w:pPr>
      <w:r>
        <w:rPr>
          <w:rFonts w:ascii="Arial" w:eastAsia="Arial" w:hAnsi="Arial" w:cs="Arial"/>
          <w:color w:val="000000"/>
        </w:rPr>
        <w:t>Board Administration and Support – Supports operations and administration of Board by advising and informing Board members, interfacing between Board and staff, and supporting Board's evaluation of Chief Executive.</w:t>
      </w:r>
    </w:p>
    <w:p w14:paraId="2B95AA27" w14:textId="0F7BD48D" w:rsidR="005E2060" w:rsidRDefault="00BB5747">
      <w:pPr>
        <w:numPr>
          <w:ilvl w:val="0"/>
          <w:numId w:val="9"/>
        </w:numPr>
        <w:pBdr>
          <w:top w:val="nil"/>
          <w:left w:val="nil"/>
          <w:bottom w:val="nil"/>
          <w:right w:val="nil"/>
          <w:between w:val="nil"/>
        </w:pBdr>
        <w:ind w:hanging="347"/>
        <w:rPr>
          <w:color w:val="000000"/>
        </w:rPr>
      </w:pPr>
      <w:r>
        <w:rPr>
          <w:rFonts w:ascii="Arial" w:eastAsia="Arial" w:hAnsi="Arial" w:cs="Arial"/>
          <w:color w:val="000000"/>
        </w:rPr>
        <w:t>Program, Product, and Service Delivery – Oversees design, marketing, promotion, delivery, and quality of programs, products, and services, especially to ensure they meet specific needs in the community.</w:t>
      </w:r>
    </w:p>
    <w:p w14:paraId="27AD63D3" w14:textId="77777777" w:rsidR="005E2060" w:rsidRDefault="00BB5747">
      <w:pPr>
        <w:numPr>
          <w:ilvl w:val="0"/>
          <w:numId w:val="9"/>
        </w:numPr>
        <w:pBdr>
          <w:top w:val="nil"/>
          <w:left w:val="nil"/>
          <w:bottom w:val="nil"/>
          <w:right w:val="nil"/>
          <w:between w:val="nil"/>
        </w:pBdr>
        <w:ind w:hanging="347"/>
        <w:rPr>
          <w:color w:val="000000"/>
        </w:rPr>
      </w:pPr>
      <w:r>
        <w:rPr>
          <w:rFonts w:ascii="Arial" w:eastAsia="Arial" w:hAnsi="Arial" w:cs="Arial"/>
          <w:color w:val="000000"/>
        </w:rPr>
        <w:t>Financial, Tax, Risk and Facilities Management – Recommends yearly budget for Board approval and prudently manages organization's resources within those budget guidelines according to current laws and regulations.</w:t>
      </w:r>
    </w:p>
    <w:p w14:paraId="41DB5E55" w14:textId="77777777" w:rsidR="005E2060" w:rsidRDefault="00BB5747">
      <w:pPr>
        <w:numPr>
          <w:ilvl w:val="0"/>
          <w:numId w:val="9"/>
        </w:numPr>
        <w:pBdr>
          <w:top w:val="nil"/>
          <w:left w:val="nil"/>
          <w:bottom w:val="nil"/>
          <w:right w:val="nil"/>
          <w:between w:val="nil"/>
        </w:pBdr>
        <w:ind w:hanging="347"/>
        <w:rPr>
          <w:color w:val="000000"/>
        </w:rPr>
      </w:pPr>
      <w:r>
        <w:rPr>
          <w:rFonts w:ascii="Arial" w:eastAsia="Arial" w:hAnsi="Arial" w:cs="Arial"/>
          <w:color w:val="000000"/>
        </w:rPr>
        <w:t>Human Resource Management – Effectively manages the human resources of the organization according to authorized personnel policies and procedures that fully conform to current laws and regulations.</w:t>
      </w:r>
    </w:p>
    <w:p w14:paraId="17BEC410" w14:textId="77777777" w:rsidR="005E2060" w:rsidRDefault="00BB5747">
      <w:pPr>
        <w:numPr>
          <w:ilvl w:val="0"/>
          <w:numId w:val="9"/>
        </w:numPr>
        <w:pBdr>
          <w:top w:val="nil"/>
          <w:left w:val="nil"/>
          <w:bottom w:val="nil"/>
          <w:right w:val="nil"/>
          <w:between w:val="nil"/>
        </w:pBdr>
        <w:ind w:hanging="347"/>
        <w:rPr>
          <w:color w:val="000000"/>
        </w:rPr>
      </w:pPr>
      <w:r>
        <w:rPr>
          <w:rFonts w:ascii="Arial" w:eastAsia="Arial" w:hAnsi="Arial" w:cs="Arial"/>
          <w:color w:val="000000"/>
        </w:rPr>
        <w:t>Community and Public Relations – Ensures that the organization and its mission, programs, and services are consistently presented in strong, positive image to relevant stakeholders; also ensures all major stakeholders have strong input to strategic and program planning.</w:t>
      </w:r>
    </w:p>
    <w:p w14:paraId="0C7463D8" w14:textId="3A98E8DB" w:rsidR="005E2060" w:rsidRDefault="00BB5747">
      <w:pPr>
        <w:numPr>
          <w:ilvl w:val="0"/>
          <w:numId w:val="9"/>
        </w:numPr>
        <w:pBdr>
          <w:top w:val="nil"/>
          <w:left w:val="nil"/>
          <w:bottom w:val="nil"/>
          <w:right w:val="nil"/>
          <w:between w:val="nil"/>
        </w:pBdr>
        <w:ind w:hanging="347"/>
        <w:rPr>
          <w:color w:val="000000"/>
        </w:rPr>
      </w:pPr>
      <w:r>
        <w:rPr>
          <w:rFonts w:ascii="Arial" w:eastAsia="Arial" w:hAnsi="Arial" w:cs="Arial"/>
          <w:color w:val="000000"/>
        </w:rPr>
        <w:t>Fundraising – Supports the Board in its fundraising planning and implementation; identifies resource requirements, researches funding sources, establishes strategies to approach funders, submits proposals, and administrates fundraising records and documentation.</w:t>
      </w:r>
    </w:p>
    <w:p w14:paraId="68271AA0" w14:textId="77777777" w:rsidR="005E2060" w:rsidRDefault="005E2060">
      <w:pPr>
        <w:pBdr>
          <w:top w:val="nil"/>
          <w:left w:val="nil"/>
          <w:bottom w:val="nil"/>
          <w:right w:val="nil"/>
          <w:between w:val="nil"/>
        </w:pBdr>
        <w:rPr>
          <w:rFonts w:ascii="Arial" w:eastAsia="Arial" w:hAnsi="Arial" w:cs="Arial"/>
          <w:color w:val="000000"/>
        </w:rPr>
      </w:pPr>
    </w:p>
    <w:p w14:paraId="3F355F11" w14:textId="77777777" w:rsidR="005E2060" w:rsidRDefault="00BB5747">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5.2 Executive Director Succession Plan</w:t>
      </w:r>
    </w:p>
    <w:p w14:paraId="7D8CDB13" w14:textId="77777777" w:rsidR="005E2060" w:rsidRDefault="00BB574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One of the most important jobs of the Board of Directors is recruiting, selecting, and hiring an Executive Director. As the operations counterpart to Board recruitment, a succession plan ensures a smooth transition of power takes place when the Board must fill the Executive Director's position. The process for replacing an Executive Director will be as </w:t>
      </w:r>
      <w:r>
        <w:rPr>
          <w:rFonts w:ascii="Arial" w:eastAsia="Arial" w:hAnsi="Arial" w:cs="Arial"/>
          <w:color w:val="000000"/>
        </w:rPr>
        <w:lastRenderedPageBreak/>
        <w:t>follows:</w:t>
      </w:r>
    </w:p>
    <w:p w14:paraId="1FBD682F" w14:textId="77777777" w:rsidR="005E2060" w:rsidRDefault="00BB5747">
      <w:pPr>
        <w:numPr>
          <w:ilvl w:val="0"/>
          <w:numId w:val="23"/>
        </w:numPr>
        <w:pBdr>
          <w:top w:val="nil"/>
          <w:left w:val="nil"/>
          <w:bottom w:val="nil"/>
          <w:right w:val="nil"/>
          <w:between w:val="nil"/>
        </w:pBdr>
        <w:rPr>
          <w:rFonts w:ascii="Arial" w:eastAsia="Arial" w:hAnsi="Arial" w:cs="Arial"/>
          <w:color w:val="000000"/>
        </w:rPr>
      </w:pPr>
      <w:r>
        <w:rPr>
          <w:rFonts w:ascii="Arial" w:eastAsia="Arial" w:hAnsi="Arial" w:cs="Arial"/>
          <w:color w:val="000000"/>
        </w:rPr>
        <w:t>The Board will determine the exact date of vacancy of the Executive Directorship;</w:t>
      </w:r>
    </w:p>
    <w:p w14:paraId="4052855A" w14:textId="77777777" w:rsidR="005E2060" w:rsidRDefault="00BB5747">
      <w:pPr>
        <w:numPr>
          <w:ilvl w:val="0"/>
          <w:numId w:val="23"/>
        </w:numPr>
        <w:pBdr>
          <w:top w:val="nil"/>
          <w:left w:val="nil"/>
          <w:bottom w:val="nil"/>
          <w:right w:val="nil"/>
          <w:between w:val="nil"/>
        </w:pBdr>
        <w:rPr>
          <w:rFonts w:ascii="Arial" w:eastAsia="Arial" w:hAnsi="Arial" w:cs="Arial"/>
          <w:color w:val="000000"/>
        </w:rPr>
      </w:pPr>
      <w:r>
        <w:rPr>
          <w:rFonts w:ascii="Arial" w:eastAsia="Arial" w:hAnsi="Arial" w:cs="Arial"/>
          <w:color w:val="000000"/>
        </w:rPr>
        <w:t>The Board will determine a specific target date to bring on a new Executive Director.  This target date will be flexible to allow the selected candidate some latitude in the beginning date.</w:t>
      </w:r>
    </w:p>
    <w:p w14:paraId="38D2A2F7" w14:textId="1729F6B3" w:rsidR="005E2060" w:rsidRDefault="00BB5747">
      <w:pPr>
        <w:numPr>
          <w:ilvl w:val="0"/>
          <w:numId w:val="23"/>
        </w:numPr>
        <w:pBdr>
          <w:top w:val="nil"/>
          <w:left w:val="nil"/>
          <w:bottom w:val="nil"/>
          <w:right w:val="nil"/>
          <w:between w:val="nil"/>
        </w:pBdr>
      </w:pPr>
      <w:r>
        <w:rPr>
          <w:rFonts w:ascii="Arial" w:eastAsia="Arial" w:hAnsi="Arial" w:cs="Arial"/>
          <w:color w:val="000000"/>
        </w:rPr>
        <w:t>Ideally, a planned transition would include overlap between outgoing and incoming Executive Directors. During this transition, the outgoing Executive Director would lead the on-boarding of the new Executive. If overlap is not the case, the Executive Committee will appoint an Interim Executive Director to serve for the time between the ending date of the current Executive Director and the beginning date of the new Executive Director. Priority consideration will be given, in order, to qualified staff, Board members, and outside prospects. Board members are not eligible to remain on the Board and serve as the Interim Executive Director;</w:t>
      </w:r>
    </w:p>
    <w:p w14:paraId="03C2AC56" w14:textId="06567585" w:rsidR="005E2060" w:rsidRDefault="00BB5747">
      <w:pPr>
        <w:numPr>
          <w:ilvl w:val="0"/>
          <w:numId w:val="23"/>
        </w:numPr>
        <w:pBdr>
          <w:top w:val="nil"/>
          <w:left w:val="nil"/>
          <w:bottom w:val="nil"/>
          <w:right w:val="nil"/>
          <w:between w:val="nil"/>
        </w:pBdr>
      </w:pPr>
      <w:r>
        <w:rPr>
          <w:rFonts w:ascii="Arial" w:eastAsia="Arial" w:hAnsi="Arial" w:cs="Arial"/>
          <w:color w:val="000000"/>
        </w:rPr>
        <w:t>The President of the Board will nominate a Search Committee of not less than three and no more than five Board members. If possible, the current Executive Director will be an ex-officio member of the Search Committee. The President of the Board may appoint up to two additional Search Committee members from outside the Board such as former Board members, community leaders or other persons who would be would be valuable resources to the committee.  The President of the Board will seek Board approval of the nominees.</w:t>
      </w:r>
    </w:p>
    <w:p w14:paraId="5E5A011C" w14:textId="77777777" w:rsidR="005E2060" w:rsidRDefault="00BB5747">
      <w:pPr>
        <w:numPr>
          <w:ilvl w:val="0"/>
          <w:numId w:val="23"/>
        </w:numPr>
        <w:pBdr>
          <w:top w:val="nil"/>
          <w:left w:val="nil"/>
          <w:bottom w:val="nil"/>
          <w:right w:val="nil"/>
          <w:between w:val="nil"/>
        </w:pBdr>
        <w:rPr>
          <w:rFonts w:ascii="Arial" w:eastAsia="Arial" w:hAnsi="Arial" w:cs="Arial"/>
          <w:color w:val="000000"/>
        </w:rPr>
      </w:pPr>
      <w:r>
        <w:rPr>
          <w:rFonts w:ascii="Arial" w:eastAsia="Arial" w:hAnsi="Arial" w:cs="Arial"/>
          <w:color w:val="000000"/>
        </w:rPr>
        <w:t>The Search Committee will begin as soon as possible to:</w:t>
      </w:r>
    </w:p>
    <w:p w14:paraId="3DE96CE8" w14:textId="77777777" w:rsidR="005E2060" w:rsidRDefault="00BB5747">
      <w:pPr>
        <w:numPr>
          <w:ilvl w:val="0"/>
          <w:numId w:val="25"/>
        </w:numPr>
        <w:pBdr>
          <w:top w:val="nil"/>
          <w:left w:val="nil"/>
          <w:bottom w:val="nil"/>
          <w:right w:val="nil"/>
          <w:between w:val="nil"/>
        </w:pBdr>
        <w:ind w:left="1080"/>
        <w:rPr>
          <w:rFonts w:ascii="Arial" w:eastAsia="Arial" w:hAnsi="Arial" w:cs="Arial"/>
          <w:color w:val="000000"/>
        </w:rPr>
      </w:pPr>
      <w:r>
        <w:rPr>
          <w:rFonts w:ascii="Arial" w:eastAsia="Arial" w:hAnsi="Arial" w:cs="Arial"/>
          <w:color w:val="000000"/>
        </w:rPr>
        <w:t>Update the job description for the Executive Director;</w:t>
      </w:r>
    </w:p>
    <w:p w14:paraId="3F03E30A" w14:textId="77777777" w:rsidR="005E2060" w:rsidRDefault="00BB5747">
      <w:pPr>
        <w:numPr>
          <w:ilvl w:val="0"/>
          <w:numId w:val="25"/>
        </w:numPr>
        <w:pBdr>
          <w:top w:val="nil"/>
          <w:left w:val="nil"/>
          <w:bottom w:val="nil"/>
          <w:right w:val="nil"/>
          <w:between w:val="nil"/>
        </w:pBdr>
        <w:ind w:left="1080"/>
        <w:rPr>
          <w:rFonts w:ascii="Arial" w:eastAsia="Arial" w:hAnsi="Arial" w:cs="Arial"/>
          <w:color w:val="000000"/>
        </w:rPr>
      </w:pPr>
      <w:r>
        <w:rPr>
          <w:rFonts w:ascii="Arial" w:eastAsia="Arial" w:hAnsi="Arial" w:cs="Arial"/>
          <w:color w:val="000000"/>
        </w:rPr>
        <w:t>Determine the feasibility of utilizing a search firm (i.e. Western Association of Chamber Executives)  to assist in the process, as well as staff and community;</w:t>
      </w:r>
    </w:p>
    <w:p w14:paraId="1329B98C" w14:textId="77777777" w:rsidR="005E2060" w:rsidRDefault="00BB5747">
      <w:pPr>
        <w:numPr>
          <w:ilvl w:val="0"/>
          <w:numId w:val="25"/>
        </w:numPr>
        <w:pBdr>
          <w:top w:val="nil"/>
          <w:left w:val="nil"/>
          <w:bottom w:val="nil"/>
          <w:right w:val="nil"/>
          <w:between w:val="nil"/>
        </w:pBdr>
        <w:ind w:left="1080"/>
        <w:rPr>
          <w:rFonts w:ascii="Arial" w:eastAsia="Arial" w:hAnsi="Arial" w:cs="Arial"/>
          <w:color w:val="000000"/>
        </w:rPr>
      </w:pPr>
      <w:r>
        <w:rPr>
          <w:rFonts w:ascii="Arial" w:eastAsia="Arial" w:hAnsi="Arial" w:cs="Arial"/>
          <w:color w:val="000000"/>
        </w:rPr>
        <w:t>Determine salary range and terms of employment to be offered;</w:t>
      </w:r>
    </w:p>
    <w:p w14:paraId="42BFEB34" w14:textId="77777777" w:rsidR="005E2060" w:rsidRDefault="00BB5747">
      <w:pPr>
        <w:numPr>
          <w:ilvl w:val="0"/>
          <w:numId w:val="25"/>
        </w:numPr>
        <w:pBdr>
          <w:top w:val="nil"/>
          <w:left w:val="nil"/>
          <w:bottom w:val="nil"/>
          <w:right w:val="nil"/>
          <w:between w:val="nil"/>
        </w:pBdr>
        <w:ind w:left="1080"/>
        <w:rPr>
          <w:rFonts w:ascii="Arial" w:eastAsia="Arial" w:hAnsi="Arial" w:cs="Arial"/>
          <w:color w:val="000000"/>
        </w:rPr>
      </w:pPr>
      <w:r>
        <w:rPr>
          <w:rFonts w:ascii="Arial" w:eastAsia="Arial" w:hAnsi="Arial" w:cs="Arial"/>
          <w:color w:val="000000"/>
        </w:rPr>
        <w:t>Identify appropriate advertising media to be used;</w:t>
      </w:r>
    </w:p>
    <w:p w14:paraId="57AEFE55" w14:textId="77777777" w:rsidR="005E2060" w:rsidRDefault="00BB5747">
      <w:pPr>
        <w:numPr>
          <w:ilvl w:val="0"/>
          <w:numId w:val="25"/>
        </w:numPr>
        <w:pBdr>
          <w:top w:val="nil"/>
          <w:left w:val="nil"/>
          <w:bottom w:val="nil"/>
          <w:right w:val="nil"/>
          <w:between w:val="nil"/>
        </w:pBdr>
        <w:ind w:left="1080"/>
        <w:rPr>
          <w:rFonts w:ascii="Arial" w:eastAsia="Arial" w:hAnsi="Arial" w:cs="Arial"/>
          <w:color w:val="000000"/>
        </w:rPr>
      </w:pPr>
      <w:r>
        <w:rPr>
          <w:rFonts w:ascii="Arial" w:eastAsia="Arial" w:hAnsi="Arial" w:cs="Arial"/>
          <w:color w:val="000000"/>
        </w:rPr>
        <w:t>Establish a schedule to complete interviews, reference checks and final selection;</w:t>
      </w:r>
    </w:p>
    <w:p w14:paraId="6F5FF7EA" w14:textId="77777777" w:rsidR="005E2060" w:rsidRDefault="00BB5747">
      <w:pPr>
        <w:numPr>
          <w:ilvl w:val="0"/>
          <w:numId w:val="25"/>
        </w:numPr>
        <w:pBdr>
          <w:top w:val="nil"/>
          <w:left w:val="nil"/>
          <w:bottom w:val="nil"/>
          <w:right w:val="nil"/>
          <w:between w:val="nil"/>
        </w:pBdr>
        <w:ind w:left="1080"/>
        <w:rPr>
          <w:rFonts w:ascii="Arial" w:eastAsia="Arial" w:hAnsi="Arial" w:cs="Arial"/>
          <w:color w:val="000000"/>
        </w:rPr>
      </w:pPr>
      <w:r>
        <w:rPr>
          <w:rFonts w:ascii="Arial" w:eastAsia="Arial" w:hAnsi="Arial" w:cs="Arial"/>
          <w:color w:val="000000"/>
        </w:rPr>
        <w:t>Determine who will conduct the interviews and what questions will be asked;</w:t>
      </w:r>
    </w:p>
    <w:p w14:paraId="4FB6C192" w14:textId="77777777" w:rsidR="005E2060" w:rsidRDefault="00BB5747">
      <w:pPr>
        <w:numPr>
          <w:ilvl w:val="0"/>
          <w:numId w:val="25"/>
        </w:numPr>
        <w:pBdr>
          <w:top w:val="nil"/>
          <w:left w:val="nil"/>
          <w:bottom w:val="nil"/>
          <w:right w:val="nil"/>
          <w:between w:val="nil"/>
        </w:pBdr>
        <w:ind w:left="1080"/>
        <w:rPr>
          <w:rFonts w:ascii="Arial" w:eastAsia="Arial" w:hAnsi="Arial" w:cs="Arial"/>
          <w:color w:val="000000"/>
        </w:rPr>
      </w:pPr>
      <w:r>
        <w:rPr>
          <w:rFonts w:ascii="Arial" w:eastAsia="Arial" w:hAnsi="Arial" w:cs="Arial"/>
          <w:color w:val="000000"/>
        </w:rPr>
        <w:t>Establish a process for communicating search progress to the Board and staff;</w:t>
      </w:r>
    </w:p>
    <w:p w14:paraId="312CD7BB" w14:textId="77777777" w:rsidR="005E2060" w:rsidRDefault="00BB5747">
      <w:pPr>
        <w:numPr>
          <w:ilvl w:val="0"/>
          <w:numId w:val="25"/>
        </w:numPr>
        <w:pBdr>
          <w:top w:val="nil"/>
          <w:left w:val="nil"/>
          <w:bottom w:val="nil"/>
          <w:right w:val="nil"/>
          <w:between w:val="nil"/>
        </w:pBdr>
        <w:ind w:left="1080"/>
        <w:rPr>
          <w:rFonts w:ascii="Arial" w:eastAsia="Arial" w:hAnsi="Arial" w:cs="Arial"/>
          <w:color w:val="000000"/>
        </w:rPr>
      </w:pPr>
      <w:r>
        <w:rPr>
          <w:rFonts w:ascii="Arial" w:eastAsia="Arial" w:hAnsi="Arial" w:cs="Arial"/>
          <w:color w:val="000000"/>
        </w:rPr>
        <w:t>The Search Committee will seek approval of the full Board for all of the above;</w:t>
      </w:r>
    </w:p>
    <w:p w14:paraId="205CE4AC" w14:textId="77777777" w:rsidR="005E2060" w:rsidRDefault="00BB5747">
      <w:pPr>
        <w:numPr>
          <w:ilvl w:val="0"/>
          <w:numId w:val="25"/>
        </w:numPr>
        <w:pBdr>
          <w:top w:val="nil"/>
          <w:left w:val="nil"/>
          <w:bottom w:val="nil"/>
          <w:right w:val="nil"/>
          <w:between w:val="nil"/>
        </w:pBdr>
        <w:ind w:left="1080"/>
        <w:rPr>
          <w:rFonts w:ascii="Arial" w:eastAsia="Arial" w:hAnsi="Arial" w:cs="Arial"/>
          <w:color w:val="000000"/>
        </w:rPr>
      </w:pPr>
      <w:r>
        <w:rPr>
          <w:rFonts w:ascii="Arial" w:eastAsia="Arial" w:hAnsi="Arial" w:cs="Arial"/>
          <w:color w:val="000000"/>
        </w:rPr>
        <w:t>The Search Committee will interview qualified candidates and recommend candidates for Board review;</w:t>
      </w:r>
    </w:p>
    <w:p w14:paraId="488F9A97" w14:textId="3056CF01" w:rsidR="005E2060" w:rsidRPr="002110C7" w:rsidRDefault="00BB5747" w:rsidP="002110C7">
      <w:pPr>
        <w:numPr>
          <w:ilvl w:val="0"/>
          <w:numId w:val="25"/>
        </w:numPr>
        <w:pBdr>
          <w:top w:val="nil"/>
          <w:left w:val="nil"/>
          <w:bottom w:val="nil"/>
          <w:right w:val="nil"/>
          <w:between w:val="nil"/>
        </w:pBdr>
        <w:ind w:left="1080"/>
        <w:rPr>
          <w:rFonts w:ascii="Arial" w:eastAsia="Arial" w:hAnsi="Arial" w:cs="Arial"/>
          <w:color w:val="000000"/>
        </w:rPr>
      </w:pPr>
      <w:r>
        <w:rPr>
          <w:rFonts w:ascii="Arial" w:eastAsia="Arial" w:hAnsi="Arial" w:cs="Arial"/>
          <w:color w:val="000000"/>
        </w:rPr>
        <w:t>The Board will interview the final candidates and select the new Executive Director.</w:t>
      </w:r>
    </w:p>
    <w:sectPr w:rsidR="005E2060" w:rsidRPr="002110C7">
      <w:pgSz w:w="11905" w:h="16837"/>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208"/>
    <w:multiLevelType w:val="multilevel"/>
    <w:tmpl w:val="22265E6E"/>
    <w:lvl w:ilvl="0">
      <w:start w:val="1"/>
      <w:numFmt w:val="lowerLetter"/>
      <w:lvlText w:val="%1)"/>
      <w:lvlJc w:val="left"/>
      <w:pPr>
        <w:ind w:left="360" w:hanging="360"/>
      </w:pPr>
      <w:rPr>
        <w:rFonts w:ascii="Arial" w:eastAsia="Arial" w:hAnsi="Arial" w:cs="Arial"/>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2AE0014"/>
    <w:multiLevelType w:val="multilevel"/>
    <w:tmpl w:val="6A8E3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CB65F4"/>
    <w:multiLevelType w:val="multilevel"/>
    <w:tmpl w:val="1A0A3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E55C3C"/>
    <w:multiLevelType w:val="multilevel"/>
    <w:tmpl w:val="5D761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786682"/>
    <w:multiLevelType w:val="multilevel"/>
    <w:tmpl w:val="CB6ED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3B2442"/>
    <w:multiLevelType w:val="multilevel"/>
    <w:tmpl w:val="7646D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7C1A86"/>
    <w:multiLevelType w:val="multilevel"/>
    <w:tmpl w:val="6150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51946"/>
    <w:multiLevelType w:val="multilevel"/>
    <w:tmpl w:val="9A4CEE52"/>
    <w:lvl w:ilvl="0">
      <w:start w:val="1"/>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8" w15:restartNumberingAfterBreak="0">
    <w:nsid w:val="0E22700E"/>
    <w:multiLevelType w:val="multilevel"/>
    <w:tmpl w:val="13088FDE"/>
    <w:lvl w:ilvl="0">
      <w:start w:val="8"/>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9" w15:restartNumberingAfterBreak="0">
    <w:nsid w:val="0E8E1F04"/>
    <w:multiLevelType w:val="multilevel"/>
    <w:tmpl w:val="0A467008"/>
    <w:lvl w:ilvl="0">
      <w:start w:val="1"/>
      <w:numFmt w:val="bullet"/>
      <w:lvlText w:val="●"/>
      <w:lvlJc w:val="left"/>
      <w:pPr>
        <w:ind w:left="707" w:hanging="282"/>
      </w:pPr>
      <w:rPr>
        <w:rFonts w:ascii="Noto Sans Symbols" w:eastAsia="Noto Sans Symbols" w:hAnsi="Noto Sans Symbols" w:cs="Noto Sans Symbols"/>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10" w15:restartNumberingAfterBreak="0">
    <w:nsid w:val="0F3F0465"/>
    <w:multiLevelType w:val="multilevel"/>
    <w:tmpl w:val="69C66294"/>
    <w:lvl w:ilvl="0">
      <w:start w:val="1"/>
      <w:numFmt w:val="lowerLetter"/>
      <w:lvlText w:val="%1)"/>
      <w:lvlJc w:val="left"/>
      <w:pPr>
        <w:ind w:left="707" w:hanging="282"/>
      </w:pPr>
      <w:rPr>
        <w:rFonts w:ascii="Arial" w:eastAsia="Arial" w:hAnsi="Arial" w:cs="Arial"/>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11" w15:restartNumberingAfterBreak="0">
    <w:nsid w:val="10264094"/>
    <w:multiLevelType w:val="multilevel"/>
    <w:tmpl w:val="7B2A6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AC67EB"/>
    <w:multiLevelType w:val="multilevel"/>
    <w:tmpl w:val="C4CA295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F72D20"/>
    <w:multiLevelType w:val="multilevel"/>
    <w:tmpl w:val="CC80DBB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0213D1"/>
    <w:multiLevelType w:val="multilevel"/>
    <w:tmpl w:val="CC22A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5" w15:restartNumberingAfterBreak="0">
    <w:nsid w:val="200B73D2"/>
    <w:multiLevelType w:val="multilevel"/>
    <w:tmpl w:val="20860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FA10E9"/>
    <w:multiLevelType w:val="multilevel"/>
    <w:tmpl w:val="BE92A1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3570438"/>
    <w:multiLevelType w:val="multilevel"/>
    <w:tmpl w:val="1360B978"/>
    <w:lvl w:ilvl="0">
      <w:start w:val="6"/>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18" w15:restartNumberingAfterBreak="0">
    <w:nsid w:val="24371D09"/>
    <w:multiLevelType w:val="multilevel"/>
    <w:tmpl w:val="19286D4A"/>
    <w:lvl w:ilvl="0">
      <w:start w:val="5"/>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19" w15:restartNumberingAfterBreak="0">
    <w:nsid w:val="28725675"/>
    <w:multiLevelType w:val="multilevel"/>
    <w:tmpl w:val="07EA1E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3C0E4E"/>
    <w:multiLevelType w:val="multilevel"/>
    <w:tmpl w:val="D0CE2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3323D"/>
    <w:multiLevelType w:val="multilevel"/>
    <w:tmpl w:val="1D1C31C6"/>
    <w:lvl w:ilvl="0">
      <w:start w:val="1"/>
      <w:numFmt w:val="bullet"/>
      <w:lvlText w:val="●"/>
      <w:lvlJc w:val="left"/>
      <w:pPr>
        <w:ind w:left="707" w:hanging="282"/>
      </w:pPr>
      <w:rPr>
        <w:rFonts w:ascii="Noto Sans Symbols" w:eastAsia="Noto Sans Symbols" w:hAnsi="Noto Sans Symbols" w:cs="Noto Sans Symbols"/>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22" w15:restartNumberingAfterBreak="0">
    <w:nsid w:val="2C81162D"/>
    <w:multiLevelType w:val="multilevel"/>
    <w:tmpl w:val="EA32280E"/>
    <w:lvl w:ilvl="0">
      <w:start w:val="1"/>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23" w15:restartNumberingAfterBreak="0">
    <w:nsid w:val="2E971742"/>
    <w:multiLevelType w:val="multilevel"/>
    <w:tmpl w:val="C3F8A38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EA02E6"/>
    <w:multiLevelType w:val="multilevel"/>
    <w:tmpl w:val="AC061420"/>
    <w:lvl w:ilvl="0">
      <w:start w:val="3"/>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25" w15:restartNumberingAfterBreak="0">
    <w:nsid w:val="35814B49"/>
    <w:multiLevelType w:val="multilevel"/>
    <w:tmpl w:val="FEE64364"/>
    <w:lvl w:ilvl="0">
      <w:start w:val="1"/>
      <w:numFmt w:val="bullet"/>
      <w:lvlText w:val="●"/>
      <w:lvlJc w:val="left"/>
      <w:pPr>
        <w:ind w:left="707" w:hanging="282"/>
      </w:pPr>
      <w:rPr>
        <w:rFonts w:ascii="Noto Sans Symbols" w:eastAsia="Noto Sans Symbols" w:hAnsi="Noto Sans Symbols" w:cs="Noto Sans Symbols"/>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26" w15:restartNumberingAfterBreak="0">
    <w:nsid w:val="373A63C7"/>
    <w:multiLevelType w:val="multilevel"/>
    <w:tmpl w:val="356E2DC0"/>
    <w:lvl w:ilvl="0">
      <w:start w:val="1"/>
      <w:numFmt w:val="bullet"/>
      <w:lvlText w:val="●"/>
      <w:lvlJc w:val="left"/>
      <w:pPr>
        <w:ind w:left="707" w:hanging="282"/>
      </w:pPr>
      <w:rPr>
        <w:rFonts w:ascii="Noto Sans Symbols" w:eastAsia="Noto Sans Symbols" w:hAnsi="Noto Sans Symbols" w:cs="Noto Sans Symbols"/>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27" w15:restartNumberingAfterBreak="0">
    <w:nsid w:val="37A85A61"/>
    <w:multiLevelType w:val="multilevel"/>
    <w:tmpl w:val="1B34E618"/>
    <w:lvl w:ilvl="0">
      <w:start w:val="1"/>
      <w:numFmt w:val="bullet"/>
      <w:lvlText w:val="●"/>
      <w:lvlJc w:val="left"/>
      <w:pPr>
        <w:ind w:left="707" w:hanging="282"/>
      </w:pPr>
      <w:rPr>
        <w:rFonts w:ascii="Noto Sans Symbols" w:eastAsia="Noto Sans Symbols" w:hAnsi="Noto Sans Symbols" w:cs="Noto Sans Symbols"/>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28" w15:restartNumberingAfterBreak="0">
    <w:nsid w:val="394E278D"/>
    <w:multiLevelType w:val="multilevel"/>
    <w:tmpl w:val="1DFCB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9E2FC0"/>
    <w:multiLevelType w:val="multilevel"/>
    <w:tmpl w:val="3FC28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0928F0"/>
    <w:multiLevelType w:val="multilevel"/>
    <w:tmpl w:val="86AAA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E172E69"/>
    <w:multiLevelType w:val="multilevel"/>
    <w:tmpl w:val="683A1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F04490C"/>
    <w:multiLevelType w:val="multilevel"/>
    <w:tmpl w:val="0922AE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1081781"/>
    <w:multiLevelType w:val="multilevel"/>
    <w:tmpl w:val="DC6EF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4A05F75"/>
    <w:multiLevelType w:val="multilevel"/>
    <w:tmpl w:val="BCF20112"/>
    <w:lvl w:ilvl="0">
      <w:start w:val="4"/>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35" w15:restartNumberingAfterBreak="0">
    <w:nsid w:val="45063F30"/>
    <w:multiLevelType w:val="multilevel"/>
    <w:tmpl w:val="8CF87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8D96276"/>
    <w:multiLevelType w:val="multilevel"/>
    <w:tmpl w:val="16F87DB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A8C130B"/>
    <w:multiLevelType w:val="multilevel"/>
    <w:tmpl w:val="71344F8C"/>
    <w:lvl w:ilvl="0">
      <w:start w:val="1"/>
      <w:numFmt w:val="bullet"/>
      <w:lvlText w:val="●"/>
      <w:lvlJc w:val="left"/>
      <w:pPr>
        <w:ind w:left="707" w:hanging="282"/>
      </w:pPr>
      <w:rPr>
        <w:rFonts w:ascii="Noto Sans Symbols" w:eastAsia="Noto Sans Symbols" w:hAnsi="Noto Sans Symbols" w:cs="Noto Sans Symbols"/>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38" w15:restartNumberingAfterBreak="0">
    <w:nsid w:val="4DB43ED9"/>
    <w:multiLevelType w:val="multilevel"/>
    <w:tmpl w:val="7D0CD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DFD2C45"/>
    <w:multiLevelType w:val="multilevel"/>
    <w:tmpl w:val="154EB9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51340969"/>
    <w:multiLevelType w:val="multilevel"/>
    <w:tmpl w:val="725A7F02"/>
    <w:lvl w:ilvl="0">
      <w:start w:val="10"/>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41" w15:restartNumberingAfterBreak="0">
    <w:nsid w:val="57577648"/>
    <w:multiLevelType w:val="multilevel"/>
    <w:tmpl w:val="E56E3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84935BD"/>
    <w:multiLevelType w:val="multilevel"/>
    <w:tmpl w:val="B22CE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88776DE"/>
    <w:multiLevelType w:val="multilevel"/>
    <w:tmpl w:val="D7BCF7DE"/>
    <w:lvl w:ilvl="0">
      <w:start w:val="9"/>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44" w15:restartNumberingAfterBreak="0">
    <w:nsid w:val="59CF180D"/>
    <w:multiLevelType w:val="multilevel"/>
    <w:tmpl w:val="BEF8B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2B176D"/>
    <w:multiLevelType w:val="multilevel"/>
    <w:tmpl w:val="B07654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CBE34ED"/>
    <w:multiLevelType w:val="multilevel"/>
    <w:tmpl w:val="6DFE4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D7A48C9"/>
    <w:multiLevelType w:val="multilevel"/>
    <w:tmpl w:val="3738E2DC"/>
    <w:lvl w:ilvl="0">
      <w:start w:val="1"/>
      <w:numFmt w:val="bullet"/>
      <w:lvlText w:val="●"/>
      <w:lvlJc w:val="left"/>
      <w:pPr>
        <w:ind w:left="707" w:hanging="282"/>
      </w:pPr>
      <w:rPr>
        <w:rFonts w:ascii="Noto Sans Symbols" w:eastAsia="Noto Sans Symbols" w:hAnsi="Noto Sans Symbols" w:cs="Noto Sans Symbols"/>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48" w15:restartNumberingAfterBreak="0">
    <w:nsid w:val="6111142A"/>
    <w:multiLevelType w:val="multilevel"/>
    <w:tmpl w:val="81146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1B946D6"/>
    <w:multiLevelType w:val="multilevel"/>
    <w:tmpl w:val="61660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0" w15:restartNumberingAfterBreak="0">
    <w:nsid w:val="632F5F84"/>
    <w:multiLevelType w:val="multilevel"/>
    <w:tmpl w:val="513E2EC6"/>
    <w:lvl w:ilvl="0">
      <w:start w:val="14"/>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51" w15:restartNumberingAfterBreak="0">
    <w:nsid w:val="65456720"/>
    <w:multiLevelType w:val="multilevel"/>
    <w:tmpl w:val="041CE4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5787017"/>
    <w:multiLevelType w:val="multilevel"/>
    <w:tmpl w:val="D5DCE41C"/>
    <w:lvl w:ilvl="0">
      <w:start w:val="7"/>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53" w15:restartNumberingAfterBreak="0">
    <w:nsid w:val="671C66BE"/>
    <w:multiLevelType w:val="multilevel"/>
    <w:tmpl w:val="BAACD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7AC0B12"/>
    <w:multiLevelType w:val="multilevel"/>
    <w:tmpl w:val="D0E0DFB6"/>
    <w:lvl w:ilvl="0">
      <w:start w:val="13"/>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55" w15:restartNumberingAfterBreak="0">
    <w:nsid w:val="68B65E3F"/>
    <w:multiLevelType w:val="multilevel"/>
    <w:tmpl w:val="AF98ED26"/>
    <w:lvl w:ilvl="0">
      <w:start w:val="1"/>
      <w:numFmt w:val="bullet"/>
      <w:lvlText w:val="●"/>
      <w:lvlJc w:val="left"/>
      <w:pPr>
        <w:ind w:left="707" w:hanging="282"/>
      </w:pPr>
      <w:rPr>
        <w:rFonts w:ascii="Noto Sans Symbols" w:eastAsia="Noto Sans Symbols" w:hAnsi="Noto Sans Symbols" w:cs="Noto Sans Symbols"/>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56" w15:restartNumberingAfterBreak="0">
    <w:nsid w:val="6903743F"/>
    <w:multiLevelType w:val="multilevel"/>
    <w:tmpl w:val="C17A0EBE"/>
    <w:lvl w:ilvl="0">
      <w:start w:val="1"/>
      <w:numFmt w:val="bullet"/>
      <w:lvlText w:val="●"/>
      <w:lvlJc w:val="left"/>
      <w:pPr>
        <w:ind w:left="643" w:hanging="283"/>
      </w:pPr>
      <w:rPr>
        <w:rFonts w:ascii="Noto Sans Symbols" w:eastAsia="Noto Sans Symbols" w:hAnsi="Noto Sans Symbols" w:cs="Noto Sans Symbols"/>
      </w:rPr>
    </w:lvl>
    <w:lvl w:ilvl="1">
      <w:start w:val="1"/>
      <w:numFmt w:val="decimal"/>
      <w:lvlText w:val="%2."/>
      <w:lvlJc w:val="left"/>
      <w:pPr>
        <w:ind w:left="1350" w:hanging="283"/>
      </w:pPr>
    </w:lvl>
    <w:lvl w:ilvl="2">
      <w:start w:val="1"/>
      <w:numFmt w:val="decimal"/>
      <w:lvlText w:val="%3."/>
      <w:lvlJc w:val="left"/>
      <w:pPr>
        <w:ind w:left="2057" w:hanging="283"/>
      </w:pPr>
    </w:lvl>
    <w:lvl w:ilvl="3">
      <w:start w:val="1"/>
      <w:numFmt w:val="decimal"/>
      <w:lvlText w:val="%4."/>
      <w:lvlJc w:val="left"/>
      <w:pPr>
        <w:ind w:left="2764" w:hanging="283"/>
      </w:pPr>
    </w:lvl>
    <w:lvl w:ilvl="4">
      <w:start w:val="1"/>
      <w:numFmt w:val="decimal"/>
      <w:lvlText w:val="%5."/>
      <w:lvlJc w:val="left"/>
      <w:pPr>
        <w:ind w:left="3471" w:hanging="283"/>
      </w:pPr>
    </w:lvl>
    <w:lvl w:ilvl="5">
      <w:start w:val="1"/>
      <w:numFmt w:val="decimal"/>
      <w:lvlText w:val="%6."/>
      <w:lvlJc w:val="left"/>
      <w:pPr>
        <w:ind w:left="4178" w:hanging="283"/>
      </w:pPr>
    </w:lvl>
    <w:lvl w:ilvl="6">
      <w:start w:val="1"/>
      <w:numFmt w:val="decimal"/>
      <w:lvlText w:val="%7."/>
      <w:lvlJc w:val="left"/>
      <w:pPr>
        <w:ind w:left="4885" w:hanging="283"/>
      </w:pPr>
    </w:lvl>
    <w:lvl w:ilvl="7">
      <w:start w:val="1"/>
      <w:numFmt w:val="decimal"/>
      <w:lvlText w:val="%8."/>
      <w:lvlJc w:val="left"/>
      <w:pPr>
        <w:ind w:left="5592" w:hanging="282"/>
      </w:pPr>
    </w:lvl>
    <w:lvl w:ilvl="8">
      <w:start w:val="1"/>
      <w:numFmt w:val="decimal"/>
      <w:lvlText w:val="%9."/>
      <w:lvlJc w:val="left"/>
      <w:pPr>
        <w:ind w:left="6299" w:hanging="283"/>
      </w:pPr>
    </w:lvl>
  </w:abstractNum>
  <w:abstractNum w:abstractNumId="57" w15:restartNumberingAfterBreak="0">
    <w:nsid w:val="6B520796"/>
    <w:multiLevelType w:val="multilevel"/>
    <w:tmpl w:val="54709EE4"/>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58" w15:restartNumberingAfterBreak="0">
    <w:nsid w:val="6B863112"/>
    <w:multiLevelType w:val="multilevel"/>
    <w:tmpl w:val="8D00C8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BCE0039"/>
    <w:multiLevelType w:val="multilevel"/>
    <w:tmpl w:val="969673C0"/>
    <w:lvl w:ilvl="0">
      <w:start w:val="2"/>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60" w15:restartNumberingAfterBreak="0">
    <w:nsid w:val="6CEE2912"/>
    <w:multiLevelType w:val="multilevel"/>
    <w:tmpl w:val="C4743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D942242"/>
    <w:multiLevelType w:val="multilevel"/>
    <w:tmpl w:val="002CF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E770C2D"/>
    <w:multiLevelType w:val="multilevel"/>
    <w:tmpl w:val="B5FE4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63" w15:restartNumberingAfterBreak="0">
    <w:nsid w:val="72D10D29"/>
    <w:multiLevelType w:val="hybridMultilevel"/>
    <w:tmpl w:val="423EAC78"/>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4" w15:restartNumberingAfterBreak="0">
    <w:nsid w:val="79CD06C3"/>
    <w:multiLevelType w:val="multilevel"/>
    <w:tmpl w:val="3EB63280"/>
    <w:lvl w:ilvl="0">
      <w:start w:val="12"/>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65" w15:restartNumberingAfterBreak="0">
    <w:nsid w:val="7B111C23"/>
    <w:multiLevelType w:val="multilevel"/>
    <w:tmpl w:val="5D68EBCE"/>
    <w:lvl w:ilvl="0">
      <w:start w:val="1"/>
      <w:numFmt w:val="bullet"/>
      <w:lvlText w:val="●"/>
      <w:lvlJc w:val="left"/>
      <w:pPr>
        <w:ind w:left="643" w:hanging="283"/>
      </w:pPr>
      <w:rPr>
        <w:rFonts w:ascii="Noto Sans Symbols" w:eastAsia="Noto Sans Symbols" w:hAnsi="Noto Sans Symbols" w:cs="Noto Sans Symbols"/>
      </w:rPr>
    </w:lvl>
    <w:lvl w:ilvl="1">
      <w:start w:val="1"/>
      <w:numFmt w:val="decimal"/>
      <w:lvlText w:val="%2."/>
      <w:lvlJc w:val="left"/>
      <w:pPr>
        <w:ind w:left="1350" w:hanging="283"/>
      </w:pPr>
    </w:lvl>
    <w:lvl w:ilvl="2">
      <w:start w:val="1"/>
      <w:numFmt w:val="decimal"/>
      <w:lvlText w:val="%3."/>
      <w:lvlJc w:val="left"/>
      <w:pPr>
        <w:ind w:left="2057" w:hanging="283"/>
      </w:pPr>
    </w:lvl>
    <w:lvl w:ilvl="3">
      <w:start w:val="1"/>
      <w:numFmt w:val="decimal"/>
      <w:lvlText w:val="%4."/>
      <w:lvlJc w:val="left"/>
      <w:pPr>
        <w:ind w:left="2764" w:hanging="283"/>
      </w:pPr>
    </w:lvl>
    <w:lvl w:ilvl="4">
      <w:start w:val="1"/>
      <w:numFmt w:val="decimal"/>
      <w:lvlText w:val="%5."/>
      <w:lvlJc w:val="left"/>
      <w:pPr>
        <w:ind w:left="3471" w:hanging="283"/>
      </w:pPr>
    </w:lvl>
    <w:lvl w:ilvl="5">
      <w:start w:val="1"/>
      <w:numFmt w:val="decimal"/>
      <w:lvlText w:val="%6."/>
      <w:lvlJc w:val="left"/>
      <w:pPr>
        <w:ind w:left="4178" w:hanging="283"/>
      </w:pPr>
    </w:lvl>
    <w:lvl w:ilvl="6">
      <w:start w:val="1"/>
      <w:numFmt w:val="decimal"/>
      <w:lvlText w:val="%7."/>
      <w:lvlJc w:val="left"/>
      <w:pPr>
        <w:ind w:left="4885" w:hanging="283"/>
      </w:pPr>
    </w:lvl>
    <w:lvl w:ilvl="7">
      <w:start w:val="1"/>
      <w:numFmt w:val="decimal"/>
      <w:lvlText w:val="%8."/>
      <w:lvlJc w:val="left"/>
      <w:pPr>
        <w:ind w:left="5592" w:hanging="282"/>
      </w:pPr>
    </w:lvl>
    <w:lvl w:ilvl="8">
      <w:start w:val="1"/>
      <w:numFmt w:val="decimal"/>
      <w:lvlText w:val="%9."/>
      <w:lvlJc w:val="left"/>
      <w:pPr>
        <w:ind w:left="6299" w:hanging="283"/>
      </w:pPr>
    </w:lvl>
  </w:abstractNum>
  <w:abstractNum w:abstractNumId="66" w15:restartNumberingAfterBreak="0">
    <w:nsid w:val="7CB73B8B"/>
    <w:multiLevelType w:val="multilevel"/>
    <w:tmpl w:val="113EDBA8"/>
    <w:lvl w:ilvl="0">
      <w:start w:val="1"/>
      <w:numFmt w:val="bullet"/>
      <w:lvlText w:val="●"/>
      <w:lvlJc w:val="left"/>
      <w:pPr>
        <w:ind w:left="707" w:hanging="282"/>
      </w:pPr>
      <w:rPr>
        <w:rFonts w:ascii="Noto Sans Symbols" w:eastAsia="Noto Sans Symbols" w:hAnsi="Noto Sans Symbols" w:cs="Noto Sans Symbols"/>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67" w15:restartNumberingAfterBreak="0">
    <w:nsid w:val="7CCA1B18"/>
    <w:multiLevelType w:val="multilevel"/>
    <w:tmpl w:val="4B4C0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DD81054"/>
    <w:multiLevelType w:val="multilevel"/>
    <w:tmpl w:val="2898C0A4"/>
    <w:lvl w:ilvl="0">
      <w:start w:val="11"/>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69" w15:restartNumberingAfterBreak="0">
    <w:nsid w:val="7DF03A35"/>
    <w:multiLevelType w:val="multilevel"/>
    <w:tmpl w:val="5FDC0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4"/>
  </w:num>
  <w:num w:numId="2">
    <w:abstractNumId w:val="41"/>
  </w:num>
  <w:num w:numId="3">
    <w:abstractNumId w:val="1"/>
  </w:num>
  <w:num w:numId="4">
    <w:abstractNumId w:val="38"/>
  </w:num>
  <w:num w:numId="5">
    <w:abstractNumId w:val="60"/>
  </w:num>
  <w:num w:numId="6">
    <w:abstractNumId w:val="53"/>
  </w:num>
  <w:num w:numId="7">
    <w:abstractNumId w:val="51"/>
  </w:num>
  <w:num w:numId="8">
    <w:abstractNumId w:val="66"/>
  </w:num>
  <w:num w:numId="9">
    <w:abstractNumId w:val="27"/>
  </w:num>
  <w:num w:numId="10">
    <w:abstractNumId w:val="61"/>
  </w:num>
  <w:num w:numId="11">
    <w:abstractNumId w:val="2"/>
  </w:num>
  <w:num w:numId="12">
    <w:abstractNumId w:val="32"/>
  </w:num>
  <w:num w:numId="13">
    <w:abstractNumId w:val="23"/>
  </w:num>
  <w:num w:numId="14">
    <w:abstractNumId w:val="12"/>
  </w:num>
  <w:num w:numId="15">
    <w:abstractNumId w:val="19"/>
  </w:num>
  <w:num w:numId="16">
    <w:abstractNumId w:val="67"/>
  </w:num>
  <w:num w:numId="17">
    <w:abstractNumId w:val="13"/>
  </w:num>
  <w:num w:numId="18">
    <w:abstractNumId w:val="4"/>
  </w:num>
  <w:num w:numId="19">
    <w:abstractNumId w:val="46"/>
  </w:num>
  <w:num w:numId="20">
    <w:abstractNumId w:val="30"/>
  </w:num>
  <w:num w:numId="21">
    <w:abstractNumId w:val="37"/>
  </w:num>
  <w:num w:numId="22">
    <w:abstractNumId w:val="9"/>
  </w:num>
  <w:num w:numId="23">
    <w:abstractNumId w:val="28"/>
  </w:num>
  <w:num w:numId="24">
    <w:abstractNumId w:val="21"/>
  </w:num>
  <w:num w:numId="25">
    <w:abstractNumId w:val="58"/>
  </w:num>
  <w:num w:numId="26">
    <w:abstractNumId w:val="35"/>
  </w:num>
  <w:num w:numId="27">
    <w:abstractNumId w:val="55"/>
  </w:num>
  <w:num w:numId="28">
    <w:abstractNumId w:val="26"/>
  </w:num>
  <w:num w:numId="29">
    <w:abstractNumId w:val="25"/>
  </w:num>
  <w:num w:numId="30">
    <w:abstractNumId w:val="47"/>
  </w:num>
  <w:num w:numId="31">
    <w:abstractNumId w:val="36"/>
  </w:num>
  <w:num w:numId="32">
    <w:abstractNumId w:val="22"/>
  </w:num>
  <w:num w:numId="33">
    <w:abstractNumId w:val="3"/>
  </w:num>
  <w:num w:numId="34">
    <w:abstractNumId w:val="57"/>
  </w:num>
  <w:num w:numId="35">
    <w:abstractNumId w:val="69"/>
  </w:num>
  <w:num w:numId="36">
    <w:abstractNumId w:val="7"/>
  </w:num>
  <w:num w:numId="37">
    <w:abstractNumId w:val="31"/>
  </w:num>
  <w:num w:numId="38">
    <w:abstractNumId w:val="59"/>
  </w:num>
  <w:num w:numId="39">
    <w:abstractNumId w:val="11"/>
  </w:num>
  <w:num w:numId="40">
    <w:abstractNumId w:val="24"/>
  </w:num>
  <w:num w:numId="41">
    <w:abstractNumId w:val="34"/>
  </w:num>
  <w:num w:numId="42">
    <w:abstractNumId w:val="18"/>
  </w:num>
  <w:num w:numId="43">
    <w:abstractNumId w:val="17"/>
  </w:num>
  <w:num w:numId="44">
    <w:abstractNumId w:val="45"/>
  </w:num>
  <w:num w:numId="45">
    <w:abstractNumId w:val="48"/>
  </w:num>
  <w:num w:numId="46">
    <w:abstractNumId w:val="15"/>
  </w:num>
  <w:num w:numId="47">
    <w:abstractNumId w:val="0"/>
  </w:num>
  <w:num w:numId="48">
    <w:abstractNumId w:val="10"/>
  </w:num>
  <w:num w:numId="49">
    <w:abstractNumId w:val="16"/>
  </w:num>
  <w:num w:numId="50">
    <w:abstractNumId w:val="29"/>
  </w:num>
  <w:num w:numId="51">
    <w:abstractNumId w:val="42"/>
  </w:num>
  <w:num w:numId="52">
    <w:abstractNumId w:val="20"/>
  </w:num>
  <w:num w:numId="53">
    <w:abstractNumId w:val="65"/>
  </w:num>
  <w:num w:numId="54">
    <w:abstractNumId w:val="56"/>
  </w:num>
  <w:num w:numId="55">
    <w:abstractNumId w:val="5"/>
  </w:num>
  <w:num w:numId="56">
    <w:abstractNumId w:val="39"/>
  </w:num>
  <w:num w:numId="57">
    <w:abstractNumId w:val="33"/>
  </w:num>
  <w:num w:numId="58">
    <w:abstractNumId w:val="40"/>
  </w:num>
  <w:num w:numId="59">
    <w:abstractNumId w:val="68"/>
  </w:num>
  <w:num w:numId="60">
    <w:abstractNumId w:val="64"/>
  </w:num>
  <w:num w:numId="61">
    <w:abstractNumId w:val="54"/>
  </w:num>
  <w:num w:numId="62">
    <w:abstractNumId w:val="50"/>
  </w:num>
  <w:num w:numId="63">
    <w:abstractNumId w:val="62"/>
  </w:num>
  <w:num w:numId="64">
    <w:abstractNumId w:val="14"/>
  </w:num>
  <w:num w:numId="65">
    <w:abstractNumId w:val="49"/>
  </w:num>
  <w:num w:numId="66">
    <w:abstractNumId w:val="8"/>
  </w:num>
  <w:num w:numId="67">
    <w:abstractNumId w:val="43"/>
  </w:num>
  <w:num w:numId="68">
    <w:abstractNumId w:val="52"/>
  </w:num>
  <w:num w:numId="69">
    <w:abstractNumId w:val="63"/>
  </w:num>
  <w:num w:numId="70">
    <w:abstractNumId w:val="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060"/>
    <w:rsid w:val="00004851"/>
    <w:rsid w:val="000C554C"/>
    <w:rsid w:val="002110C7"/>
    <w:rsid w:val="002B1D4A"/>
    <w:rsid w:val="00395FD6"/>
    <w:rsid w:val="003F2897"/>
    <w:rsid w:val="00570D67"/>
    <w:rsid w:val="005E2060"/>
    <w:rsid w:val="007D7E08"/>
    <w:rsid w:val="00BB5747"/>
    <w:rsid w:val="00C13D7E"/>
    <w:rsid w:val="00D664E6"/>
    <w:rsid w:val="00E7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2B1C"/>
  <w15:docId w15:val="{F15DA35D-A760-4565-A08A-2B4DA933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120"/>
      <w:outlineLvl w:val="1"/>
    </w:pPr>
    <w:rPr>
      <w:b/>
      <w:color w:val="000000"/>
      <w:sz w:val="36"/>
      <w:szCs w:val="36"/>
    </w:rPr>
  </w:style>
  <w:style w:type="paragraph" w:styleId="Heading3">
    <w:name w:val="heading 3"/>
    <w:basedOn w:val="Normal"/>
    <w:next w:val="Normal"/>
    <w:uiPriority w:val="9"/>
    <w:unhideWhenUsed/>
    <w:qFormat/>
    <w:pPr>
      <w:keepNext/>
      <w:pBdr>
        <w:top w:val="nil"/>
        <w:left w:val="nil"/>
        <w:bottom w:val="nil"/>
        <w:right w:val="nil"/>
        <w:between w:val="nil"/>
      </w:pBdr>
      <w:spacing w:before="240" w:after="120"/>
      <w:outlineLvl w:val="2"/>
    </w:pPr>
    <w:rPr>
      <w:b/>
      <w:color w:val="000000"/>
      <w:sz w:val="28"/>
      <w:szCs w:val="28"/>
    </w:rPr>
  </w:style>
  <w:style w:type="paragraph" w:styleId="Heading4">
    <w:name w:val="heading 4"/>
    <w:basedOn w:val="Normal"/>
    <w:next w:val="Normal"/>
    <w:uiPriority w:val="9"/>
    <w:unhideWhenUsed/>
    <w:qFormat/>
    <w:pPr>
      <w:keepNext/>
      <w:pBdr>
        <w:top w:val="nil"/>
        <w:left w:val="nil"/>
        <w:bottom w:val="nil"/>
        <w:right w:val="nil"/>
        <w:between w:val="nil"/>
      </w:pBdr>
      <w:spacing w:before="240" w:after="12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pBdr>
        <w:top w:val="nil"/>
        <w:left w:val="nil"/>
        <w:bottom w:val="nil"/>
        <w:right w:val="nil"/>
        <w:between w:val="nil"/>
      </w:pBdr>
      <w:spacing w:before="240" w:after="120"/>
      <w:jc w:val="center"/>
    </w:pPr>
    <w:rPr>
      <w:rFonts w:ascii="Arial" w:eastAsia="Arial" w:hAnsi="Arial" w:cs="Arial"/>
      <w:b/>
      <w:color w:val="000000"/>
      <w:sz w:val="36"/>
      <w:szCs w:val="36"/>
    </w:rPr>
  </w:style>
  <w:style w:type="paragraph" w:styleId="Subtitle">
    <w:name w:val="Subtitle"/>
    <w:basedOn w:val="Normal"/>
    <w:next w:val="Normal"/>
    <w:uiPriority w:val="11"/>
    <w:qFormat/>
    <w:pPr>
      <w:keepNext/>
      <w:pBdr>
        <w:top w:val="nil"/>
        <w:left w:val="nil"/>
        <w:bottom w:val="nil"/>
        <w:right w:val="nil"/>
        <w:between w:val="nil"/>
      </w:pBdr>
      <w:spacing w:before="240" w:after="120"/>
      <w:jc w:val="center"/>
    </w:pPr>
    <w:rPr>
      <w:rFonts w:ascii="Arial" w:eastAsia="Arial" w:hAnsi="Arial" w:cs="Arial"/>
      <w:i/>
      <w:color w:val="000000"/>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28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897"/>
    <w:rPr>
      <w:rFonts w:ascii="Segoe UI" w:hAnsi="Segoe UI" w:cs="Segoe UI"/>
      <w:sz w:val="18"/>
      <w:szCs w:val="18"/>
    </w:rPr>
  </w:style>
  <w:style w:type="paragraph" w:styleId="Revision">
    <w:name w:val="Revision"/>
    <w:hidden/>
    <w:uiPriority w:val="99"/>
    <w:semiHidden/>
    <w:rsid w:val="003F2897"/>
    <w:pPr>
      <w:widowControl/>
    </w:pPr>
  </w:style>
  <w:style w:type="paragraph" w:styleId="ListParagraph">
    <w:name w:val="List Paragraph"/>
    <w:basedOn w:val="Normal"/>
    <w:uiPriority w:val="34"/>
    <w:qFormat/>
    <w:rsid w:val="00395FD6"/>
    <w:pPr>
      <w:ind w:left="720"/>
      <w:contextualSpacing/>
    </w:pPr>
  </w:style>
  <w:style w:type="paragraph" w:styleId="NormalWeb">
    <w:name w:val="Normal (Web)"/>
    <w:basedOn w:val="Normal"/>
    <w:uiPriority w:val="99"/>
    <w:unhideWhenUsed/>
    <w:rsid w:val="00E767B8"/>
    <w:pPr>
      <w:widowControl/>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52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48B0E-A50B-4D38-9C97-D2F7E81B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18104</Words>
  <Characters>103197</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 Aufdermauer</cp:lastModifiedBy>
  <cp:revision>2</cp:revision>
  <cp:lastPrinted>2019-08-30T22:43:00Z</cp:lastPrinted>
  <dcterms:created xsi:type="dcterms:W3CDTF">2019-09-20T17:30:00Z</dcterms:created>
  <dcterms:modified xsi:type="dcterms:W3CDTF">2019-09-20T17:30:00Z</dcterms:modified>
</cp:coreProperties>
</file>