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13ADB" w14:textId="3D7024E7" w:rsidR="001848EC" w:rsidRPr="00AF26FD" w:rsidRDefault="00DA5D29" w:rsidP="00D764D0">
      <w:pPr>
        <w:jc w:val="center"/>
        <w:rPr>
          <w:b/>
          <w:bCs/>
        </w:rPr>
      </w:pPr>
      <w:r w:rsidRPr="00AF26FD">
        <w:rPr>
          <w:b/>
          <w:bCs/>
        </w:rPr>
        <w:t>DESIGN BRIEF</w:t>
      </w:r>
      <w:r w:rsidR="00D764D0" w:rsidRPr="00AF26FD">
        <w:rPr>
          <w:b/>
          <w:bCs/>
        </w:rPr>
        <w:t xml:space="preserve"> – MISTI CAPITAL</w:t>
      </w:r>
    </w:p>
    <w:p w14:paraId="54E500E8" w14:textId="7060A23D" w:rsidR="00DA5D29" w:rsidRPr="00AF26FD" w:rsidRDefault="00DA5D29"/>
    <w:p w14:paraId="74E737F1" w14:textId="6424B5FF" w:rsidR="00DA5D29" w:rsidRDefault="00DA5D29" w:rsidP="00D764D0">
      <w:pPr>
        <w:jc w:val="both"/>
      </w:pPr>
      <w:r w:rsidRPr="00D764D0">
        <w:rPr>
          <w:b/>
          <w:bCs/>
        </w:rPr>
        <w:t>Misti Capital</w:t>
      </w:r>
      <w:r w:rsidRPr="00DA5D29">
        <w:t xml:space="preserve"> is a </w:t>
      </w:r>
      <w:r w:rsidR="00625215">
        <w:t xml:space="preserve">brand </w:t>
      </w:r>
      <w:r w:rsidRPr="00DA5D29">
        <w:t xml:space="preserve">new Financial Advisory Firm </w:t>
      </w:r>
      <w:r>
        <w:t xml:space="preserve">(Boutique) </w:t>
      </w:r>
      <w:r w:rsidRPr="00DA5D29">
        <w:t>located in Perú b</w:t>
      </w:r>
      <w:r>
        <w:t>ut with coverage of Colombia and Chile in some of the business verticals.</w:t>
      </w:r>
    </w:p>
    <w:p w14:paraId="19C67BF8" w14:textId="77777777" w:rsidR="00DA5D29" w:rsidRDefault="00DA5D29" w:rsidP="00D764D0">
      <w:pPr>
        <w:jc w:val="both"/>
      </w:pPr>
    </w:p>
    <w:p w14:paraId="4516B9AE" w14:textId="42305D4A" w:rsidR="00DA5D29" w:rsidRDefault="00DA5D29" w:rsidP="00D764D0">
      <w:pPr>
        <w:jc w:val="both"/>
      </w:pPr>
      <w:r w:rsidRPr="00D764D0">
        <w:rPr>
          <w:b/>
          <w:bCs/>
        </w:rPr>
        <w:t>We hope to develop several business verticals over time</w:t>
      </w:r>
      <w:r>
        <w:t xml:space="preserve">. At initial phase we will be focusing in two: Corporate Finance </w:t>
      </w:r>
      <w:r w:rsidR="00625215">
        <w:t xml:space="preserve">(focus in Perú for now) </w:t>
      </w:r>
      <w:r>
        <w:t>and Third Party Fund Distribution to Institutional Investors</w:t>
      </w:r>
      <w:r w:rsidR="00625215">
        <w:t xml:space="preserve"> (covering Colombia, Perú and Chile)</w:t>
      </w:r>
      <w:r>
        <w:t xml:space="preserve">. </w:t>
      </w:r>
      <w:r w:rsidR="00AF26FD">
        <w:t xml:space="preserve"> </w:t>
      </w:r>
      <w:r>
        <w:t>Over time we expect to participate in various business verticals such as:</w:t>
      </w:r>
      <w:r w:rsidR="005E486D">
        <w:t xml:space="preserve"> M&amp;A,</w:t>
      </w:r>
      <w:bookmarkStart w:id="0" w:name="_GoBack"/>
      <w:bookmarkEnd w:id="0"/>
      <w:r>
        <w:t xml:space="preserve"> Asset Management, Wealth Management and Brokerage.</w:t>
      </w:r>
    </w:p>
    <w:p w14:paraId="4DFAC54E" w14:textId="77777777" w:rsidR="00DA5D29" w:rsidRDefault="00DA5D29" w:rsidP="00D764D0">
      <w:pPr>
        <w:jc w:val="both"/>
      </w:pPr>
    </w:p>
    <w:p w14:paraId="31436AF6" w14:textId="0BDA09D6" w:rsidR="00DA5D29" w:rsidRDefault="00AF26FD" w:rsidP="00D764D0">
      <w:pPr>
        <w:jc w:val="both"/>
      </w:pPr>
      <w:r w:rsidRPr="00AF26FD">
        <w:t>Our unique selling proposition is reflected in our purpose:</w:t>
      </w:r>
      <w:r>
        <w:rPr>
          <w:b/>
          <w:bCs/>
        </w:rPr>
        <w:t xml:space="preserve"> </w:t>
      </w:r>
      <w:r w:rsidRPr="00D764D0">
        <w:rPr>
          <w:b/>
          <w:bCs/>
        </w:rPr>
        <w:t>Our purpose is to make simple what is complex</w:t>
      </w:r>
      <w:r>
        <w:t xml:space="preserve">. </w:t>
      </w:r>
      <w:r w:rsidR="00DA5D29">
        <w:t xml:space="preserve">Financial Advisory is a complex matter to explain to a regular person, even to </w:t>
      </w:r>
      <w:r w:rsidR="00625215">
        <w:t xml:space="preserve">people </w:t>
      </w:r>
      <w:r w:rsidR="00DA5D29">
        <w:t>well educated in financial terms. We are not saying that we will make everything simple but that we will find the simplest solution possible</w:t>
      </w:r>
      <w:r w:rsidR="00625215">
        <w:t xml:space="preserve"> to a </w:t>
      </w:r>
      <w:r>
        <w:t xml:space="preserve">specific </w:t>
      </w:r>
      <w:r w:rsidR="00625215">
        <w:t>need</w:t>
      </w:r>
      <w:r>
        <w:t>, which could be very complex in itself</w:t>
      </w:r>
      <w:r w:rsidR="00DA5D29">
        <w:t>.</w:t>
      </w:r>
    </w:p>
    <w:p w14:paraId="63343DD1" w14:textId="77777777" w:rsidR="00DA5D29" w:rsidRDefault="00DA5D29" w:rsidP="00D764D0">
      <w:pPr>
        <w:jc w:val="both"/>
      </w:pPr>
    </w:p>
    <w:p w14:paraId="5FC4D9EF" w14:textId="5300A039" w:rsidR="003C63FF" w:rsidRDefault="00AF26FD" w:rsidP="00D764D0">
      <w:pPr>
        <w:jc w:val="both"/>
      </w:pPr>
      <w:r>
        <w:t xml:space="preserve">Our </w:t>
      </w:r>
      <w:r w:rsidRPr="00AF26FD">
        <w:rPr>
          <w:b/>
          <w:bCs/>
        </w:rPr>
        <w:t>main Cultural Principles</w:t>
      </w:r>
      <w:r>
        <w:t xml:space="preserve"> are: </w:t>
      </w:r>
      <w:r w:rsidR="00DA5D29">
        <w:t xml:space="preserve">We aim to be a </w:t>
      </w:r>
      <w:r w:rsidR="00DA5D29" w:rsidRPr="00D764D0">
        <w:rPr>
          <w:b/>
          <w:bCs/>
        </w:rPr>
        <w:t>customer centric</w:t>
      </w:r>
      <w:r w:rsidR="00DA5D29">
        <w:t xml:space="preserve"> company, focusing what is best for the client as our primary aim, even if this means </w:t>
      </w:r>
      <w:r w:rsidR="003C63FF">
        <w:t xml:space="preserve">not a good deal for us. We also look to </w:t>
      </w:r>
      <w:r w:rsidR="003C63FF" w:rsidRPr="00D764D0">
        <w:rPr>
          <w:b/>
          <w:bCs/>
        </w:rPr>
        <w:t>recruit the best talent</w:t>
      </w:r>
      <w:r w:rsidR="003C63FF">
        <w:t xml:space="preserve"> and make them grow inside the company, which will work as a </w:t>
      </w:r>
      <w:r w:rsidR="003C63FF" w:rsidRPr="00D764D0">
        <w:rPr>
          <w:b/>
          <w:bCs/>
        </w:rPr>
        <w:t>partnership</w:t>
      </w:r>
      <w:r w:rsidR="003C63FF">
        <w:t xml:space="preserve">. We hope that our team become partners over time. </w:t>
      </w:r>
      <w:r w:rsidR="003C63FF" w:rsidRPr="00D764D0">
        <w:rPr>
          <w:b/>
          <w:bCs/>
        </w:rPr>
        <w:t>Integrity and Transparency</w:t>
      </w:r>
      <w:r w:rsidR="003C63FF">
        <w:t xml:space="preserve"> are key in an industry that has been under public scrutiny and we will aim to be the best of the best and build long term relations with our clients.</w:t>
      </w:r>
      <w:r w:rsidR="00625215">
        <w:t xml:space="preserve"> We also want to provide </w:t>
      </w:r>
      <w:r w:rsidR="00625215" w:rsidRPr="00D764D0">
        <w:rPr>
          <w:b/>
          <w:bCs/>
        </w:rPr>
        <w:t>innovative solutions</w:t>
      </w:r>
      <w:r w:rsidR="00625215">
        <w:t xml:space="preserve"> to our clients needs.</w:t>
      </w:r>
    </w:p>
    <w:p w14:paraId="25EC9F3A" w14:textId="77777777" w:rsidR="003C63FF" w:rsidRDefault="003C63FF" w:rsidP="00D764D0">
      <w:pPr>
        <w:jc w:val="both"/>
      </w:pPr>
    </w:p>
    <w:p w14:paraId="463CF5D2" w14:textId="6A42AB84" w:rsidR="00DA5D29" w:rsidRDefault="003C63FF" w:rsidP="00D764D0">
      <w:pPr>
        <w:jc w:val="both"/>
      </w:pPr>
      <w:r>
        <w:t xml:space="preserve">We are three partners, we were all born in Arequipa, Perú´s second largest city. That´s why we choose Misti as the name. </w:t>
      </w:r>
      <w:r w:rsidRPr="00D764D0">
        <w:rPr>
          <w:b/>
          <w:bCs/>
        </w:rPr>
        <w:t>Misti is a volcano</w:t>
      </w:r>
      <w:r>
        <w:t xml:space="preserve"> overlooking the city and it´s a beautiful mountain, resembling Mount Fuji in Japan. We </w:t>
      </w:r>
      <w:r w:rsidR="007C2BC8">
        <w:t>don´t expect to have people only form Arequipa, it´s just where we come from.</w:t>
      </w:r>
      <w:r w:rsidR="00DA5D29" w:rsidRPr="00DA5D29">
        <w:t xml:space="preserve"> </w:t>
      </w:r>
    </w:p>
    <w:p w14:paraId="1ABADA32" w14:textId="0D517194" w:rsidR="007C2BC8" w:rsidRDefault="007C2BC8" w:rsidP="00D764D0">
      <w:pPr>
        <w:jc w:val="both"/>
      </w:pPr>
    </w:p>
    <w:p w14:paraId="087F0433" w14:textId="304301DE" w:rsidR="007C2BC8" w:rsidRPr="00D764D0" w:rsidRDefault="007C2BC8" w:rsidP="00D764D0">
      <w:pPr>
        <w:jc w:val="both"/>
        <w:rPr>
          <w:b/>
          <w:bCs/>
        </w:rPr>
      </w:pPr>
      <w:r w:rsidRPr="00D764D0">
        <w:rPr>
          <w:b/>
          <w:bCs/>
        </w:rPr>
        <w:t>Design Objectives</w:t>
      </w:r>
    </w:p>
    <w:p w14:paraId="15AB6204" w14:textId="134320C5" w:rsidR="007C2BC8" w:rsidRDefault="007C2BC8" w:rsidP="00D764D0">
      <w:pPr>
        <w:pStyle w:val="ListParagraph"/>
        <w:numPr>
          <w:ilvl w:val="0"/>
          <w:numId w:val="1"/>
        </w:numPr>
        <w:jc w:val="both"/>
      </w:pPr>
      <w:r>
        <w:t>Design must portray a company which is serious but at the same time innovative. Financial Advisory is built on trust</w:t>
      </w:r>
    </w:p>
    <w:p w14:paraId="114CD4C6" w14:textId="0AFDDB96" w:rsidR="007C2BC8" w:rsidRDefault="007C2BC8" w:rsidP="00D764D0">
      <w:pPr>
        <w:pStyle w:val="ListParagraph"/>
        <w:numPr>
          <w:ilvl w:val="0"/>
          <w:numId w:val="1"/>
        </w:numPr>
        <w:jc w:val="both"/>
      </w:pPr>
      <w:r>
        <w:t>Our design should be clean and simple.</w:t>
      </w:r>
      <w:r w:rsidR="00B31D7C">
        <w:t xml:space="preserve"> It should transmit simplicity.</w:t>
      </w:r>
    </w:p>
    <w:p w14:paraId="63B8E9A7" w14:textId="047313C4" w:rsidR="00625215" w:rsidRDefault="00625215" w:rsidP="00D764D0">
      <w:pPr>
        <w:pStyle w:val="ListParagraph"/>
        <w:numPr>
          <w:ilvl w:val="0"/>
          <w:numId w:val="1"/>
        </w:numPr>
        <w:jc w:val="both"/>
      </w:pPr>
      <w:r>
        <w:t xml:space="preserve">Our colors should be on the blue, green area and we would like to have one or two colors at most. </w:t>
      </w:r>
    </w:p>
    <w:p w14:paraId="3037AAE8" w14:textId="4FE2A482" w:rsidR="007C2BC8" w:rsidRDefault="007C2BC8" w:rsidP="00D764D0">
      <w:pPr>
        <w:pStyle w:val="ListParagraph"/>
        <w:numPr>
          <w:ilvl w:val="0"/>
          <w:numId w:val="1"/>
        </w:numPr>
        <w:jc w:val="both"/>
      </w:pPr>
      <w:r>
        <w:t xml:space="preserve">Our logo should be typographic </w:t>
      </w:r>
      <w:r w:rsidR="00625215">
        <w:t>and the isotype should be very clean and figurative, not factual</w:t>
      </w:r>
    </w:p>
    <w:p w14:paraId="44CDE1DF" w14:textId="787B69FA" w:rsidR="00625215" w:rsidRDefault="00625215" w:rsidP="00D764D0">
      <w:pPr>
        <w:pStyle w:val="ListParagraph"/>
        <w:numPr>
          <w:ilvl w:val="0"/>
          <w:numId w:val="1"/>
        </w:numPr>
        <w:jc w:val="both"/>
      </w:pPr>
      <w:r>
        <w:t>We will be using the logo and isotype together but the isotype could be used alone as well.</w:t>
      </w:r>
    </w:p>
    <w:p w14:paraId="02BBD9B3" w14:textId="7B9B5F05" w:rsidR="002777B1" w:rsidRDefault="002777B1" w:rsidP="00D764D0">
      <w:pPr>
        <w:jc w:val="both"/>
      </w:pPr>
    </w:p>
    <w:p w14:paraId="12994F76" w14:textId="0C0B8F6C" w:rsidR="002777B1" w:rsidRPr="00D764D0" w:rsidRDefault="002777B1" w:rsidP="00D764D0">
      <w:pPr>
        <w:jc w:val="both"/>
        <w:rPr>
          <w:b/>
          <w:bCs/>
        </w:rPr>
      </w:pPr>
      <w:r w:rsidRPr="00D764D0">
        <w:rPr>
          <w:b/>
          <w:bCs/>
        </w:rPr>
        <w:t>Primary Uses</w:t>
      </w:r>
    </w:p>
    <w:p w14:paraId="5D84DA7B" w14:textId="58F31493" w:rsidR="002777B1" w:rsidRDefault="002777B1" w:rsidP="00D764D0">
      <w:pPr>
        <w:pStyle w:val="ListParagraph"/>
        <w:numPr>
          <w:ilvl w:val="0"/>
          <w:numId w:val="2"/>
        </w:numPr>
        <w:jc w:val="both"/>
      </w:pPr>
      <w:r>
        <w:t>Powerpoint presentations, Business Cards, Web Site.</w:t>
      </w:r>
    </w:p>
    <w:p w14:paraId="7118FDD1" w14:textId="7928B1D6" w:rsidR="002777B1" w:rsidRPr="00DA5D29" w:rsidRDefault="002777B1" w:rsidP="00D764D0">
      <w:pPr>
        <w:pStyle w:val="ListParagraph"/>
        <w:numPr>
          <w:ilvl w:val="0"/>
          <w:numId w:val="2"/>
        </w:numPr>
        <w:jc w:val="both"/>
      </w:pPr>
      <w:r>
        <w:t>It´s not a massive brand but a boutique brand</w:t>
      </w:r>
    </w:p>
    <w:sectPr w:rsidR="002777B1" w:rsidRPr="00DA5D29" w:rsidSect="00ED38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D14BF"/>
    <w:multiLevelType w:val="hybridMultilevel"/>
    <w:tmpl w:val="156E7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DB1162"/>
    <w:multiLevelType w:val="hybridMultilevel"/>
    <w:tmpl w:val="FB56D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D29"/>
    <w:rsid w:val="002777B1"/>
    <w:rsid w:val="003C63FF"/>
    <w:rsid w:val="005E486D"/>
    <w:rsid w:val="00625215"/>
    <w:rsid w:val="007C2BC8"/>
    <w:rsid w:val="008F6C80"/>
    <w:rsid w:val="009B5035"/>
    <w:rsid w:val="00AF26FD"/>
    <w:rsid w:val="00B31D7C"/>
    <w:rsid w:val="00D764D0"/>
    <w:rsid w:val="00DA5D29"/>
    <w:rsid w:val="00ED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77D33"/>
  <w14:defaultImageDpi w14:val="32767"/>
  <w15:chartTrackingRefBased/>
  <w15:docId w15:val="{D4F47F81-3DB5-F645-959B-B34FCAF9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laub</dc:creator>
  <cp:keywords/>
  <dc:description/>
  <cp:lastModifiedBy>Christian Laub</cp:lastModifiedBy>
  <cp:revision>4</cp:revision>
  <dcterms:created xsi:type="dcterms:W3CDTF">2019-09-27T17:24:00Z</dcterms:created>
  <dcterms:modified xsi:type="dcterms:W3CDTF">2019-09-27T19:42:00Z</dcterms:modified>
</cp:coreProperties>
</file>