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83386" w14:textId="77777777" w:rsidR="00081089" w:rsidRDefault="00081089"/>
    <w:p w14:paraId="34AD9909" w14:textId="77777777" w:rsidR="00E238CA" w:rsidRDefault="00E238CA"/>
    <w:p w14:paraId="02D4C3C4" w14:textId="77777777" w:rsidR="00E238CA" w:rsidRDefault="00E238CA">
      <w:pPr>
        <w:rPr>
          <w:b/>
        </w:rPr>
      </w:pPr>
      <w:r>
        <w:rPr>
          <w:b/>
        </w:rPr>
        <w:t>Course Title:</w:t>
      </w:r>
    </w:p>
    <w:p w14:paraId="3766F358" w14:textId="77777777" w:rsidR="00E238CA" w:rsidRDefault="00E238CA">
      <w:pPr>
        <w:rPr>
          <w:b/>
        </w:rPr>
      </w:pPr>
    </w:p>
    <w:p w14:paraId="03925935" w14:textId="77777777" w:rsidR="00D3456E" w:rsidRDefault="00D3456E" w:rsidP="00D3456E">
      <w:pPr>
        <w:rPr>
          <w:b/>
        </w:rPr>
      </w:pPr>
      <w:r w:rsidRPr="00D3456E">
        <w:rPr>
          <w:b/>
        </w:rPr>
        <w:t>Sleep &amp; Airway Management</w:t>
      </w:r>
      <w:r w:rsidR="00337A64">
        <w:rPr>
          <w:b/>
        </w:rPr>
        <w:t xml:space="preserve"> in a Dental Clinic</w:t>
      </w:r>
      <w:r w:rsidRPr="00D3456E">
        <w:rPr>
          <w:b/>
        </w:rPr>
        <w:t xml:space="preserve">; </w:t>
      </w:r>
    </w:p>
    <w:p w14:paraId="2074EF64" w14:textId="77777777" w:rsidR="00337A64" w:rsidRPr="00D3456E" w:rsidRDefault="00337A64" w:rsidP="00D3456E">
      <w:pPr>
        <w:rPr>
          <w:b/>
        </w:rPr>
      </w:pPr>
    </w:p>
    <w:p w14:paraId="41109E74" w14:textId="77777777" w:rsidR="00E238CA" w:rsidRDefault="00337A64">
      <w:pPr>
        <w:rPr>
          <w:b/>
        </w:rPr>
      </w:pPr>
      <w:r>
        <w:rPr>
          <w:b/>
        </w:rPr>
        <w:t>MATRx Plus System &amp; Fully Digital Workflows for OAT</w:t>
      </w:r>
    </w:p>
    <w:p w14:paraId="359B9ACA" w14:textId="77777777" w:rsidR="00337A64" w:rsidRDefault="00337A64">
      <w:pPr>
        <w:rPr>
          <w:b/>
        </w:rPr>
      </w:pPr>
    </w:p>
    <w:p w14:paraId="2D8DF846" w14:textId="77777777" w:rsidR="00337A64" w:rsidRDefault="00337A64">
      <w:pPr>
        <w:rPr>
          <w:b/>
        </w:rPr>
      </w:pPr>
    </w:p>
    <w:p w14:paraId="3A7A5472" w14:textId="77777777" w:rsidR="00E238CA" w:rsidRDefault="00E238CA">
      <w:pPr>
        <w:rPr>
          <w:b/>
        </w:rPr>
      </w:pPr>
      <w:r>
        <w:rPr>
          <w:b/>
        </w:rPr>
        <w:t>Topics Covered:</w:t>
      </w:r>
    </w:p>
    <w:p w14:paraId="02066A0A" w14:textId="77777777" w:rsidR="00E238CA" w:rsidRPr="00E238CA" w:rsidRDefault="00E238CA" w:rsidP="00E238CA">
      <w:pPr>
        <w:pStyle w:val="ListParagraph"/>
        <w:numPr>
          <w:ilvl w:val="0"/>
          <w:numId w:val="1"/>
        </w:numPr>
        <w:rPr>
          <w:b/>
        </w:rPr>
      </w:pPr>
      <w:r>
        <w:t>Fundamentals of Sleep &amp; Sleep Disorders</w:t>
      </w:r>
    </w:p>
    <w:p w14:paraId="4B1EC631" w14:textId="77777777" w:rsidR="00E238CA" w:rsidRPr="00E238CA" w:rsidRDefault="00E238CA" w:rsidP="00E238CA">
      <w:pPr>
        <w:pStyle w:val="ListParagraph"/>
        <w:numPr>
          <w:ilvl w:val="0"/>
          <w:numId w:val="1"/>
        </w:numPr>
        <w:rPr>
          <w:b/>
        </w:rPr>
      </w:pPr>
      <w:r>
        <w:t>Understand Obstructive Sleep Apnea (OSA) &amp; Treatment Options</w:t>
      </w:r>
    </w:p>
    <w:p w14:paraId="76A6275B" w14:textId="77777777" w:rsidR="00E238CA" w:rsidRPr="00E238CA" w:rsidRDefault="00E238CA" w:rsidP="00E238CA">
      <w:pPr>
        <w:pStyle w:val="ListParagraph"/>
        <w:numPr>
          <w:ilvl w:val="0"/>
          <w:numId w:val="1"/>
        </w:numPr>
        <w:rPr>
          <w:b/>
        </w:rPr>
      </w:pPr>
      <w:r>
        <w:t>How to Implement an effective Sleep Screening Protocol in a Dental Clinic</w:t>
      </w:r>
    </w:p>
    <w:p w14:paraId="5F40D1EE" w14:textId="77777777" w:rsidR="00E238CA" w:rsidRPr="00D3456E" w:rsidRDefault="00E238CA" w:rsidP="00E238CA">
      <w:pPr>
        <w:pStyle w:val="ListParagraph"/>
        <w:numPr>
          <w:ilvl w:val="0"/>
          <w:numId w:val="1"/>
        </w:numPr>
        <w:rPr>
          <w:b/>
        </w:rPr>
      </w:pPr>
      <w:r>
        <w:t xml:space="preserve">Sleep Testing </w:t>
      </w:r>
    </w:p>
    <w:p w14:paraId="54C28BAC" w14:textId="48F1D86E" w:rsidR="00D3456E" w:rsidRPr="00E238CA" w:rsidRDefault="00D3456E" w:rsidP="00E238CA">
      <w:pPr>
        <w:pStyle w:val="ListParagraph"/>
        <w:numPr>
          <w:ilvl w:val="0"/>
          <w:numId w:val="1"/>
        </w:numPr>
        <w:rPr>
          <w:b/>
        </w:rPr>
      </w:pPr>
      <w:r>
        <w:t xml:space="preserve">How to order an </w:t>
      </w:r>
      <w:r w:rsidR="00342C4B">
        <w:t>appliance</w:t>
      </w:r>
      <w:r>
        <w:t xml:space="preserve"> for OAT</w:t>
      </w:r>
    </w:p>
    <w:p w14:paraId="46753B1F" w14:textId="77777777" w:rsidR="00E238CA" w:rsidRPr="00E238CA" w:rsidRDefault="00E238CA" w:rsidP="00E238CA">
      <w:pPr>
        <w:pStyle w:val="ListParagraph"/>
        <w:numPr>
          <w:ilvl w:val="0"/>
          <w:numId w:val="1"/>
        </w:numPr>
        <w:rPr>
          <w:b/>
        </w:rPr>
      </w:pPr>
      <w:r>
        <w:t>Appliance Selection</w:t>
      </w:r>
    </w:p>
    <w:p w14:paraId="1A69F4D9" w14:textId="77777777" w:rsidR="00D3456E" w:rsidRPr="00D3456E" w:rsidRDefault="00D3456E" w:rsidP="00E238CA">
      <w:pPr>
        <w:pStyle w:val="ListParagraph"/>
        <w:numPr>
          <w:ilvl w:val="0"/>
          <w:numId w:val="1"/>
        </w:numPr>
        <w:rPr>
          <w:b/>
        </w:rPr>
      </w:pPr>
      <w:r>
        <w:t>Importance of patient selection</w:t>
      </w:r>
    </w:p>
    <w:p w14:paraId="6DE2E17A" w14:textId="77777777" w:rsidR="00E238CA" w:rsidRPr="00D3456E" w:rsidRDefault="00D3456E" w:rsidP="00D3456E">
      <w:pPr>
        <w:pStyle w:val="ListParagraph"/>
        <w:numPr>
          <w:ilvl w:val="0"/>
          <w:numId w:val="1"/>
        </w:numPr>
        <w:rPr>
          <w:b/>
        </w:rPr>
      </w:pPr>
      <w:r>
        <w:t>Overview of MATRx Plus System</w:t>
      </w:r>
    </w:p>
    <w:p w14:paraId="33F0EB73" w14:textId="77777777" w:rsidR="00D3456E" w:rsidRPr="00D3456E" w:rsidRDefault="00D3456E" w:rsidP="00D3456E">
      <w:pPr>
        <w:pStyle w:val="ListParagraph"/>
        <w:numPr>
          <w:ilvl w:val="0"/>
          <w:numId w:val="1"/>
        </w:numPr>
        <w:rPr>
          <w:b/>
        </w:rPr>
      </w:pPr>
      <w:r>
        <w:t>Hands-on workshop for MATRx Tray Fitting</w:t>
      </w:r>
    </w:p>
    <w:p w14:paraId="3C85646F" w14:textId="77777777" w:rsidR="00D3456E" w:rsidRPr="00D3456E" w:rsidRDefault="00D3456E" w:rsidP="00D3456E">
      <w:pPr>
        <w:pStyle w:val="ListParagraph"/>
        <w:numPr>
          <w:ilvl w:val="0"/>
          <w:numId w:val="1"/>
        </w:numPr>
        <w:rPr>
          <w:b/>
        </w:rPr>
      </w:pPr>
      <w:r>
        <w:t>Hands-on workshop for Bite-Registration</w:t>
      </w:r>
    </w:p>
    <w:p w14:paraId="646ABF01" w14:textId="77777777" w:rsidR="00D3456E" w:rsidRPr="00D3456E" w:rsidRDefault="00D3456E" w:rsidP="00D3456E">
      <w:pPr>
        <w:pStyle w:val="ListParagraph"/>
        <w:numPr>
          <w:ilvl w:val="0"/>
          <w:numId w:val="1"/>
        </w:numPr>
        <w:rPr>
          <w:b/>
        </w:rPr>
      </w:pPr>
      <w:r>
        <w:t>Technology &amp; Sleep</w:t>
      </w:r>
    </w:p>
    <w:p w14:paraId="6E2E6A8B" w14:textId="77777777" w:rsidR="00D3456E" w:rsidRPr="00D3456E" w:rsidRDefault="00D3456E" w:rsidP="00D3456E">
      <w:pPr>
        <w:pStyle w:val="ListParagraph"/>
        <w:numPr>
          <w:ilvl w:val="0"/>
          <w:numId w:val="1"/>
        </w:numPr>
        <w:rPr>
          <w:b/>
        </w:rPr>
      </w:pPr>
      <w:r>
        <w:t>Fully Digital Workflow for OAT</w:t>
      </w:r>
    </w:p>
    <w:p w14:paraId="05BA46E4" w14:textId="77777777" w:rsidR="00D3456E" w:rsidRPr="00D3456E" w:rsidRDefault="00D3456E" w:rsidP="00D3456E">
      <w:pPr>
        <w:pStyle w:val="ListParagraph"/>
        <w:numPr>
          <w:ilvl w:val="0"/>
          <w:numId w:val="1"/>
        </w:numPr>
        <w:rPr>
          <w:b/>
        </w:rPr>
      </w:pPr>
      <w:r>
        <w:t>MATRx Plus Case Studies</w:t>
      </w:r>
    </w:p>
    <w:p w14:paraId="563E5DFC" w14:textId="77777777" w:rsidR="00D3456E" w:rsidRPr="00D3456E" w:rsidRDefault="00D3456E" w:rsidP="00D3456E">
      <w:pPr>
        <w:pStyle w:val="ListParagraph"/>
        <w:numPr>
          <w:ilvl w:val="0"/>
          <w:numId w:val="1"/>
        </w:numPr>
        <w:rPr>
          <w:b/>
        </w:rPr>
      </w:pPr>
      <w:r>
        <w:t>Medical Billing for OAT</w:t>
      </w:r>
    </w:p>
    <w:p w14:paraId="31A87F7D" w14:textId="77777777" w:rsidR="00D3456E" w:rsidRPr="00D3456E" w:rsidRDefault="00D3456E" w:rsidP="00D3456E">
      <w:pPr>
        <w:pStyle w:val="ListParagraph"/>
        <w:numPr>
          <w:ilvl w:val="0"/>
          <w:numId w:val="1"/>
        </w:numPr>
        <w:rPr>
          <w:b/>
        </w:rPr>
      </w:pPr>
      <w:r>
        <w:t>How to maximize the utilization of your MATRx Plus at your clinic</w:t>
      </w:r>
    </w:p>
    <w:p w14:paraId="282FAA50" w14:textId="77777777" w:rsidR="00D3456E" w:rsidRPr="00D3456E" w:rsidRDefault="00D3456E" w:rsidP="00D3456E">
      <w:pPr>
        <w:pStyle w:val="ListParagraph"/>
        <w:numPr>
          <w:ilvl w:val="0"/>
          <w:numId w:val="1"/>
        </w:numPr>
        <w:rPr>
          <w:b/>
        </w:rPr>
      </w:pPr>
      <w:r>
        <w:t xml:space="preserve">Simple and easy to follow clinical workflow </w:t>
      </w:r>
    </w:p>
    <w:p w14:paraId="47A598FA" w14:textId="77777777" w:rsidR="00E238CA" w:rsidRDefault="00E238CA">
      <w:pPr>
        <w:rPr>
          <w:b/>
        </w:rPr>
      </w:pPr>
    </w:p>
    <w:p w14:paraId="36EA8776" w14:textId="77777777" w:rsidR="00E238CA" w:rsidRDefault="00E238CA">
      <w:pPr>
        <w:rPr>
          <w:b/>
        </w:rPr>
      </w:pPr>
    </w:p>
    <w:p w14:paraId="5E5B8F22" w14:textId="77777777" w:rsidR="00E238CA" w:rsidRDefault="00E238CA">
      <w:pPr>
        <w:rPr>
          <w:b/>
        </w:rPr>
      </w:pPr>
      <w:r>
        <w:rPr>
          <w:b/>
        </w:rPr>
        <w:t>Course Description:</w:t>
      </w:r>
    </w:p>
    <w:p w14:paraId="798F0050" w14:textId="77777777" w:rsidR="00337A64" w:rsidRDefault="00337A64">
      <w:pPr>
        <w:rPr>
          <w:b/>
        </w:rPr>
      </w:pPr>
    </w:p>
    <w:p w14:paraId="7E0BEBA7" w14:textId="77777777" w:rsidR="00D3456E" w:rsidRPr="00D3456E" w:rsidRDefault="00D3456E" w:rsidP="00D3456E">
      <w:r w:rsidRPr="00D3456E">
        <w:t>Dental Sleep Medicine (DSM) has been growing rapidly over the past decade. Despite such growth, Oral Appliance Therapy (OAT) could be challenging in terms of predictability and workflow efficiency, resulting in many clinicians being reluctant to incorporate “Sleep &amp; OAT” into their clinics. However, most of these challenges can now be addressed by utilizing available technologies in healthcare industry; resulting in improved and predictable clinical workflows, patient experience, quality of care and access to care.</w:t>
      </w:r>
    </w:p>
    <w:p w14:paraId="2A5C69C5" w14:textId="77777777" w:rsidR="00D3456E" w:rsidRPr="00D3456E" w:rsidRDefault="00D3456E" w:rsidP="00D3456E"/>
    <w:p w14:paraId="36526709" w14:textId="77777777" w:rsidR="00D3456E" w:rsidRDefault="00D3456E" w:rsidP="00D3456E">
      <w:r w:rsidRPr="00D3456E">
        <w:t>This program will review the importance of Sleep &amp; Airway Management in comprehensive inter-disciplinary treatment planning and how airway &amp; sleep disorders, if left untreated, could adversely impact the long-term prognosis of dental treatments. It will also provide a practical step-by-step guide for implementing a simple &amp; predictable “Sleep and Airway Management” program; utilizing easy to implement systems, improved patient communication &amp; education through Intraoral scanning, &amp; 3D imaging AND a fully digital workflow for OAT.</w:t>
      </w:r>
    </w:p>
    <w:p w14:paraId="12478E27" w14:textId="77777777" w:rsidR="00337A64" w:rsidRDefault="00337A64" w:rsidP="00D3456E"/>
    <w:p w14:paraId="5E252563" w14:textId="77777777" w:rsidR="00337A64" w:rsidRPr="00D3456E" w:rsidRDefault="00337A64" w:rsidP="00D3456E"/>
    <w:p w14:paraId="52184225" w14:textId="77777777" w:rsidR="00E238CA" w:rsidRDefault="00E238CA">
      <w:pPr>
        <w:rPr>
          <w:b/>
        </w:rPr>
      </w:pPr>
    </w:p>
    <w:p w14:paraId="37B839DB" w14:textId="77777777" w:rsidR="00E238CA" w:rsidRPr="00E238CA" w:rsidRDefault="00E238CA" w:rsidP="00E238CA">
      <w:pPr>
        <w:rPr>
          <w:b/>
        </w:rPr>
      </w:pPr>
      <w:r w:rsidRPr="00E238CA">
        <w:rPr>
          <w:b/>
        </w:rPr>
        <w:t>Learning Objectives:</w:t>
      </w:r>
    </w:p>
    <w:p w14:paraId="31905815" w14:textId="77777777" w:rsidR="00E238CA" w:rsidRPr="00E238CA" w:rsidRDefault="00E238CA" w:rsidP="00E238CA">
      <w:pPr>
        <w:rPr>
          <w:b/>
        </w:rPr>
      </w:pPr>
    </w:p>
    <w:p w14:paraId="208105C3" w14:textId="77777777" w:rsidR="00342C4B" w:rsidRDefault="00342C4B" w:rsidP="00E238CA">
      <w:pPr>
        <w:numPr>
          <w:ilvl w:val="0"/>
          <w:numId w:val="2"/>
        </w:numPr>
      </w:pPr>
      <w:r>
        <w:t>Step by step instruction on how to systematically integrate sleep into your practice</w:t>
      </w:r>
    </w:p>
    <w:p w14:paraId="098FE916" w14:textId="209C1FEA" w:rsidR="00E238CA" w:rsidRPr="00D3456E" w:rsidRDefault="00E238CA" w:rsidP="00E238CA">
      <w:pPr>
        <w:numPr>
          <w:ilvl w:val="0"/>
          <w:numId w:val="2"/>
        </w:numPr>
      </w:pPr>
      <w:r w:rsidRPr="00D3456E">
        <w:t>Why dental clinics should have a comprehensive understanding of sleep &amp; airway disorders, and educate their patients</w:t>
      </w:r>
    </w:p>
    <w:p w14:paraId="70EDA118" w14:textId="77777777" w:rsidR="00E238CA" w:rsidRPr="00D3456E" w:rsidRDefault="00E238CA" w:rsidP="00E238CA">
      <w:pPr>
        <w:numPr>
          <w:ilvl w:val="0"/>
          <w:numId w:val="2"/>
        </w:numPr>
      </w:pPr>
      <w:r w:rsidRPr="00D3456E">
        <w:t>How to implement a sleep and airway management program in a dental clinic</w:t>
      </w:r>
    </w:p>
    <w:p w14:paraId="674A0715" w14:textId="77777777" w:rsidR="00D3456E" w:rsidRDefault="00E238CA" w:rsidP="00D3456E">
      <w:pPr>
        <w:numPr>
          <w:ilvl w:val="0"/>
          <w:numId w:val="2"/>
        </w:numPr>
      </w:pPr>
      <w:r w:rsidRPr="00D3456E">
        <w:t>Overview of some of the latest technologies in dentistry and how each could be utilized in Dental Sleep Medicine (DSM</w:t>
      </w:r>
      <w:r w:rsidR="00D3456E">
        <w:t>)</w:t>
      </w:r>
    </w:p>
    <w:p w14:paraId="1DFEAA17" w14:textId="77777777" w:rsidR="00D3456E" w:rsidRDefault="00D3456E" w:rsidP="00D3456E">
      <w:pPr>
        <w:numPr>
          <w:ilvl w:val="0"/>
          <w:numId w:val="2"/>
        </w:numPr>
      </w:pPr>
      <w:r>
        <w:t>How to utilize your MATRx Plus System effectively in your clinic</w:t>
      </w:r>
    </w:p>
    <w:p w14:paraId="4DCFF8B1" w14:textId="7907BC65" w:rsidR="00D3456E" w:rsidRDefault="00342C4B" w:rsidP="00D3456E">
      <w:pPr>
        <w:numPr>
          <w:ilvl w:val="0"/>
          <w:numId w:val="2"/>
        </w:numPr>
      </w:pPr>
      <w:r>
        <w:t>Proper s</w:t>
      </w:r>
      <w:r w:rsidR="00D3456E">
        <w:t>elect</w:t>
      </w:r>
      <w:r>
        <w:t>ion of</w:t>
      </w:r>
      <w:r w:rsidR="00D3456E">
        <w:t xml:space="preserve"> </w:t>
      </w:r>
      <w:bookmarkStart w:id="0" w:name="_GoBack"/>
      <w:bookmarkEnd w:id="0"/>
      <w:r w:rsidR="00D3456E">
        <w:t xml:space="preserve">oral appliances for OSA </w:t>
      </w:r>
    </w:p>
    <w:p w14:paraId="3E846AF4" w14:textId="56CCFDC9" w:rsidR="00D3456E" w:rsidRDefault="00D3456E" w:rsidP="00D3456E">
      <w:pPr>
        <w:numPr>
          <w:ilvl w:val="0"/>
          <w:numId w:val="2"/>
        </w:numPr>
      </w:pPr>
      <w:r>
        <w:t>Medical Billing for OAT</w:t>
      </w:r>
    </w:p>
    <w:p w14:paraId="7907E582" w14:textId="77777777" w:rsidR="00D3456E" w:rsidRPr="00D3456E" w:rsidRDefault="00D3456E" w:rsidP="00337A64">
      <w:pPr>
        <w:ind w:left="720"/>
      </w:pPr>
    </w:p>
    <w:sectPr w:rsidR="00D3456E" w:rsidRPr="00D3456E" w:rsidSect="00F35E5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C5872"/>
    <w:multiLevelType w:val="hybridMultilevel"/>
    <w:tmpl w:val="F2E4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40F32"/>
    <w:multiLevelType w:val="hybridMultilevel"/>
    <w:tmpl w:val="4E12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8CA"/>
    <w:rsid w:val="00081089"/>
    <w:rsid w:val="00337A64"/>
    <w:rsid w:val="00342C4B"/>
    <w:rsid w:val="005024C9"/>
    <w:rsid w:val="00D3456E"/>
    <w:rsid w:val="00E238CA"/>
    <w:rsid w:val="00F35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35E84"/>
  <w14:defaultImageDpi w14:val="300"/>
  <w15:docId w15:val="{2092689F-C0B9-4BFD-AB3C-97EFBC3A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Shouresh Charkhandeh</dc:creator>
  <cp:keywords/>
  <dc:description/>
  <cp:lastModifiedBy>Amy Byerley</cp:lastModifiedBy>
  <cp:revision>2</cp:revision>
  <dcterms:created xsi:type="dcterms:W3CDTF">2019-08-21T17:35:00Z</dcterms:created>
  <dcterms:modified xsi:type="dcterms:W3CDTF">2019-08-21T17:35:00Z</dcterms:modified>
</cp:coreProperties>
</file>