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8EC23F" w14:textId="1075ABA3" w:rsidR="00481563" w:rsidRPr="00481563" w:rsidRDefault="00481563" w:rsidP="00481563">
      <w:pPr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Enginuity provides Fire Services engineering which</w:t>
      </w:r>
      <w:r w:rsidRPr="0048156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encompasses the design of conventional Fire Suppression and Detection systems, including sprinklers, fire alarm systems, fire hydrants and hose-reels and multi point aspirating smoke detection systems for highly sensitive and critical equipment rooms.</w:t>
      </w:r>
    </w:p>
    <w:p w14:paraId="6221012D" w14:textId="0930FED1" w:rsidR="00481563" w:rsidRPr="00481563" w:rsidRDefault="00481563" w:rsidP="00481563">
      <w:pPr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E</w:t>
      </w:r>
      <w:r w:rsidRPr="0048156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xpertise in all types of buildings including 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residential, </w:t>
      </w:r>
      <w:r w:rsidRPr="0048156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schools, high rise commercial towers, prisons, hospitals, research facilities and telephone exchanges.</w:t>
      </w:r>
    </w:p>
    <w:p w14:paraId="1BD10020" w14:textId="77777777" w:rsidR="000C41C6" w:rsidRPr="000C41C6" w:rsidRDefault="000C41C6" w:rsidP="000C41C6">
      <w:pPr>
        <w:rPr>
          <w:b/>
          <w:bCs/>
        </w:rPr>
      </w:pPr>
      <w:r w:rsidRPr="000C41C6">
        <w:rPr>
          <w:b/>
          <w:bCs/>
        </w:rPr>
        <w:t>Areas of Expertise</w:t>
      </w:r>
    </w:p>
    <w:p w14:paraId="3BFE97C1" w14:textId="077EF5D5" w:rsidR="000C41C6" w:rsidRPr="000C41C6" w:rsidRDefault="000C41C6" w:rsidP="000C41C6">
      <w:pPr>
        <w:numPr>
          <w:ilvl w:val="0"/>
          <w:numId w:val="1"/>
        </w:numPr>
      </w:pPr>
      <w:r>
        <w:t>Fully Coordinated Designs with Building Services</w:t>
      </w:r>
    </w:p>
    <w:p w14:paraId="31108F92" w14:textId="51822133" w:rsidR="000C41C6" w:rsidRPr="000C41C6" w:rsidRDefault="000C41C6" w:rsidP="000C41C6">
      <w:pPr>
        <w:numPr>
          <w:ilvl w:val="0"/>
          <w:numId w:val="1"/>
        </w:numPr>
      </w:pPr>
      <w:r>
        <w:t>Plantrooms</w:t>
      </w:r>
    </w:p>
    <w:p w14:paraId="6360A050" w14:textId="77777777" w:rsidR="000C41C6" w:rsidRPr="000C41C6" w:rsidRDefault="000C41C6" w:rsidP="000C41C6">
      <w:pPr>
        <w:numPr>
          <w:ilvl w:val="0"/>
          <w:numId w:val="1"/>
        </w:numPr>
      </w:pPr>
      <w:r w:rsidRPr="000C41C6">
        <w:t>Energy Efficiency</w:t>
      </w:r>
    </w:p>
    <w:p w14:paraId="0CF319D2" w14:textId="77777777" w:rsidR="000C41C6" w:rsidRPr="000C41C6" w:rsidRDefault="000C41C6" w:rsidP="000C41C6">
      <w:pPr>
        <w:numPr>
          <w:ilvl w:val="0"/>
          <w:numId w:val="1"/>
        </w:numPr>
      </w:pPr>
      <w:r w:rsidRPr="000C41C6">
        <w:t>Co-generation and Tri-generation</w:t>
      </w:r>
    </w:p>
    <w:p w14:paraId="65325152" w14:textId="77777777" w:rsidR="000C41C6" w:rsidRPr="000C41C6" w:rsidRDefault="000C41C6" w:rsidP="000C41C6">
      <w:pPr>
        <w:numPr>
          <w:ilvl w:val="0"/>
          <w:numId w:val="1"/>
        </w:numPr>
      </w:pPr>
      <w:r w:rsidRPr="000C41C6">
        <w:t>Under Floor and Displacement Air Conditioning</w:t>
      </w:r>
    </w:p>
    <w:p w14:paraId="5666B44B" w14:textId="77777777" w:rsidR="000C41C6" w:rsidRPr="000C41C6" w:rsidRDefault="000C41C6" w:rsidP="000C41C6">
      <w:pPr>
        <w:numPr>
          <w:ilvl w:val="0"/>
          <w:numId w:val="1"/>
        </w:numPr>
      </w:pPr>
      <w:r w:rsidRPr="000C41C6">
        <w:t>Active/ Passive Chilled Beams</w:t>
      </w:r>
    </w:p>
    <w:p w14:paraId="3D1F849A" w14:textId="77777777" w:rsidR="000C41C6" w:rsidRPr="000C41C6" w:rsidRDefault="000C41C6" w:rsidP="000C41C6">
      <w:pPr>
        <w:numPr>
          <w:ilvl w:val="0"/>
          <w:numId w:val="1"/>
        </w:numPr>
      </w:pPr>
      <w:r w:rsidRPr="000C41C6">
        <w:t>Variable Air Volume/ Low Temperature Variable Air Volume</w:t>
      </w:r>
    </w:p>
    <w:p w14:paraId="09C3F744" w14:textId="77777777" w:rsidR="000C41C6" w:rsidRPr="000C41C6" w:rsidRDefault="000C41C6" w:rsidP="000C41C6">
      <w:pPr>
        <w:numPr>
          <w:ilvl w:val="0"/>
          <w:numId w:val="1"/>
        </w:numPr>
      </w:pPr>
      <w:r w:rsidRPr="000C41C6">
        <w:t>Natural Ventilation</w:t>
      </w:r>
    </w:p>
    <w:p w14:paraId="6FC3261F" w14:textId="0CFAA697" w:rsidR="00F53373" w:rsidRDefault="000C41C6" w:rsidP="000C41C6">
      <w:pPr>
        <w:numPr>
          <w:ilvl w:val="0"/>
          <w:numId w:val="1"/>
        </w:numPr>
      </w:pPr>
      <w:r w:rsidRPr="000C41C6">
        <w:t>Building Automation</w:t>
      </w:r>
      <w:bookmarkStart w:id="0" w:name="_GoBack"/>
      <w:bookmarkEnd w:id="0"/>
    </w:p>
    <w:sectPr w:rsidR="00F533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4E3EBB"/>
    <w:multiLevelType w:val="multilevel"/>
    <w:tmpl w:val="B29EE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2BB"/>
    <w:rsid w:val="000C41C6"/>
    <w:rsid w:val="00481563"/>
    <w:rsid w:val="00C21965"/>
    <w:rsid w:val="00CA4589"/>
    <w:rsid w:val="00CF22BB"/>
    <w:rsid w:val="00F5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74BB9"/>
  <w15:chartTrackingRefBased/>
  <w15:docId w15:val="{6D1B4C37-20F6-466A-8EC8-F5F47C7B2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4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0C41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34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432878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6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Hangyasi</dc:creator>
  <cp:keywords/>
  <dc:description/>
  <cp:lastModifiedBy>Phillip Hangyasi</cp:lastModifiedBy>
  <cp:revision>4</cp:revision>
  <dcterms:created xsi:type="dcterms:W3CDTF">2019-06-24T05:55:00Z</dcterms:created>
  <dcterms:modified xsi:type="dcterms:W3CDTF">2019-06-24T07:38:00Z</dcterms:modified>
</cp:coreProperties>
</file>