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27" w:rsidRPr="00454BA0" w:rsidRDefault="009B0A27" w:rsidP="00454BA0">
      <w:pPr>
        <w:jc w:val="center"/>
        <w:rPr>
          <w:rFonts w:cstheme="minorHAnsi"/>
        </w:rPr>
      </w:pPr>
    </w:p>
    <w:p w:rsidR="00DB1958" w:rsidRPr="00454BA0" w:rsidRDefault="00DB1958" w:rsidP="00454BA0">
      <w:pPr>
        <w:pStyle w:val="NormalWeb"/>
        <w:spacing w:before="0" w:beforeAutospacing="0" w:after="0" w:afterAutospacing="0"/>
        <w:jc w:val="center"/>
        <w:textAlignment w:val="baseline"/>
        <w:rPr>
          <w:rFonts w:asciiTheme="minorHAnsi" w:hAnsiTheme="minorHAnsi" w:cstheme="minorHAnsi"/>
          <w:b/>
          <w:color w:val="2D2D2D"/>
          <w:sz w:val="27"/>
          <w:szCs w:val="27"/>
        </w:rPr>
      </w:pPr>
      <w:r w:rsidRPr="00454BA0">
        <w:rPr>
          <w:rFonts w:asciiTheme="minorHAnsi" w:hAnsiTheme="minorHAnsi" w:cstheme="minorHAnsi"/>
          <w:b/>
          <w:color w:val="2D2D2D"/>
          <w:sz w:val="27"/>
          <w:szCs w:val="27"/>
        </w:rPr>
        <w:t>12:00-12:08</w:t>
      </w:r>
    </w:p>
    <w:p w:rsidR="009B0A27" w:rsidRPr="00454BA0" w:rsidRDefault="00DB1958" w:rsidP="00454BA0">
      <w:pPr>
        <w:pStyle w:val="NormalWeb"/>
        <w:spacing w:before="0" w:beforeAutospacing="0" w:after="0" w:afterAutospacing="0"/>
        <w:jc w:val="center"/>
        <w:textAlignment w:val="baseline"/>
        <w:rPr>
          <w:rFonts w:asciiTheme="minorHAnsi" w:hAnsiTheme="minorHAnsi" w:cstheme="minorHAnsi"/>
          <w:b/>
          <w:i/>
          <w:color w:val="2D2D2D"/>
          <w:sz w:val="27"/>
          <w:szCs w:val="27"/>
        </w:rPr>
      </w:pPr>
      <w:r w:rsidRPr="00454BA0">
        <w:rPr>
          <w:rFonts w:asciiTheme="minorHAnsi" w:hAnsiTheme="minorHAnsi" w:cstheme="minorHAnsi"/>
          <w:b/>
          <w:i/>
          <w:color w:val="2D2D2D"/>
          <w:sz w:val="27"/>
          <w:szCs w:val="27"/>
        </w:rPr>
        <w:t>(</w:t>
      </w:r>
      <w:r w:rsidR="009B0A27" w:rsidRPr="00454BA0">
        <w:rPr>
          <w:rFonts w:asciiTheme="minorHAnsi" w:hAnsiTheme="minorHAnsi" w:cstheme="minorHAnsi"/>
          <w:b/>
          <w:i/>
          <w:color w:val="2D2D2D"/>
          <w:sz w:val="27"/>
          <w:szCs w:val="27"/>
        </w:rPr>
        <w:t>5</w:t>
      </w:r>
      <w:r w:rsidRPr="00454BA0">
        <w:rPr>
          <w:rFonts w:asciiTheme="minorHAnsi" w:hAnsiTheme="minorHAnsi" w:cstheme="minorHAnsi"/>
          <w:b/>
          <w:i/>
          <w:color w:val="2D2D2D"/>
          <w:sz w:val="27"/>
          <w:szCs w:val="27"/>
        </w:rPr>
        <w:t>-8</w:t>
      </w:r>
      <w:r w:rsidR="009B0A27" w:rsidRPr="00454BA0">
        <w:rPr>
          <w:rFonts w:asciiTheme="minorHAnsi" w:hAnsiTheme="minorHAnsi" w:cstheme="minorHAnsi"/>
          <w:b/>
          <w:i/>
          <w:color w:val="2D2D2D"/>
          <w:sz w:val="27"/>
          <w:szCs w:val="27"/>
        </w:rPr>
        <w:t xml:space="preserve"> Minutes</w:t>
      </w:r>
      <w:r w:rsidRPr="00454BA0">
        <w:rPr>
          <w:rFonts w:asciiTheme="minorHAnsi" w:hAnsiTheme="minorHAnsi" w:cstheme="minorHAnsi"/>
          <w:b/>
          <w:i/>
          <w:color w:val="2D2D2D"/>
          <w:sz w:val="27"/>
          <w:szCs w:val="27"/>
        </w:rPr>
        <w:t>)</w:t>
      </w:r>
    </w:p>
    <w:p w:rsidR="00454BA0" w:rsidRDefault="009B0A27" w:rsidP="00454BA0">
      <w:pPr>
        <w:pStyle w:val="NormalWeb"/>
        <w:spacing w:before="0" w:beforeAutospacing="0" w:after="0" w:afterAutospacing="0"/>
        <w:jc w:val="center"/>
        <w:textAlignment w:val="baseline"/>
        <w:rPr>
          <w:rFonts w:asciiTheme="minorHAnsi" w:hAnsiTheme="minorHAnsi" w:cstheme="minorHAnsi"/>
          <w:b/>
          <w:color w:val="2D2D2D"/>
          <w:sz w:val="27"/>
          <w:szCs w:val="27"/>
        </w:rPr>
      </w:pPr>
      <w:r w:rsidRPr="00454BA0">
        <w:rPr>
          <w:rFonts w:asciiTheme="minorHAnsi" w:hAnsiTheme="minorHAnsi" w:cstheme="minorHAnsi"/>
          <w:b/>
          <w:color w:val="2D2D2D"/>
          <w:sz w:val="27"/>
          <w:szCs w:val="27"/>
          <w:u w:val="single"/>
        </w:rPr>
        <w:t>Welcome students</w:t>
      </w:r>
    </w:p>
    <w:p w:rsidR="00454BA0" w:rsidRPr="00454BA0" w:rsidRDefault="00454BA0" w:rsidP="00454BA0">
      <w:pPr>
        <w:pStyle w:val="NormalWeb"/>
        <w:spacing w:before="0" w:beforeAutospacing="0" w:after="0" w:afterAutospacing="0"/>
        <w:jc w:val="center"/>
        <w:textAlignment w:val="baseline"/>
        <w:rPr>
          <w:rFonts w:asciiTheme="minorHAnsi" w:hAnsiTheme="minorHAnsi" w:cstheme="minorHAnsi"/>
          <w:b/>
          <w:i/>
          <w:color w:val="2D2D2D"/>
          <w:sz w:val="27"/>
          <w:szCs w:val="27"/>
        </w:rPr>
      </w:pPr>
      <w:r>
        <w:rPr>
          <w:rFonts w:asciiTheme="minorHAnsi" w:hAnsiTheme="minorHAnsi" w:cstheme="minorHAnsi"/>
          <w:b/>
          <w:i/>
          <w:color w:val="2D2D2D"/>
          <w:sz w:val="27"/>
          <w:szCs w:val="27"/>
        </w:rPr>
        <w:t>Text in</w:t>
      </w:r>
      <w:r w:rsidRPr="00454BA0">
        <w:rPr>
          <w:rFonts w:asciiTheme="minorHAnsi" w:hAnsiTheme="minorHAnsi" w:cstheme="minorHAnsi"/>
          <w:b/>
          <w:i/>
          <w:color w:val="2D2D2D"/>
          <w:sz w:val="27"/>
          <w:szCs w:val="27"/>
        </w:rPr>
        <w:t xml:space="preserve"> purple is the script</w:t>
      </w:r>
    </w:p>
    <w:p w:rsidR="009B0A27" w:rsidRPr="00454BA0" w:rsidRDefault="009B0A27" w:rsidP="009B0A27">
      <w:pPr>
        <w:pStyle w:val="NormalWeb"/>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2D2D2D"/>
        </w:rPr>
        <w:t xml:space="preserve"> Have them sit however is comfortable. </w:t>
      </w:r>
      <w:r w:rsidR="00DB1958" w:rsidRPr="00454BA0">
        <w:rPr>
          <w:rFonts w:asciiTheme="minorHAnsi" w:hAnsiTheme="minorHAnsi" w:cstheme="minorHAnsi"/>
          <w:b/>
          <w:color w:val="2D2D2D"/>
          <w:u w:val="single"/>
        </w:rPr>
        <w:t>Begin drop-in</w:t>
      </w:r>
      <w:r w:rsidR="00DB1958" w:rsidRPr="00454BA0">
        <w:rPr>
          <w:rFonts w:asciiTheme="minorHAnsi" w:hAnsiTheme="minorHAnsi" w:cstheme="minorHAnsi"/>
          <w:color w:val="2D2D2D"/>
        </w:rPr>
        <w:t xml:space="preserve">; </w:t>
      </w:r>
      <w:r w:rsidRPr="00454BA0">
        <w:rPr>
          <w:rFonts w:asciiTheme="minorHAnsi" w:hAnsiTheme="minorHAnsi" w:cstheme="minorHAnsi"/>
          <w:color w:val="2D2D2D"/>
        </w:rPr>
        <w:t xml:space="preserve">Say, </w:t>
      </w:r>
      <w:r w:rsidRPr="00454BA0">
        <w:rPr>
          <w:rFonts w:asciiTheme="minorHAnsi" w:hAnsiTheme="minorHAnsi" w:cstheme="minorHAnsi"/>
          <w:color w:val="7030A0"/>
        </w:rPr>
        <w:t xml:space="preserve">“Let’s drop into our bodies. Close your </w:t>
      </w:r>
      <w:proofErr w:type="gramStart"/>
      <w:r w:rsidRPr="00454BA0">
        <w:rPr>
          <w:rFonts w:asciiTheme="minorHAnsi" w:hAnsiTheme="minorHAnsi" w:cstheme="minorHAnsi"/>
          <w:color w:val="7030A0"/>
        </w:rPr>
        <w:t>eyes, and</w:t>
      </w:r>
      <w:proofErr w:type="gramEnd"/>
      <w:r w:rsidRPr="00454BA0">
        <w:rPr>
          <w:rFonts w:asciiTheme="minorHAnsi" w:hAnsiTheme="minorHAnsi" w:cstheme="minorHAnsi"/>
          <w:color w:val="7030A0"/>
        </w:rPr>
        <w:t xml:space="preserve"> begin to observe the breath. No need to change it just yet, observe it for a few rounds. Is it long on the inhale, exhale? Notice where it lands in your body. Feel the lengthening of the spine as you breathe in, the heaviness of hips as you exhale. Continue this breath observation, using the breath to be your anchor. If your mind wanders drop judgement about </w:t>
      </w:r>
      <w:proofErr w:type="gramStart"/>
      <w:r w:rsidRPr="00454BA0">
        <w:rPr>
          <w:rFonts w:asciiTheme="minorHAnsi" w:hAnsiTheme="minorHAnsi" w:cstheme="minorHAnsi"/>
          <w:color w:val="7030A0"/>
        </w:rPr>
        <w:t>it, and</w:t>
      </w:r>
      <w:proofErr w:type="gramEnd"/>
      <w:r w:rsidRPr="00454BA0">
        <w:rPr>
          <w:rFonts w:asciiTheme="minorHAnsi" w:hAnsiTheme="minorHAnsi" w:cstheme="minorHAnsi"/>
          <w:color w:val="7030A0"/>
        </w:rPr>
        <w:t xml:space="preserve"> come back to the breath. I’ll call you back out in a few minutes.”</w:t>
      </w:r>
    </w:p>
    <w:p w:rsidR="00DB1958" w:rsidRPr="00454BA0" w:rsidRDefault="00DB1958" w:rsidP="00454BA0">
      <w:pPr>
        <w:pStyle w:val="NormalWeb"/>
        <w:spacing w:before="0" w:beforeAutospacing="0" w:after="0" w:afterAutospacing="0"/>
        <w:jc w:val="center"/>
        <w:textAlignment w:val="baseline"/>
        <w:rPr>
          <w:rFonts w:asciiTheme="minorHAnsi" w:hAnsiTheme="minorHAnsi" w:cstheme="minorHAnsi"/>
          <w:b/>
          <w:color w:val="2D2D2D"/>
          <w:sz w:val="27"/>
          <w:szCs w:val="27"/>
        </w:rPr>
      </w:pPr>
      <w:r w:rsidRPr="00454BA0">
        <w:rPr>
          <w:rFonts w:asciiTheme="minorHAnsi" w:hAnsiTheme="minorHAnsi" w:cstheme="minorHAnsi"/>
          <w:b/>
          <w:color w:val="2D2D2D"/>
          <w:sz w:val="27"/>
          <w:szCs w:val="27"/>
        </w:rPr>
        <w:t>12:08-12:10</w:t>
      </w:r>
    </w:p>
    <w:p w:rsidR="00454BA0" w:rsidRDefault="00DB1958" w:rsidP="00454BA0">
      <w:pPr>
        <w:pStyle w:val="NormalWeb"/>
        <w:spacing w:before="0" w:beforeAutospacing="0" w:after="0" w:afterAutospacing="0"/>
        <w:jc w:val="center"/>
        <w:textAlignment w:val="baseline"/>
        <w:rPr>
          <w:rFonts w:asciiTheme="minorHAnsi" w:hAnsiTheme="minorHAnsi" w:cstheme="minorHAnsi"/>
          <w:color w:val="2D2D2D"/>
          <w:sz w:val="27"/>
          <w:szCs w:val="27"/>
        </w:rPr>
      </w:pPr>
      <w:r w:rsidRPr="00454BA0">
        <w:rPr>
          <w:rFonts w:asciiTheme="minorHAnsi" w:hAnsiTheme="minorHAnsi" w:cstheme="minorHAnsi"/>
          <w:b/>
          <w:color w:val="2D2D2D"/>
          <w:sz w:val="27"/>
          <w:szCs w:val="27"/>
          <w:u w:val="single"/>
        </w:rPr>
        <w:t>Call the students back to the physical space.</w:t>
      </w:r>
    </w:p>
    <w:p w:rsidR="00DB1958" w:rsidRPr="00454BA0" w:rsidRDefault="00DB1958" w:rsidP="009B0A27">
      <w:pPr>
        <w:pStyle w:val="NormalWeb"/>
        <w:spacing w:before="0" w:beforeAutospacing="0" w:after="0" w:afterAutospacing="0"/>
        <w:textAlignment w:val="baseline"/>
        <w:rPr>
          <w:rFonts w:asciiTheme="minorHAnsi" w:hAnsiTheme="minorHAnsi" w:cstheme="minorHAnsi"/>
          <w:color w:val="2D2D2D"/>
        </w:rPr>
      </w:pPr>
      <w:r w:rsidRPr="00454BA0">
        <w:rPr>
          <w:rFonts w:asciiTheme="minorHAnsi" w:hAnsiTheme="minorHAnsi" w:cstheme="minorHAnsi"/>
          <w:color w:val="2D2D2D"/>
        </w:rPr>
        <w:t>Say something like “deepen your breath, become more aware of your body in this space. Drop your chin to your chest, bring hands together and rub them together. Take the hands to the forehead, massage the temples then slowly open your eyes and lift your gaze.”</w:t>
      </w:r>
    </w:p>
    <w:p w:rsidR="00DB1958" w:rsidRPr="00454BA0" w:rsidRDefault="00DB1958" w:rsidP="00454BA0">
      <w:pPr>
        <w:pStyle w:val="NormalWeb"/>
        <w:spacing w:before="0" w:beforeAutospacing="0" w:after="0" w:afterAutospacing="0"/>
        <w:jc w:val="center"/>
        <w:textAlignment w:val="baseline"/>
        <w:rPr>
          <w:rFonts w:asciiTheme="minorHAnsi" w:hAnsiTheme="minorHAnsi" w:cstheme="minorHAnsi"/>
          <w:b/>
          <w:color w:val="2D2D2D"/>
          <w:sz w:val="27"/>
          <w:szCs w:val="27"/>
        </w:rPr>
      </w:pPr>
      <w:r w:rsidRPr="00454BA0">
        <w:rPr>
          <w:rFonts w:asciiTheme="minorHAnsi" w:hAnsiTheme="minorHAnsi" w:cstheme="minorHAnsi"/>
          <w:b/>
          <w:color w:val="2D2D2D"/>
          <w:sz w:val="27"/>
          <w:szCs w:val="27"/>
        </w:rPr>
        <w:t>12:10-12:12</w:t>
      </w:r>
    </w:p>
    <w:p w:rsidR="00DB1958" w:rsidRPr="00454BA0" w:rsidRDefault="00DB1958" w:rsidP="00454BA0">
      <w:pPr>
        <w:pStyle w:val="NormalWeb"/>
        <w:spacing w:before="0" w:beforeAutospacing="0" w:after="0" w:afterAutospacing="0"/>
        <w:jc w:val="center"/>
        <w:textAlignment w:val="baseline"/>
        <w:rPr>
          <w:rFonts w:asciiTheme="minorHAnsi" w:hAnsiTheme="minorHAnsi" w:cstheme="minorHAnsi"/>
          <w:color w:val="2D2D2D"/>
          <w:sz w:val="27"/>
          <w:szCs w:val="27"/>
        </w:rPr>
      </w:pPr>
      <w:r w:rsidRPr="00454BA0">
        <w:rPr>
          <w:rFonts w:asciiTheme="minorHAnsi" w:hAnsiTheme="minorHAnsi" w:cstheme="minorHAnsi"/>
          <w:b/>
          <w:color w:val="2D2D2D"/>
          <w:sz w:val="27"/>
          <w:szCs w:val="27"/>
          <w:u w:val="single"/>
        </w:rPr>
        <w:t>Introduce topic, explain benefits and demo</w:t>
      </w:r>
      <w:r w:rsidRPr="00454BA0">
        <w:rPr>
          <w:rFonts w:asciiTheme="minorHAnsi" w:hAnsiTheme="minorHAnsi" w:cstheme="minorHAnsi"/>
          <w:color w:val="2D2D2D"/>
          <w:sz w:val="27"/>
          <w:szCs w:val="27"/>
        </w:rPr>
        <w:t xml:space="preserve"> (if necessary)</w:t>
      </w:r>
    </w:p>
    <w:p w:rsidR="00DB1958" w:rsidRPr="00454BA0" w:rsidRDefault="00DB1958" w:rsidP="009B0A27">
      <w:pPr>
        <w:pStyle w:val="NormalWeb"/>
        <w:spacing w:before="0" w:beforeAutospacing="0" w:after="0" w:afterAutospacing="0"/>
        <w:textAlignment w:val="baseline"/>
        <w:rPr>
          <w:rFonts w:asciiTheme="minorHAnsi" w:hAnsiTheme="minorHAnsi" w:cstheme="minorHAnsi"/>
          <w:color w:val="2D2D2D"/>
        </w:rPr>
      </w:pPr>
      <w:r w:rsidRPr="00454BA0">
        <w:rPr>
          <w:rFonts w:asciiTheme="minorHAnsi" w:hAnsiTheme="minorHAnsi" w:cstheme="minorHAnsi"/>
          <w:color w:val="2D2D2D"/>
        </w:rPr>
        <w:t xml:space="preserve">Say, “today’s idea we’re playing with is called yoga </w:t>
      </w:r>
      <w:proofErr w:type="spellStart"/>
      <w:r w:rsidRPr="00454BA0">
        <w:rPr>
          <w:rFonts w:asciiTheme="minorHAnsi" w:hAnsiTheme="minorHAnsi" w:cstheme="minorHAnsi"/>
          <w:color w:val="2D2D2D"/>
        </w:rPr>
        <w:t>nidra</w:t>
      </w:r>
      <w:proofErr w:type="spellEnd"/>
      <w:r w:rsidRPr="00454BA0">
        <w:rPr>
          <w:rFonts w:asciiTheme="minorHAnsi" w:hAnsiTheme="minorHAnsi" w:cstheme="minorHAnsi"/>
          <w:color w:val="2D2D2D"/>
        </w:rPr>
        <w:t xml:space="preserve">. This is a type of </w:t>
      </w:r>
      <w:r w:rsidR="00D70F56" w:rsidRPr="00454BA0">
        <w:rPr>
          <w:rFonts w:asciiTheme="minorHAnsi" w:hAnsiTheme="minorHAnsi" w:cstheme="minorHAnsi"/>
          <w:color w:val="2D2D2D"/>
        </w:rPr>
        <w:t xml:space="preserve">systematic </w:t>
      </w:r>
      <w:r w:rsidRPr="00454BA0">
        <w:rPr>
          <w:rFonts w:asciiTheme="minorHAnsi" w:hAnsiTheme="minorHAnsi" w:cstheme="minorHAnsi"/>
          <w:color w:val="2D2D2D"/>
        </w:rPr>
        <w:t>meditation, typically done in a yoga environment</w:t>
      </w:r>
      <w:r w:rsidR="00D70F56" w:rsidRPr="00454BA0">
        <w:rPr>
          <w:rFonts w:asciiTheme="minorHAnsi" w:hAnsiTheme="minorHAnsi" w:cstheme="minorHAnsi"/>
          <w:color w:val="2D2D2D"/>
        </w:rPr>
        <w:t xml:space="preserve">, in </w:t>
      </w:r>
      <w:proofErr w:type="spellStart"/>
      <w:r w:rsidR="00D70F56" w:rsidRPr="00454BA0">
        <w:rPr>
          <w:rFonts w:asciiTheme="minorHAnsi" w:hAnsiTheme="minorHAnsi" w:cstheme="minorHAnsi"/>
          <w:color w:val="2D2D2D"/>
        </w:rPr>
        <w:t>savasana</w:t>
      </w:r>
      <w:proofErr w:type="spellEnd"/>
      <w:r w:rsidR="00D70F56" w:rsidRPr="00454BA0">
        <w:rPr>
          <w:rFonts w:asciiTheme="minorHAnsi" w:hAnsiTheme="minorHAnsi" w:cstheme="minorHAnsi"/>
          <w:color w:val="2D2D2D"/>
        </w:rPr>
        <w:t xml:space="preserve"> pose</w:t>
      </w:r>
      <w:r w:rsidRPr="00454BA0">
        <w:rPr>
          <w:rFonts w:asciiTheme="minorHAnsi" w:hAnsiTheme="minorHAnsi" w:cstheme="minorHAnsi"/>
          <w:color w:val="2D2D2D"/>
        </w:rPr>
        <w:t xml:space="preserve">, that creates deep relaxation in the body. It can be helpful to do before bed. The pillars of it are simple and you guys are attuned already to </w:t>
      </w:r>
      <w:proofErr w:type="spellStart"/>
      <w:r w:rsidRPr="00454BA0">
        <w:rPr>
          <w:rFonts w:asciiTheme="minorHAnsi" w:hAnsiTheme="minorHAnsi" w:cstheme="minorHAnsi"/>
          <w:color w:val="2D2D2D"/>
        </w:rPr>
        <w:t>breathwork</w:t>
      </w:r>
      <w:proofErr w:type="spellEnd"/>
      <w:r w:rsidRPr="00454BA0">
        <w:rPr>
          <w:rFonts w:asciiTheme="minorHAnsi" w:hAnsiTheme="minorHAnsi" w:cstheme="minorHAnsi"/>
          <w:color w:val="2D2D2D"/>
        </w:rPr>
        <w:t xml:space="preserve">. The pillars of yoga </w:t>
      </w:r>
      <w:proofErr w:type="spellStart"/>
      <w:r w:rsidRPr="00454BA0">
        <w:rPr>
          <w:rFonts w:asciiTheme="minorHAnsi" w:hAnsiTheme="minorHAnsi" w:cstheme="minorHAnsi"/>
          <w:color w:val="2D2D2D"/>
        </w:rPr>
        <w:t>nidra</w:t>
      </w:r>
      <w:proofErr w:type="spellEnd"/>
      <w:r w:rsidRPr="00454BA0">
        <w:rPr>
          <w:rFonts w:asciiTheme="minorHAnsi" w:hAnsiTheme="minorHAnsi" w:cstheme="minorHAnsi"/>
          <w:color w:val="2D2D2D"/>
        </w:rPr>
        <w:t xml:space="preserve"> are breath observation and body relaxation, part by part.</w:t>
      </w:r>
      <w:r w:rsidR="00D70F56" w:rsidRPr="00454BA0">
        <w:rPr>
          <w:rFonts w:asciiTheme="minorHAnsi" w:hAnsiTheme="minorHAnsi" w:cstheme="minorHAnsi"/>
          <w:color w:val="2D2D2D"/>
        </w:rPr>
        <w:t xml:space="preserve"> By releasing the body physically, we are also releasing long held emotions.</w:t>
      </w:r>
      <w:r w:rsidRPr="00454BA0">
        <w:rPr>
          <w:rFonts w:asciiTheme="minorHAnsi" w:hAnsiTheme="minorHAnsi" w:cstheme="minorHAnsi"/>
          <w:color w:val="2D2D2D"/>
        </w:rPr>
        <w:t xml:space="preserve"> As always, we invite in NONJUDGEMENT of self, others and the practice. You might enjoy this most laying down. Today’s specific example</w:t>
      </w:r>
      <w:r w:rsidR="00454BA0" w:rsidRPr="00454BA0">
        <w:rPr>
          <w:rFonts w:asciiTheme="minorHAnsi" w:hAnsiTheme="minorHAnsi" w:cstheme="minorHAnsi"/>
          <w:color w:val="2D2D2D"/>
        </w:rPr>
        <w:t xml:space="preserve"> in language</w:t>
      </w:r>
      <w:r w:rsidRPr="00454BA0">
        <w:rPr>
          <w:rFonts w:asciiTheme="minorHAnsi" w:hAnsiTheme="minorHAnsi" w:cstheme="minorHAnsi"/>
          <w:color w:val="2D2D2D"/>
        </w:rPr>
        <w:t xml:space="preserve"> is from </w:t>
      </w:r>
      <w:r w:rsidRPr="00454BA0">
        <w:rPr>
          <w:rFonts w:asciiTheme="minorHAnsi" w:hAnsiTheme="minorHAnsi" w:cstheme="minorHAnsi"/>
          <w:b/>
          <w:color w:val="2D2D2D"/>
        </w:rPr>
        <w:t>Brett Larkin</w:t>
      </w:r>
      <w:r w:rsidRPr="00454BA0">
        <w:rPr>
          <w:rFonts w:asciiTheme="minorHAnsi" w:hAnsiTheme="minorHAnsi" w:cstheme="minorHAnsi"/>
          <w:color w:val="2D2D2D"/>
        </w:rPr>
        <w:t>. Let’s begin. Close your eyes.</w:t>
      </w:r>
      <w:r w:rsidR="00D70F56" w:rsidRPr="00454BA0">
        <w:rPr>
          <w:rFonts w:asciiTheme="minorHAnsi" w:hAnsiTheme="minorHAnsi" w:cstheme="minorHAnsi"/>
          <w:color w:val="2D2D2D"/>
        </w:rPr>
        <w:t>”</w:t>
      </w:r>
    </w:p>
    <w:p w:rsidR="00D70F56" w:rsidRPr="00454BA0" w:rsidRDefault="00D70F56" w:rsidP="00454BA0">
      <w:pPr>
        <w:pStyle w:val="NormalWeb"/>
        <w:spacing w:before="0" w:beforeAutospacing="0" w:after="0" w:afterAutospacing="0"/>
        <w:jc w:val="center"/>
        <w:textAlignment w:val="baseline"/>
        <w:rPr>
          <w:rFonts w:asciiTheme="minorHAnsi" w:hAnsiTheme="minorHAnsi" w:cstheme="minorHAnsi"/>
          <w:b/>
          <w:color w:val="2D2D2D"/>
          <w:sz w:val="27"/>
          <w:szCs w:val="27"/>
        </w:rPr>
      </w:pPr>
      <w:r w:rsidRPr="00454BA0">
        <w:rPr>
          <w:rFonts w:asciiTheme="minorHAnsi" w:hAnsiTheme="minorHAnsi" w:cstheme="minorHAnsi"/>
          <w:b/>
          <w:color w:val="2D2D2D"/>
          <w:sz w:val="27"/>
          <w:szCs w:val="27"/>
        </w:rPr>
        <w:t>12:12-12:26</w:t>
      </w:r>
    </w:p>
    <w:p w:rsidR="00D70F56" w:rsidRDefault="00D70F56" w:rsidP="00454BA0">
      <w:pPr>
        <w:pStyle w:val="NormalWeb"/>
        <w:spacing w:before="0" w:beforeAutospacing="0" w:after="0" w:afterAutospacing="0"/>
        <w:jc w:val="center"/>
        <w:textAlignment w:val="baseline"/>
        <w:rPr>
          <w:rFonts w:asciiTheme="minorHAnsi" w:hAnsiTheme="minorHAnsi" w:cstheme="minorHAnsi"/>
          <w:b/>
          <w:color w:val="2D2D2D"/>
          <w:sz w:val="27"/>
          <w:szCs w:val="27"/>
          <w:u w:val="single"/>
        </w:rPr>
      </w:pPr>
      <w:r w:rsidRPr="00454BA0">
        <w:rPr>
          <w:rFonts w:asciiTheme="minorHAnsi" w:hAnsiTheme="minorHAnsi" w:cstheme="minorHAnsi"/>
          <w:b/>
          <w:color w:val="2D2D2D"/>
          <w:sz w:val="27"/>
          <w:szCs w:val="27"/>
          <w:u w:val="single"/>
        </w:rPr>
        <w:t>Guided Meditation</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Just give yourself a moment to tune in and notice your breath. And if you are exhausted or you are anxious, I want you to let go of those labels and those words.</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Like</w:t>
      </w:r>
      <w:r w:rsidRPr="00454BA0">
        <w:rPr>
          <w:rStyle w:val="apple-converted-space"/>
          <w:rFonts w:asciiTheme="minorHAnsi" w:hAnsiTheme="minorHAnsi" w:cstheme="minorHAnsi"/>
          <w:color w:val="7030A0"/>
        </w:rPr>
        <w:t> </w:t>
      </w:r>
      <w:r w:rsidRPr="00454BA0">
        <w:rPr>
          <w:rStyle w:val="Emphasis"/>
          <w:rFonts w:asciiTheme="minorHAnsi" w:hAnsiTheme="minorHAnsi" w:cstheme="minorHAnsi"/>
          <w:color w:val="7030A0"/>
          <w:bdr w:val="none" w:sz="0" w:space="0" w:color="auto" w:frame="1"/>
        </w:rPr>
        <w:t>I’m so tired</w:t>
      </w:r>
      <w:r w:rsidRPr="00454BA0">
        <w:rPr>
          <w:rFonts w:asciiTheme="minorHAnsi" w:hAnsiTheme="minorHAnsi" w:cstheme="minorHAnsi"/>
          <w:color w:val="7030A0"/>
        </w:rPr>
        <w:t>, or</w:t>
      </w:r>
      <w:r w:rsidRPr="00454BA0">
        <w:rPr>
          <w:rStyle w:val="apple-converted-space"/>
          <w:rFonts w:asciiTheme="minorHAnsi" w:hAnsiTheme="minorHAnsi" w:cstheme="minorHAnsi"/>
          <w:color w:val="7030A0"/>
        </w:rPr>
        <w:t> </w:t>
      </w:r>
      <w:r w:rsidRPr="00454BA0">
        <w:rPr>
          <w:rStyle w:val="Emphasis"/>
          <w:rFonts w:asciiTheme="minorHAnsi" w:hAnsiTheme="minorHAnsi" w:cstheme="minorHAnsi"/>
          <w:color w:val="7030A0"/>
          <w:bdr w:val="none" w:sz="0" w:space="0" w:color="auto" w:frame="1"/>
        </w:rPr>
        <w:t>I’m so worried</w:t>
      </w:r>
      <w:r w:rsidRPr="00454BA0">
        <w:rPr>
          <w:rFonts w:asciiTheme="minorHAnsi" w:hAnsiTheme="minorHAnsi" w:cstheme="minorHAnsi"/>
          <w:color w:val="7030A0"/>
        </w:rPr>
        <w:t>.</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Let go of those words and what those words mean and their connotations, and instead just really tune in to how your body feels, with no labels.</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Does your right hip feel heavier on the floor than your left? Do your shoulders feel achy, does your jaw feel tired, what’s physically happening, without judgment or labeling, just really be in your body.</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And then I want you to make your breath a little bit bigger.</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I want you to inhale, feel your belly rise. And then the hand on your chest rise, and pause, and exhale. Just let gravity take more of you.</w:t>
      </w:r>
      <w:r w:rsidRPr="00454BA0">
        <w:rPr>
          <w:rFonts w:asciiTheme="minorHAnsi" w:hAnsiTheme="minorHAnsi" w:cstheme="minorHAnsi"/>
          <w:color w:val="7030A0"/>
        </w:rPr>
        <w:br/>
        <w:t>Inhale belly, ribs, chest, fill up, breathe in big, exhale think surrender.</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Inhale big. Exhale, just think release.</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You can be breathing out of the nose or the mouth, your choice. A few more, inhale.</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lastRenderedPageBreak/>
        <w:t>Just challenge yourself to inhale a little bigger than you normally would, and exhale, let it go.</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Last two, breathe in, get really big. Maybe think let… Exhale all the way, maybe think</w:t>
      </w:r>
      <w:r w:rsidRPr="00454BA0">
        <w:rPr>
          <w:rStyle w:val="apple-converted-space"/>
          <w:rFonts w:asciiTheme="minorHAnsi" w:hAnsiTheme="minorHAnsi" w:cstheme="minorHAnsi"/>
          <w:color w:val="7030A0"/>
        </w:rPr>
        <w:t> </w:t>
      </w:r>
      <w:r w:rsidRPr="00454BA0">
        <w:rPr>
          <w:rStyle w:val="Emphasis"/>
          <w:rFonts w:asciiTheme="minorHAnsi" w:hAnsiTheme="minorHAnsi" w:cstheme="minorHAnsi"/>
          <w:color w:val="7030A0"/>
          <w:bdr w:val="none" w:sz="0" w:space="0" w:color="auto" w:frame="1"/>
        </w:rPr>
        <w:t>go</w:t>
      </w:r>
      <w:r w:rsidRPr="00454BA0">
        <w:rPr>
          <w:rFonts w:asciiTheme="minorHAnsi" w:hAnsiTheme="minorHAnsi" w:cstheme="minorHAnsi"/>
          <w:color w:val="7030A0"/>
        </w:rPr>
        <w:t>.</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Inhale, breathe in big, invite sensation into the body, just feel whatever you need to feel, big, and exhale, give yourself permission to release as you breathe out.</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Let your breath just do what it will now.</w:t>
      </w:r>
    </w:p>
    <w:p w:rsidR="00DB1958" w:rsidRPr="00454BA0" w:rsidRDefault="00DB1958" w:rsidP="00DB1958">
      <w:pPr>
        <w:pStyle w:val="NormalWeb"/>
        <w:numPr>
          <w:ilvl w:val="0"/>
          <w:numId w:val="1"/>
        </w:numPr>
        <w:spacing w:before="0" w:beforeAutospacing="0" w:after="0" w:afterAutospacing="0"/>
        <w:textAlignment w:val="baseline"/>
        <w:rPr>
          <w:rFonts w:asciiTheme="minorHAnsi" w:hAnsiTheme="minorHAnsi" w:cstheme="minorHAnsi"/>
          <w:color w:val="2D2D2D"/>
        </w:rPr>
      </w:pPr>
      <w:r w:rsidRPr="00454BA0">
        <w:rPr>
          <w:rFonts w:asciiTheme="minorHAnsi" w:hAnsiTheme="minorHAnsi" w:cstheme="minorHAnsi"/>
          <w:b/>
          <w:color w:val="2D2D2D"/>
        </w:rPr>
        <w:t>Starting from feet, guide their bodies into relax</w:t>
      </w:r>
      <w:r w:rsidR="00780A00">
        <w:rPr>
          <w:rFonts w:asciiTheme="minorHAnsi" w:hAnsiTheme="minorHAnsi" w:cstheme="minorHAnsi"/>
          <w:b/>
          <w:color w:val="2D2D2D"/>
        </w:rPr>
        <w:t>a</w:t>
      </w:r>
      <w:bookmarkStart w:id="0" w:name="_GoBack"/>
      <w:bookmarkEnd w:id="0"/>
      <w:r w:rsidRPr="00454BA0">
        <w:rPr>
          <w:rFonts w:asciiTheme="minorHAnsi" w:hAnsiTheme="minorHAnsi" w:cstheme="minorHAnsi"/>
          <w:b/>
          <w:color w:val="2D2D2D"/>
        </w:rPr>
        <w:t xml:space="preserve">tion. You can say something like, ‘bring your awareness to the area of your feet, both left and right. Feel where the feet contact the ground, the space around the space. </w:t>
      </w:r>
      <w:r w:rsidR="00D70F56" w:rsidRPr="00454BA0">
        <w:rPr>
          <w:rFonts w:asciiTheme="minorHAnsi" w:hAnsiTheme="minorHAnsi" w:cstheme="minorHAnsi"/>
          <w:b/>
          <w:color w:val="2D2D2D"/>
        </w:rPr>
        <w:t xml:space="preserve">Tell them to get heavier, let gravity take over. Let this area of your body go on your next exhale.” </w:t>
      </w:r>
      <w:r w:rsidR="00D70F56" w:rsidRPr="00454BA0">
        <w:rPr>
          <w:rFonts w:asciiTheme="minorHAnsi" w:hAnsiTheme="minorHAnsi" w:cstheme="minorHAnsi"/>
          <w:b/>
          <w:i/>
          <w:color w:val="2D2D2D"/>
        </w:rPr>
        <w:t xml:space="preserve">Continue all the way up the body. Guide them to tell their muscles and body to relax, even in the face. </w:t>
      </w:r>
    </w:p>
    <w:p w:rsidR="00D70F56" w:rsidRPr="00454BA0" w:rsidRDefault="00D70F56" w:rsidP="00D70F56">
      <w:pPr>
        <w:pStyle w:val="NormalWeb"/>
        <w:numPr>
          <w:ilvl w:val="0"/>
          <w:numId w:val="1"/>
        </w:numPr>
        <w:spacing w:before="0" w:beforeAutospacing="0" w:after="0" w:afterAutospacing="0"/>
        <w:textAlignment w:val="baseline"/>
        <w:rPr>
          <w:rFonts w:asciiTheme="minorHAnsi" w:hAnsiTheme="minorHAnsi" w:cstheme="minorHAnsi"/>
          <w:color w:val="2D2D2D"/>
        </w:rPr>
      </w:pPr>
      <w:r w:rsidRPr="00454BA0">
        <w:rPr>
          <w:rFonts w:asciiTheme="minorHAnsi" w:hAnsiTheme="minorHAnsi" w:cstheme="minorHAnsi"/>
          <w:color w:val="2D2D2D"/>
        </w:rPr>
        <w:t xml:space="preserve">To call them out, try saying things that are vary visual in nature, like this </w:t>
      </w:r>
    </w:p>
    <w:p w:rsidR="00D70F56" w:rsidRPr="00454BA0" w:rsidRDefault="00D70F56" w:rsidP="00D70F56">
      <w:pPr>
        <w:pStyle w:val="NormalWeb"/>
        <w:numPr>
          <w:ilvl w:val="1"/>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2D2D2D"/>
        </w:rPr>
        <w:t>“</w:t>
      </w:r>
      <w:r w:rsidRPr="00454BA0">
        <w:rPr>
          <w:rFonts w:asciiTheme="minorHAnsi" w:hAnsiTheme="minorHAnsi" w:cstheme="minorHAnsi"/>
          <w:color w:val="7030A0"/>
        </w:rPr>
        <w:t>Just feel yourself and let yourself be held. In the most nourishing ocean that’s just vast intelligence, where everything is uncoiled. Loose, slack, supported. At peace. And tell your whole body, relax.</w:t>
      </w:r>
    </w:p>
    <w:p w:rsidR="00D70F56" w:rsidRPr="00454BA0" w:rsidRDefault="00D70F56" w:rsidP="00D70F56">
      <w:pPr>
        <w:pStyle w:val="NormalWeb"/>
        <w:numPr>
          <w:ilvl w:val="1"/>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 xml:space="preserve">Allow yourself to feel heavy, like lead. Feel like you’re being breathed. I want you to cultivate the subtle sense that your body is recharging, refueling. Just held in this healing space, whether it’s ocean or light, whatever you </w:t>
      </w:r>
      <w:proofErr w:type="spellStart"/>
      <w:r w:rsidRPr="00454BA0">
        <w:rPr>
          <w:rFonts w:asciiTheme="minorHAnsi" w:hAnsiTheme="minorHAnsi" w:cstheme="minorHAnsi"/>
          <w:color w:val="7030A0"/>
        </w:rPr>
        <w:t>wanna</w:t>
      </w:r>
      <w:proofErr w:type="spellEnd"/>
      <w:r w:rsidRPr="00454BA0">
        <w:rPr>
          <w:rFonts w:asciiTheme="minorHAnsi" w:hAnsiTheme="minorHAnsi" w:cstheme="minorHAnsi"/>
          <w:color w:val="7030A0"/>
        </w:rPr>
        <w:t xml:space="preserve"> visualize. Whatever you </w:t>
      </w:r>
      <w:proofErr w:type="spellStart"/>
      <w:r w:rsidRPr="00454BA0">
        <w:rPr>
          <w:rFonts w:asciiTheme="minorHAnsi" w:hAnsiTheme="minorHAnsi" w:cstheme="minorHAnsi"/>
          <w:color w:val="7030A0"/>
        </w:rPr>
        <w:t>wanna</w:t>
      </w:r>
      <w:proofErr w:type="spellEnd"/>
      <w:r w:rsidRPr="00454BA0">
        <w:rPr>
          <w:rFonts w:asciiTheme="minorHAnsi" w:hAnsiTheme="minorHAnsi" w:cstheme="minorHAnsi"/>
          <w:color w:val="7030A0"/>
        </w:rPr>
        <w:t xml:space="preserve"> visualize, you are supported, suspended, recharging, refueling.</w:t>
      </w:r>
    </w:p>
    <w:p w:rsidR="00D70F56" w:rsidRPr="00454BA0" w:rsidRDefault="00D70F56" w:rsidP="00D70F56">
      <w:pPr>
        <w:pStyle w:val="NormalWeb"/>
        <w:numPr>
          <w:ilvl w:val="1"/>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color w:val="7030A0"/>
        </w:rPr>
        <w:t>Take the next 15 or 20 breaths just to refuel as much as possible.</w:t>
      </w:r>
    </w:p>
    <w:p w:rsidR="009B0A27" w:rsidRPr="00454BA0" w:rsidRDefault="00D70F56" w:rsidP="00D70F56">
      <w:pPr>
        <w:pStyle w:val="NormalWeb"/>
        <w:numPr>
          <w:ilvl w:val="1"/>
          <w:numId w:val="1"/>
        </w:numPr>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b/>
          <w:i/>
          <w:color w:val="7030A0"/>
        </w:rPr>
        <w:t xml:space="preserve">Imagine </w:t>
      </w:r>
      <w:proofErr w:type="gramStart"/>
      <w:r w:rsidRPr="00454BA0">
        <w:rPr>
          <w:rFonts w:asciiTheme="minorHAnsi" w:hAnsiTheme="minorHAnsi" w:cstheme="minorHAnsi"/>
          <w:b/>
          <w:i/>
          <w:color w:val="7030A0"/>
        </w:rPr>
        <w:t>every body</w:t>
      </w:r>
      <w:proofErr w:type="gramEnd"/>
      <w:r w:rsidRPr="00454BA0">
        <w:rPr>
          <w:rFonts w:asciiTheme="minorHAnsi" w:hAnsiTheme="minorHAnsi" w:cstheme="minorHAnsi"/>
          <w:b/>
          <w:i/>
          <w:color w:val="7030A0"/>
        </w:rPr>
        <w:t xml:space="preserve"> part recovered, refueling. Every cell refueling and renewing.</w:t>
      </w:r>
      <w:r w:rsidRPr="00454BA0">
        <w:rPr>
          <w:rFonts w:asciiTheme="minorHAnsi" w:hAnsiTheme="minorHAnsi" w:cstheme="minorHAnsi"/>
          <w:color w:val="7030A0"/>
        </w:rPr>
        <w:t xml:space="preserve"> Every thought you’ve ever thought </w:t>
      </w:r>
      <w:proofErr w:type="gramStart"/>
      <w:r w:rsidRPr="00454BA0">
        <w:rPr>
          <w:rFonts w:asciiTheme="minorHAnsi" w:hAnsiTheme="minorHAnsi" w:cstheme="minorHAnsi"/>
          <w:color w:val="7030A0"/>
        </w:rPr>
        <w:t>renewing, and</w:t>
      </w:r>
      <w:proofErr w:type="gramEnd"/>
      <w:r w:rsidRPr="00454BA0">
        <w:rPr>
          <w:rFonts w:asciiTheme="minorHAnsi" w:hAnsiTheme="minorHAnsi" w:cstheme="minorHAnsi"/>
          <w:color w:val="7030A0"/>
        </w:rPr>
        <w:t xml:space="preserve"> turning into something more gentle.”</w:t>
      </w:r>
    </w:p>
    <w:p w:rsidR="00D70F56" w:rsidRPr="00454BA0" w:rsidRDefault="00D70F56" w:rsidP="00454BA0">
      <w:pPr>
        <w:pStyle w:val="NormalWeb"/>
        <w:spacing w:before="0" w:beforeAutospacing="0" w:after="0" w:afterAutospacing="0"/>
        <w:jc w:val="center"/>
        <w:textAlignment w:val="baseline"/>
        <w:rPr>
          <w:rFonts w:asciiTheme="minorHAnsi" w:hAnsiTheme="minorHAnsi" w:cstheme="minorHAnsi"/>
          <w:b/>
          <w:sz w:val="27"/>
          <w:szCs w:val="27"/>
        </w:rPr>
      </w:pPr>
      <w:r w:rsidRPr="00454BA0">
        <w:rPr>
          <w:rFonts w:asciiTheme="minorHAnsi" w:hAnsiTheme="minorHAnsi" w:cstheme="minorHAnsi"/>
          <w:b/>
          <w:sz w:val="27"/>
          <w:szCs w:val="27"/>
        </w:rPr>
        <w:t>12:26-12:30</w:t>
      </w:r>
    </w:p>
    <w:p w:rsidR="00D70F56" w:rsidRPr="00454BA0" w:rsidRDefault="00D70F56" w:rsidP="00454BA0">
      <w:pPr>
        <w:pStyle w:val="NormalWeb"/>
        <w:spacing w:before="0" w:beforeAutospacing="0" w:after="0" w:afterAutospacing="0"/>
        <w:jc w:val="center"/>
        <w:textAlignment w:val="baseline"/>
        <w:rPr>
          <w:rFonts w:asciiTheme="minorHAnsi" w:hAnsiTheme="minorHAnsi" w:cstheme="minorHAnsi"/>
          <w:b/>
          <w:sz w:val="27"/>
          <w:szCs w:val="27"/>
          <w:u w:val="single"/>
        </w:rPr>
      </w:pPr>
      <w:r w:rsidRPr="00454BA0">
        <w:rPr>
          <w:rFonts w:asciiTheme="minorHAnsi" w:hAnsiTheme="minorHAnsi" w:cstheme="minorHAnsi"/>
          <w:b/>
          <w:sz w:val="27"/>
          <w:szCs w:val="27"/>
          <w:u w:val="single"/>
        </w:rPr>
        <w:t>Close out</w:t>
      </w:r>
    </w:p>
    <w:p w:rsidR="00D70F56" w:rsidRPr="00454BA0" w:rsidRDefault="00D70F56" w:rsidP="00D70F56">
      <w:pPr>
        <w:pStyle w:val="NormalWeb"/>
        <w:spacing w:before="0" w:beforeAutospacing="0" w:after="0" w:afterAutospacing="0"/>
        <w:textAlignment w:val="baseline"/>
        <w:rPr>
          <w:rFonts w:asciiTheme="minorHAnsi" w:hAnsiTheme="minorHAnsi" w:cstheme="minorHAnsi"/>
        </w:rPr>
      </w:pPr>
      <w:r w:rsidRPr="00454BA0">
        <w:rPr>
          <w:rFonts w:asciiTheme="minorHAnsi" w:hAnsiTheme="minorHAnsi" w:cstheme="minorHAnsi"/>
        </w:rPr>
        <w:t xml:space="preserve">Thank your students for practicing, for cultivating this safe and serene space for themselves. Ask if there are any questions or individually ask how everyone’s experience was. Groups usually do well if you ask yes/no, such as “how many of you feel relaxed? How many of you feel softness in your body?” but you can try open ended questions too, like ‘how </w:t>
      </w:r>
      <w:proofErr w:type="gramStart"/>
      <w:r w:rsidRPr="00454BA0">
        <w:rPr>
          <w:rFonts w:asciiTheme="minorHAnsi" w:hAnsiTheme="minorHAnsi" w:cstheme="minorHAnsi"/>
        </w:rPr>
        <w:t>do you feel</w:t>
      </w:r>
      <w:proofErr w:type="gramEnd"/>
      <w:r w:rsidRPr="00454BA0">
        <w:rPr>
          <w:rFonts w:asciiTheme="minorHAnsi" w:hAnsiTheme="minorHAnsi" w:cstheme="minorHAnsi"/>
        </w:rPr>
        <w:t>?’ ‘how will this meditation impact the rest of your day?’</w:t>
      </w:r>
    </w:p>
    <w:p w:rsidR="00454BA0" w:rsidRPr="00454BA0" w:rsidRDefault="00454BA0" w:rsidP="00D70F56">
      <w:pPr>
        <w:pStyle w:val="NormalWeb"/>
        <w:spacing w:before="0" w:beforeAutospacing="0" w:after="0" w:afterAutospacing="0"/>
        <w:textAlignment w:val="baseline"/>
        <w:rPr>
          <w:rFonts w:asciiTheme="minorHAnsi" w:hAnsiTheme="minorHAnsi" w:cstheme="minorHAnsi"/>
          <w:color w:val="7030A0"/>
        </w:rPr>
      </w:pPr>
      <w:r w:rsidRPr="00454BA0">
        <w:rPr>
          <w:rFonts w:asciiTheme="minorHAnsi" w:hAnsiTheme="minorHAnsi" w:cstheme="minorHAnsi"/>
        </w:rPr>
        <w:t>Namaste</w:t>
      </w:r>
    </w:p>
    <w:sectPr w:rsidR="00454BA0" w:rsidRPr="00454BA0" w:rsidSect="005B14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A9C" w:rsidRDefault="00DB4A9C" w:rsidP="00454BA0">
      <w:r>
        <w:separator/>
      </w:r>
    </w:p>
  </w:endnote>
  <w:endnote w:type="continuationSeparator" w:id="0">
    <w:p w:rsidR="00DB4A9C" w:rsidRDefault="00DB4A9C" w:rsidP="0045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A9C" w:rsidRDefault="00DB4A9C" w:rsidP="00454BA0">
      <w:r>
        <w:separator/>
      </w:r>
    </w:p>
  </w:footnote>
  <w:footnote w:type="continuationSeparator" w:id="0">
    <w:p w:rsidR="00DB4A9C" w:rsidRDefault="00DB4A9C" w:rsidP="0045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BA0" w:rsidRPr="00FE52FF" w:rsidRDefault="00FE52FF" w:rsidP="00454BA0">
    <w:pPr>
      <w:pStyle w:val="Header"/>
      <w:jc w:val="right"/>
      <w:rPr>
        <w:sz w:val="16"/>
      </w:rPr>
    </w:pPr>
    <w:r w:rsidRPr="00FE52FF">
      <w:rPr>
        <w:noProof/>
        <w:sz w:val="16"/>
      </w:rPr>
      <w:drawing>
        <wp:anchor distT="0" distB="0" distL="114300" distR="114300" simplePos="0" relativeHeight="251658240" behindDoc="0" locked="0" layoutInCell="1" allowOverlap="1" wp14:anchorId="3E1C6BD9">
          <wp:simplePos x="0" y="0"/>
          <wp:positionH relativeFrom="column">
            <wp:posOffset>6002443</wp:posOffset>
          </wp:positionH>
          <wp:positionV relativeFrom="paragraph">
            <wp:posOffset>-186267</wp:posOffset>
          </wp:positionV>
          <wp:extent cx="436245" cy="2660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19.png"/>
                  <pic:cNvPicPr/>
                </pic:nvPicPr>
                <pic:blipFill>
                  <a:blip r:embed="rId1">
                    <a:extLst>
                      <a:ext uri="{28A0092B-C50C-407E-A947-70E740481C1C}">
                        <a14:useLocalDpi xmlns:a14="http://schemas.microsoft.com/office/drawing/2010/main" val="0"/>
                      </a:ext>
                    </a:extLst>
                  </a:blip>
                  <a:stretch>
                    <a:fillRect/>
                  </a:stretch>
                </pic:blipFill>
                <pic:spPr>
                  <a:xfrm>
                    <a:off x="0" y="0"/>
                    <a:ext cx="436245" cy="266065"/>
                  </a:xfrm>
                  <a:prstGeom prst="rect">
                    <a:avLst/>
                  </a:prstGeom>
                  <a:solidFill>
                    <a:schemeClr val="accent6">
                      <a:lumMod val="60000"/>
                      <a:lumOff val="40000"/>
                    </a:schemeClr>
                  </a:solidFill>
                </pic:spPr>
              </pic:pic>
            </a:graphicData>
          </a:graphic>
          <wp14:sizeRelH relativeFrom="page">
            <wp14:pctWidth>0</wp14:pctWidth>
          </wp14:sizeRelH>
          <wp14:sizeRelV relativeFrom="page">
            <wp14:pctHeight>0</wp14:pctHeight>
          </wp14:sizeRelV>
        </wp:anchor>
      </w:drawing>
    </w:r>
    <w:r w:rsidR="00454BA0" w:rsidRPr="00FE52FF">
      <w:rPr>
        <w:sz w:val="16"/>
      </w:rPr>
      <w:t xml:space="preserve">Lesson Plan: Yoga </w:t>
    </w:r>
    <w:proofErr w:type="spellStart"/>
    <w:r w:rsidR="00454BA0" w:rsidRPr="00FE52FF">
      <w:rPr>
        <w:sz w:val="16"/>
      </w:rPr>
      <w:t>Nidra</w:t>
    </w:r>
    <w:proofErr w:type="spellEnd"/>
  </w:p>
  <w:p w:rsidR="00FE52FF" w:rsidRPr="00FE52FF" w:rsidRDefault="00FE52FF" w:rsidP="00454BA0">
    <w:pPr>
      <w:pStyle w:val="Header"/>
      <w:jc w:val="right"/>
      <w:rPr>
        <w:sz w:val="16"/>
      </w:rPr>
    </w:pPr>
    <w:r w:rsidRPr="00FE52FF">
      <w:rPr>
        <w:sz w:val="16"/>
      </w:rPr>
      <w:t>Time: 30 minutes</w:t>
    </w:r>
  </w:p>
  <w:p w:rsidR="00FE52FF" w:rsidRPr="00FE52FF" w:rsidRDefault="00FE52FF" w:rsidP="00454BA0">
    <w:pPr>
      <w:pStyle w:val="Header"/>
      <w:jc w:val="right"/>
      <w:rPr>
        <w:sz w:val="16"/>
      </w:rPr>
    </w:pPr>
    <w:r w:rsidRPr="00FE52FF">
      <w:rPr>
        <w:sz w:val="16"/>
      </w:rPr>
      <w:t>Materials: quiet space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90AC4"/>
    <w:multiLevelType w:val="hybridMultilevel"/>
    <w:tmpl w:val="54F84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27"/>
    <w:rsid w:val="00454BA0"/>
    <w:rsid w:val="005B143B"/>
    <w:rsid w:val="00780A00"/>
    <w:rsid w:val="009B0A27"/>
    <w:rsid w:val="00A951FA"/>
    <w:rsid w:val="00D70F56"/>
    <w:rsid w:val="00DB1958"/>
    <w:rsid w:val="00DB4A9C"/>
    <w:rsid w:val="00E53DA5"/>
    <w:rsid w:val="00FE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85472"/>
  <w14:defaultImageDpi w14:val="32767"/>
  <w15:chartTrackingRefBased/>
  <w15:docId w15:val="{0183A8E9-BA7E-A742-BC92-1CA41C8A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A2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B0A27"/>
  </w:style>
  <w:style w:type="character" w:styleId="Emphasis">
    <w:name w:val="Emphasis"/>
    <w:basedOn w:val="DefaultParagraphFont"/>
    <w:uiPriority w:val="20"/>
    <w:qFormat/>
    <w:rsid w:val="009B0A27"/>
    <w:rPr>
      <w:i/>
      <w:iCs/>
    </w:rPr>
  </w:style>
  <w:style w:type="paragraph" w:styleId="Header">
    <w:name w:val="header"/>
    <w:basedOn w:val="Normal"/>
    <w:link w:val="HeaderChar"/>
    <w:uiPriority w:val="99"/>
    <w:unhideWhenUsed/>
    <w:rsid w:val="00454BA0"/>
    <w:pPr>
      <w:tabs>
        <w:tab w:val="center" w:pos="4680"/>
        <w:tab w:val="right" w:pos="9360"/>
      </w:tabs>
    </w:pPr>
  </w:style>
  <w:style w:type="character" w:customStyle="1" w:styleId="HeaderChar">
    <w:name w:val="Header Char"/>
    <w:basedOn w:val="DefaultParagraphFont"/>
    <w:link w:val="Header"/>
    <w:uiPriority w:val="99"/>
    <w:rsid w:val="00454BA0"/>
  </w:style>
  <w:style w:type="paragraph" w:styleId="Footer">
    <w:name w:val="footer"/>
    <w:basedOn w:val="Normal"/>
    <w:link w:val="FooterChar"/>
    <w:uiPriority w:val="99"/>
    <w:unhideWhenUsed/>
    <w:rsid w:val="00454BA0"/>
    <w:pPr>
      <w:tabs>
        <w:tab w:val="center" w:pos="4680"/>
        <w:tab w:val="right" w:pos="9360"/>
      </w:tabs>
    </w:pPr>
  </w:style>
  <w:style w:type="character" w:customStyle="1" w:styleId="FooterChar">
    <w:name w:val="Footer Char"/>
    <w:basedOn w:val="DefaultParagraphFont"/>
    <w:link w:val="Footer"/>
    <w:uiPriority w:val="99"/>
    <w:rsid w:val="0045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20896">
      <w:bodyDiv w:val="1"/>
      <w:marLeft w:val="0"/>
      <w:marRight w:val="0"/>
      <w:marTop w:val="0"/>
      <w:marBottom w:val="0"/>
      <w:divBdr>
        <w:top w:val="none" w:sz="0" w:space="0" w:color="auto"/>
        <w:left w:val="none" w:sz="0" w:space="0" w:color="auto"/>
        <w:bottom w:val="none" w:sz="0" w:space="0" w:color="auto"/>
        <w:right w:val="none" w:sz="0" w:space="0" w:color="auto"/>
      </w:divBdr>
    </w:div>
    <w:div w:id="725447110">
      <w:bodyDiv w:val="1"/>
      <w:marLeft w:val="0"/>
      <w:marRight w:val="0"/>
      <w:marTop w:val="0"/>
      <w:marBottom w:val="0"/>
      <w:divBdr>
        <w:top w:val="none" w:sz="0" w:space="0" w:color="auto"/>
        <w:left w:val="none" w:sz="0" w:space="0" w:color="auto"/>
        <w:bottom w:val="none" w:sz="0" w:space="0" w:color="auto"/>
        <w:right w:val="none" w:sz="0" w:space="0" w:color="auto"/>
      </w:divBdr>
    </w:div>
    <w:div w:id="937367620">
      <w:bodyDiv w:val="1"/>
      <w:marLeft w:val="0"/>
      <w:marRight w:val="0"/>
      <w:marTop w:val="0"/>
      <w:marBottom w:val="0"/>
      <w:divBdr>
        <w:top w:val="none" w:sz="0" w:space="0" w:color="auto"/>
        <w:left w:val="none" w:sz="0" w:space="0" w:color="auto"/>
        <w:bottom w:val="none" w:sz="0" w:space="0" w:color="auto"/>
        <w:right w:val="none" w:sz="0" w:space="0" w:color="auto"/>
      </w:divBdr>
    </w:div>
    <w:div w:id="1264847516">
      <w:bodyDiv w:val="1"/>
      <w:marLeft w:val="0"/>
      <w:marRight w:val="0"/>
      <w:marTop w:val="0"/>
      <w:marBottom w:val="0"/>
      <w:divBdr>
        <w:top w:val="none" w:sz="0" w:space="0" w:color="auto"/>
        <w:left w:val="none" w:sz="0" w:space="0" w:color="auto"/>
        <w:bottom w:val="none" w:sz="0" w:space="0" w:color="auto"/>
        <w:right w:val="none" w:sz="0" w:space="0" w:color="auto"/>
      </w:divBdr>
    </w:div>
    <w:div w:id="1475369885">
      <w:bodyDiv w:val="1"/>
      <w:marLeft w:val="0"/>
      <w:marRight w:val="0"/>
      <w:marTop w:val="0"/>
      <w:marBottom w:val="0"/>
      <w:divBdr>
        <w:top w:val="none" w:sz="0" w:space="0" w:color="auto"/>
        <w:left w:val="none" w:sz="0" w:space="0" w:color="auto"/>
        <w:bottom w:val="none" w:sz="0" w:space="0" w:color="auto"/>
        <w:right w:val="none" w:sz="0" w:space="0" w:color="auto"/>
      </w:divBdr>
    </w:div>
    <w:div w:id="19161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Sartore</dc:creator>
  <cp:keywords/>
  <dc:description/>
  <cp:lastModifiedBy>Lauren Sartore</cp:lastModifiedBy>
  <cp:revision>4</cp:revision>
  <dcterms:created xsi:type="dcterms:W3CDTF">2019-04-03T15:46:00Z</dcterms:created>
  <dcterms:modified xsi:type="dcterms:W3CDTF">2019-05-15T15:03:00Z</dcterms:modified>
</cp:coreProperties>
</file>