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26" w:rsidRDefault="006A350B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 xml:space="preserve">Here are some examples of logos that I like.  </w:t>
      </w:r>
    </w:p>
    <w:p w:rsidR="006A350B" w:rsidRDefault="006A350B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 xml:space="preserve">I do want the name “Nobis Grain LLC” to appear in the logo.  </w:t>
      </w:r>
    </w:p>
    <w:p w:rsidR="006A350B" w:rsidRDefault="006A350B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 xml:space="preserve">I also like the idea of the ear of corn in the logo.  </w:t>
      </w:r>
    </w:p>
    <w:p w:rsidR="006A350B" w:rsidRDefault="006A350B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>It may be nice to include the names of my farm locations—</w:t>
      </w:r>
    </w:p>
    <w:p w:rsidR="006A350B" w:rsidRDefault="006A350B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>St. Johns, Michigan and Chelsea, Michigan</w:t>
      </w:r>
    </w:p>
    <w:p w:rsidR="00967026" w:rsidRDefault="00967026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0F03" w:rsidRDefault="00250F03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5F33C6" w:rsidRDefault="005E5382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E79E867" wp14:editId="481CB094">
            <wp:extent cx="3933825" cy="1162050"/>
            <wp:effectExtent l="0" t="0" r="9525" b="0"/>
            <wp:docPr id="1" name="Picture 1" descr="Image result for farm logos cor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rm logos cor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82" w:rsidRDefault="005E5382"/>
    <w:p w:rsidR="005E5382" w:rsidRDefault="005E5382"/>
    <w:p w:rsidR="005E5382" w:rsidRDefault="005E5382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FADEBFC" wp14:editId="262B0466">
            <wp:extent cx="2705100" cy="1685925"/>
            <wp:effectExtent l="0" t="0" r="0" b="9525"/>
            <wp:docPr id="2" name="Picture 2" descr="Image result for farm logos cor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arm logos cor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82" w:rsidRDefault="005E5382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F4F6971" wp14:editId="0BE47037">
            <wp:extent cx="2162175" cy="1809750"/>
            <wp:effectExtent l="0" t="0" r="9525" b="0"/>
            <wp:docPr id="3" name="Picture 3" descr="Image result for farm logos cor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rm logos cor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82" w:rsidRDefault="005E5382"/>
    <w:p w:rsidR="005E5382" w:rsidRDefault="005E5382"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 wp14:anchorId="613ACB4A" wp14:editId="561E91F3">
            <wp:extent cx="2247900" cy="1495425"/>
            <wp:effectExtent l="0" t="0" r="0" b="9525"/>
            <wp:docPr id="4" name="Picture 4" descr="Image result for farm logos corn 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arm logos corn 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82" w:rsidRDefault="005E5382"/>
    <w:p w:rsidR="005E5382" w:rsidRDefault="005E5382"/>
    <w:p w:rsidR="005E5382" w:rsidRDefault="00C12E91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8393B71" wp14:editId="0A295358">
            <wp:extent cx="2952750" cy="1543050"/>
            <wp:effectExtent l="0" t="0" r="0" b="0"/>
            <wp:docPr id="10" name="Picture 10" descr="Image result for grain trading 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in trading log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F9" w:rsidRDefault="001405F9"/>
    <w:p w:rsidR="001405F9" w:rsidRDefault="001405F9"/>
    <w:p w:rsidR="001405F9" w:rsidRDefault="001405F9"/>
    <w:p w:rsidR="001405F9" w:rsidRDefault="001405F9"/>
    <w:p w:rsidR="00C12E91" w:rsidRDefault="00C12E91">
      <w:pPr>
        <w:rPr>
          <w:rFonts w:ascii="Algerian" w:hAnsi="Algerian"/>
          <w:sz w:val="144"/>
          <w:szCs w:val="14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9F84397" wp14:editId="69A8273E">
            <wp:extent cx="3962400" cy="1152525"/>
            <wp:effectExtent l="0" t="0" r="0" b="9525"/>
            <wp:docPr id="11" name="Picture 11" descr="Image result for grain trading log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in trading log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91" w:rsidRDefault="00C12E91">
      <w:pPr>
        <w:rPr>
          <w:rFonts w:ascii="Algerian" w:hAnsi="Algerian"/>
          <w:sz w:val="144"/>
          <w:szCs w:val="144"/>
        </w:rPr>
      </w:pPr>
    </w:p>
    <w:p w:rsidR="00C12E91" w:rsidRDefault="00967026">
      <w:pPr>
        <w:rPr>
          <w:rFonts w:ascii="Algerian" w:hAnsi="Algerian"/>
          <w:sz w:val="144"/>
          <w:szCs w:val="144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 wp14:anchorId="163B5C6E" wp14:editId="7E55A686">
            <wp:extent cx="2857500" cy="1171575"/>
            <wp:effectExtent l="0" t="0" r="0" b="9525"/>
            <wp:docPr id="15" name="Picture 15" descr="Image result for grain trading log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in trading log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50B" w:rsidRDefault="006A350B">
      <w:pPr>
        <w:rPr>
          <w:rFonts w:ascii="Algerian" w:hAnsi="Algerian"/>
          <w:sz w:val="144"/>
          <w:szCs w:val="144"/>
        </w:rPr>
      </w:pPr>
    </w:p>
    <w:p w:rsidR="00C12E91" w:rsidRDefault="00967026">
      <w:pPr>
        <w:rPr>
          <w:rFonts w:ascii="Algerian" w:hAnsi="Algerian"/>
          <w:sz w:val="144"/>
          <w:szCs w:val="14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E48E646" wp14:editId="0FCD43C1">
            <wp:extent cx="2343150" cy="1952625"/>
            <wp:effectExtent l="0" t="0" r="0" b="9525"/>
            <wp:docPr id="18" name="Picture 18" descr="Image result for grain trading log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rain trading log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91" w:rsidRDefault="00C12E91">
      <w:pPr>
        <w:rPr>
          <w:rFonts w:ascii="Algerian" w:hAnsi="Algerian"/>
          <w:sz w:val="144"/>
          <w:szCs w:val="144"/>
        </w:rPr>
      </w:pPr>
    </w:p>
    <w:p w:rsidR="00C12E91" w:rsidRDefault="00C12E91">
      <w:pPr>
        <w:rPr>
          <w:rFonts w:ascii="Algerian" w:hAnsi="Algerian"/>
          <w:sz w:val="144"/>
          <w:szCs w:val="144"/>
        </w:rPr>
      </w:pPr>
    </w:p>
    <w:p w:rsidR="00C12E91" w:rsidRDefault="00C12E91">
      <w:pPr>
        <w:rPr>
          <w:rFonts w:ascii="Algerian" w:hAnsi="Algerian"/>
          <w:sz w:val="144"/>
          <w:szCs w:val="144"/>
        </w:rPr>
      </w:pPr>
    </w:p>
    <w:p w:rsidR="00C12E91" w:rsidRDefault="00C12E91">
      <w:pPr>
        <w:rPr>
          <w:rFonts w:ascii="Algerian" w:hAnsi="Algerian"/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26DF52" wp14:editId="09522728">
                <wp:simplePos x="0" y="0"/>
                <wp:positionH relativeFrom="margin">
                  <wp:posOffset>-247650</wp:posOffset>
                </wp:positionH>
                <wp:positionV relativeFrom="paragraph">
                  <wp:posOffset>0</wp:posOffset>
                </wp:positionV>
                <wp:extent cx="6448425" cy="48101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3C6" w:rsidRDefault="005F33C6" w:rsidP="00C12E91">
                            <w:pPr>
                              <w:jc w:val="center"/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</w:pPr>
                            <w:r w:rsidRPr="005E5382"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  <w:t>N</w:t>
                            </w:r>
                            <w:r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  <w:t xml:space="preserve">obis </w:t>
                            </w:r>
                          </w:p>
                          <w:p w:rsidR="005F33C6" w:rsidRDefault="005F33C6" w:rsidP="00C12E91">
                            <w:pPr>
                              <w:jc w:val="center"/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7001C866" wp14:editId="0F71DF0D">
                                  <wp:extent cx="2428875" cy="1885950"/>
                                  <wp:effectExtent l="0" t="0" r="9525" b="0"/>
                                  <wp:docPr id="9" name="Picture 9" descr="Image result for corn cob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orn cob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875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33C6" w:rsidRDefault="005F33C6" w:rsidP="00C12E91">
                            <w:pPr>
                              <w:jc w:val="center"/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  <w:t>Grain LLC</w:t>
                            </w:r>
                          </w:p>
                          <w:p w:rsidR="005F33C6" w:rsidRDefault="005F33C6" w:rsidP="00C12E91">
                            <w:pPr>
                              <w:jc w:val="center"/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St. Johns MI – Chelsea MI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6DF52" id="_x0000_s1027" type="#_x0000_t202" style="position:absolute;margin-left:-19.5pt;margin-top:0;width:507.75pt;height:37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">
                <v:textbox>
                  <w:txbxContent>
                    <w:p w:rsidR="005F33C6" w:rsidRDefault="005F33C6" w:rsidP="00C12E91">
                      <w:pPr>
                        <w:jc w:val="center"/>
                        <w:rPr>
                          <w:rFonts w:ascii="Algerian" w:hAnsi="Algerian"/>
                          <w:sz w:val="144"/>
                          <w:szCs w:val="144"/>
                        </w:rPr>
                      </w:pPr>
                      <w:r w:rsidRPr="005E5382">
                        <w:rPr>
                          <w:rFonts w:ascii="Algerian" w:hAnsi="Algerian"/>
                          <w:sz w:val="144"/>
                          <w:szCs w:val="144"/>
                        </w:rPr>
                        <w:t>N</w:t>
                      </w:r>
                      <w:r>
                        <w:rPr>
                          <w:rFonts w:ascii="Algerian" w:hAnsi="Algerian"/>
                          <w:sz w:val="144"/>
                          <w:szCs w:val="144"/>
                        </w:rPr>
                        <w:t xml:space="preserve">obis </w:t>
                      </w:r>
                    </w:p>
                    <w:p w:rsidR="005F33C6" w:rsidRDefault="005F33C6" w:rsidP="00C12E91">
                      <w:pPr>
                        <w:jc w:val="center"/>
                        <w:rPr>
                          <w:rFonts w:ascii="Algerian" w:hAnsi="Algerian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7001C866" wp14:editId="0F71DF0D">
                            <wp:extent cx="2428875" cy="1885950"/>
                            <wp:effectExtent l="0" t="0" r="9525" b="0"/>
                            <wp:docPr id="9" name="Picture 9" descr="Image result for corn cob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orn cob">
                                      <a:hlinkClick r:id="rId2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875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33C6" w:rsidRDefault="005F33C6" w:rsidP="00C12E91">
                      <w:pPr>
                        <w:jc w:val="center"/>
                        <w:rPr>
                          <w:rFonts w:ascii="Algerian" w:hAnsi="Algerian"/>
                          <w:sz w:val="144"/>
                          <w:szCs w:val="144"/>
                        </w:rPr>
                      </w:pPr>
                      <w:r>
                        <w:rPr>
                          <w:rFonts w:ascii="Algerian" w:hAnsi="Algerian"/>
                          <w:sz w:val="144"/>
                          <w:szCs w:val="144"/>
                        </w:rPr>
                        <w:t>Grain LLC</w:t>
                      </w:r>
                    </w:p>
                    <w:p w:rsidR="005F33C6" w:rsidRDefault="005F33C6" w:rsidP="00C12E91">
                      <w:pPr>
                        <w:jc w:val="center"/>
                        <w:rPr>
                          <w:rFonts w:ascii="Algerian" w:hAnsi="Algerian"/>
                          <w:sz w:val="144"/>
                          <w:szCs w:val="14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St. Johns MI – Chelsea MI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2E91" w:rsidRDefault="00967026">
      <w:pPr>
        <w:rPr>
          <w:rFonts w:ascii="Algerian" w:hAnsi="Algerian"/>
          <w:sz w:val="144"/>
          <w:szCs w:val="1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1495425</wp:posOffset>
                </wp:positionV>
                <wp:extent cx="29718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2E6D9" id="Straight Connector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17.75pt" to="441.7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C12E9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DC0622" wp14:editId="0FE41435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72375" cy="20193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3C6" w:rsidRDefault="005F33C6" w:rsidP="00967026">
                            <w:pPr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</w:rPr>
                            </w:pPr>
                            <w:r w:rsidRPr="00C12E91">
                              <w:rPr>
                                <w:rFonts w:ascii="Arabic Typesetting" w:hAnsi="Arabic Typesetting" w:cs="Arabic Typesetting"/>
                                <w:sz w:val="144"/>
                                <w:szCs w:val="144"/>
                              </w:rPr>
                              <w:t>NGF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6CAA8F0A" wp14:editId="663E70F6">
                                  <wp:extent cx="1628775" cy="1133475"/>
                                  <wp:effectExtent l="0" t="0" r="9525" b="9525"/>
                                  <wp:docPr id="13" name="Picture 13" descr="Image result for corn cob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orn cob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lgerian" w:hAnsi="Algerian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967026"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</w:rPr>
                              <w:t>Nobis Grain Farms LLC</w:t>
                            </w:r>
                          </w:p>
                          <w:p w:rsidR="005F33C6" w:rsidRPr="00967026" w:rsidRDefault="005F33C6" w:rsidP="00967026">
                            <w:pPr>
                              <w:ind w:left="4320" w:firstLine="720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967026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  <w:t xml:space="preserve">St. Johns MI – Chelsea MI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0622" id="_x0000_s1029" type="#_x0000_t202" style="position:absolute;margin-left:545.05pt;margin-top:0;width:596.25pt;height:15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">
                <v:textbox>
                  <w:txbxContent>
                    <w:p w:rsidR="005F33C6" w:rsidRDefault="005F33C6" w:rsidP="00967026">
                      <w:pPr>
                        <w:rPr>
                          <w:rFonts w:ascii="Arabic Typesetting" w:hAnsi="Arabic Typesetting" w:cs="Arabic Typesetting"/>
                          <w:sz w:val="72"/>
                          <w:szCs w:val="72"/>
                        </w:rPr>
                      </w:pPr>
                      <w:r w:rsidRPr="00C12E91">
                        <w:rPr>
                          <w:rFonts w:ascii="Arabic Typesetting" w:hAnsi="Arabic Typesetting" w:cs="Arabic Typesetting"/>
                          <w:sz w:val="144"/>
                          <w:szCs w:val="144"/>
                        </w:rPr>
                        <w:t>NGF</w:t>
                      </w: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6CAA8F0A" wp14:editId="663E70F6">
                            <wp:extent cx="1628775" cy="1133475"/>
                            <wp:effectExtent l="0" t="0" r="9525" b="9525"/>
                            <wp:docPr id="13" name="Picture 13" descr="Image result for corn cob">
                              <a:hlinkClick xmlns:a="http://schemas.openxmlformats.org/drawingml/2006/main" r:id="rId3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orn cob">
                                      <a:hlinkClick r:id="rId3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lgerian" w:hAnsi="Algerian"/>
                          <w:sz w:val="144"/>
                          <w:szCs w:val="144"/>
                        </w:rPr>
                        <w:t xml:space="preserve"> </w:t>
                      </w:r>
                      <w:r w:rsidRPr="00967026">
                        <w:rPr>
                          <w:rFonts w:ascii="Arabic Typesetting" w:hAnsi="Arabic Typesetting" w:cs="Arabic Typesetting"/>
                          <w:sz w:val="72"/>
                          <w:szCs w:val="72"/>
                        </w:rPr>
                        <w:t>Nobis Grain Farms LLC</w:t>
                      </w:r>
                    </w:p>
                    <w:p w:rsidR="005F33C6" w:rsidRPr="00967026" w:rsidRDefault="005F33C6" w:rsidP="00967026">
                      <w:pPr>
                        <w:ind w:left="4320" w:firstLine="720"/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  <w:t xml:space="preserve">               </w:t>
                      </w:r>
                      <w:r w:rsidRPr="00967026"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  <w:t xml:space="preserve">St. Johns MI – Chelsea MI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12E91" w:rsidRDefault="00C12E91"/>
    <w:p w:rsidR="00C12E91" w:rsidRDefault="00C12E91">
      <w:bookmarkStart w:id="0" w:name="_GoBack"/>
      <w:bookmarkEnd w:id="0"/>
    </w:p>
    <w:p w:rsidR="00C12E91" w:rsidRDefault="00C12E91"/>
    <w:p w:rsidR="005E5382" w:rsidRDefault="005E5382"/>
    <w:sectPr w:rsidR="005E5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82"/>
    <w:rsid w:val="001405F9"/>
    <w:rsid w:val="00250F03"/>
    <w:rsid w:val="00347181"/>
    <w:rsid w:val="00481BDE"/>
    <w:rsid w:val="00526B0C"/>
    <w:rsid w:val="005E5382"/>
    <w:rsid w:val="005F33C6"/>
    <w:rsid w:val="006A350B"/>
    <w:rsid w:val="00967026"/>
    <w:rsid w:val="00B63329"/>
    <w:rsid w:val="00C12E91"/>
    <w:rsid w:val="00C5718A"/>
    <w:rsid w:val="00E2769E"/>
    <w:rsid w:val="00E4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CBA1"/>
  <w15:chartTrackingRefBased/>
  <w15:docId w15:val="{9C472CFE-4770-4A8F-881D-B4E36EF5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://blogs.edf.org/growingreturns/files/2016/02/mattson-logo.jpg&amp;imgrefurl=http://blogs.edf.org/growingreturns/2016/02/24/meet-the-farmer-who-helped-make-no-till-the-norm-in-north-central-montana/&amp;docid=czSf66Lb8jW9MM&amp;tbnid=BwUhW6eFbZXtTM:&amp;vet=12ahUKEwjM_qLw5NXcAhVB54MKHfMxAE04ZBAzKBYwFnoECAEQFw..i&amp;w=227&amp;h=190&amp;safe=active&amp;bih=935&amp;biw=1920&amp;q=farm%20logos%20corn&amp;ved=2ahUKEwjM_qLw5NXcAhVB54MKHfMxAE04ZBAzKBYwFnoECAEQFw&amp;iact=mrc&amp;uact=8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google.com/imgres?imgurl=https://s3.amazonaws.com/media.agricharts.com/sites/1649/flatlands_grain_logo_green%202.png&amp;imgrefurl=https://www.evansgrainkress.com/&amp;docid=OCDFsDdC9OE_MM&amp;tbnid=H0UiR8SszvU2WM:&amp;vet=12ahUKEwiT66nc7tXcAhUp4IMKHd9jB3I4hAcQMygAMAB6BAgBEAE..i&amp;w=324&amp;h=270&amp;safe=active&amp;bih=935&amp;biw=1920&amp;q=grain%20trading%20logo&amp;ved=2ahUKEwiT66nc7tXcAhUp4IMKHd9jB3I4hAcQMygAMAB6BAgBEAE&amp;iact=mrc&amp;uact=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imgres?imgurl=https://www.andersonsgrain.com/globalassets/grain_group_logo.svg&amp;imgrefurl=https://www.andersonsgrain.com/&amp;docid=c6w0YVaHa397NM&amp;tbnid=RiVwnBP5W3p_OM:&amp;vet=10ahUKEwitke6E7NXcAhVW1IMKHaZCCXAQMwheKCEwIQ..i&amp;w=800&amp;h=419&amp;safe=active&amp;bih=935&amp;biw=1920&amp;q=grain%20trading%20logo&amp;ved=0ahUKEwitke6E7NXcAhVW1IMKHaZCCXAQMwheKCEwIQ&amp;iact=mrc&amp;uact=8" TargetMode="External"/><Relationship Id="rId17" Type="http://schemas.openxmlformats.org/officeDocument/2006/relationships/image" Target="media/image7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m/imgres?imgurl=http://www.southeasterngrain.com/images/682/images/SGC_Logo_300.png&amp;imgrefurl=http://www.southeasterngrain.com/&amp;docid=oeknMVyDlHdPLM&amp;tbnid=DGtgLU0w7iPOVM:&amp;vet=12ahUKEwjXvMG17tXcAhWM5YMKHfNHDH04rAIQMygYMBh6BAgBEBk..i&amp;w=300&amp;h=123&amp;safe=active&amp;bih=935&amp;biw=1920&amp;q=grain%20trading%20logo&amp;ved=2ahUKEwjXvMG17tXcAhWM5YMKHfNHDH04rAIQMygYMBh6BAgBEBk&amp;iact=mrc&amp;uact=8" TargetMode="External"/><Relationship Id="rId20" Type="http://schemas.openxmlformats.org/officeDocument/2006/relationships/hyperlink" Target="https://www.google.com/imgres?imgurl=https://media.istockphoto.com/vectors/couple-corncob-vector-id123135545?k%3D6%26m%3D123135545%26s%3D612x612%26w%3D0%26h%3DZXgJou0CAF-ynWVMlQz526VTUYwclvgqPdtEZtkRyV8%3D&amp;imgrefurl=https://www.istockphoto.com/illustrations/corn-on-the-cob&amp;docid=Ovc7jX6vV1EphM&amp;tbnid=6fNOaNHehmfxIM:&amp;vet=12ahUKEwjrzs6v6tXcAhVB9YMKHZitBns4rAIQMyhXMFd6BAgBEFo..i&amp;w=612&amp;h=476&amp;safe=active&amp;bih=935&amp;biw=1920&amp;q=corn%20cob&amp;ved=2ahUKEwjrzs6v6tXcAhVB9YMKHZitBns4rAIQMyhXMFd6BAgBEFo&amp;iact=mrc&amp;uact=8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://patfarms.co/wp-content/themes/patfeldpauschfarms/img/Logo.png&amp;imgrefurl=http://patfarms.co/&amp;docid=KeXrRYBKzH2PlM&amp;tbnid=wDcM9UrSx71ArM:&amp;vet=12ahUKEwjM_qLw5NXcAhVB54MKHfMxAE04ZBAzKGAwYHoECAEQYQ..i&amp;w=480&amp;h=300&amp;safe=active&amp;bih=935&amp;biw=1920&amp;q=farm%20logos%20corn&amp;ved=2ahUKEwjM_qLw5NXcAhVB54MKHfMxAE04ZBAzKGAwYHoECAEQYQ&amp;iact=mrc&amp;uact=8" TargetMode="External"/><Relationship Id="rId11" Type="http://schemas.openxmlformats.org/officeDocument/2006/relationships/image" Target="media/image4.jpeg"/><Relationship Id="rId32" Type="http://schemas.openxmlformats.org/officeDocument/2006/relationships/hyperlink" Target="https://www.google.com/imgres?imgurl=https://media.istockphoto.com/vectors/couple-corncob-vector-id123135545?k%3D6%26m%3D123135545%26s%3D612x612%26w%3D0%26h%3DZXgJou0CAF-ynWVMlQz526VTUYwclvgqPdtEZtkRyV8%3D&amp;imgrefurl=https://www.istockphoto.com/illustrations/corn-on-the-cob&amp;docid=Ovc7jX6vV1EphM&amp;tbnid=6fNOaNHehmfxIM:&amp;vet=12ahUKEwjrzs6v6tXcAhVB9YMKHZitBns4rAIQMyhXMFd6BAgBEFo..i&amp;w=612&amp;h=476&amp;safe=active&amp;bih=935&amp;biw=1920&amp;q=corn%20cob&amp;ved=2ahUKEwjrzs6v6tXcAhVB9YMKHZitBns4rAIQMyhXMFd6BAgBEFo&amp;iact=mrc&amp;uact=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8" Type="http://schemas.openxmlformats.org/officeDocument/2006/relationships/hyperlink" Target="https://www.google.com/imgres?imgurl=https://media.istockphoto.com/vectors/couple-corncob-vector-id123135545?k%3D6%26m%3D123135545%26s%3D612x612%26w%3D0%26h%3DZXgJou0CAF-ynWVMlQz526VTUYwclvgqPdtEZtkRyV8%3D&amp;imgrefurl=https://www.istockphoto.com/illustrations/corn-on-the-cob&amp;docid=Ovc7jX6vV1EphM&amp;tbnid=6fNOaNHehmfxIM:&amp;vet=12ahUKEwjrzs6v6tXcAhVB9YMKHZitBns4rAIQMyhXMFd6BAgBEFo..i&amp;w=612&amp;h=476&amp;safe=active&amp;bih=935&amp;biw=1920&amp;q=corn%20cob&amp;ved=2ahUKEwjrzs6v6tXcAhVB9YMKHZitBns4rAIQMyhXMFd6BAgBEFo&amp;iact=mrc&amp;uact=8" TargetMode="External"/><Relationship Id="rId10" Type="http://schemas.openxmlformats.org/officeDocument/2006/relationships/hyperlink" Target="https://www.google.com/imgres?imgurl=https://i.pinimg.com/236x/8c/3e/f1/8c3ef122e3f6cc2373e8ea79a6141fdb--corn-logo-design-concert.jpg&amp;imgrefurl=https://www.pinterest.co.uk/pin/46302702399883752/&amp;docid=Mze6iEaw--414M&amp;tbnid=TXsfxQKf0xyCPM:&amp;vet=12ahUKEwiyvZL15tXcAhUs0YMKHfsqBXw4rAIQMyhJMEl6BAgBEEo..i&amp;w=236&amp;h=157&amp;itg=1&amp;safe=active&amp;bih=935&amp;biw=1920&amp;q=farm%20logos%20corn%20ng&amp;ved=2ahUKEwiyvZL15tXcAhUs0YMKHfsqBXw4rAIQMyhJMEl6BAgBEEo&amp;iact=mrc&amp;uact=8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google.com/imgres?imgurl=https://www.farms.com/Portals/0/ICGA.png&amp;imgrefurl=https://www.farms.com/ag-industry-news/iowa-corn-growers-association-celebrates-50-years-177.aspx&amp;docid=SPU1ZvsBI8qkWM&amp;tbnid=d6bfYdAmx6u-SM:&amp;vet=12ahUKEwiDwrC65dXcAhXm7YMKHfXhC3w4kAMQMygRMBF6BAgBEBI..i&amp;w=723&amp;h=214&amp;safe=active&amp;bih=935&amp;biw=1920&amp;q=farm%20logos%20corn&amp;ved=2ahUKEwiDwrC65dXcAhXm7YMKHfXhC3w4kAMQMygRMBF6BAgBEBI&amp;iact=mrc&amp;uact=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m/imgres?imgurl=http://www.maizeaustralia.com.au/New%20RGT%20logo.png&amp;imgrefurl=http://www.maizeaustralia.com.au/&amp;docid=5eLSIuHgDTXaFM&amp;tbnid=FQ4a35uob5P66M:&amp;vet=10ahUKEwitke6E7NXcAhVW1IMKHaZCCXAQMwh5KDwwPA..i&amp;w=515&amp;h=150&amp;safe=active&amp;bih=935&amp;biw=1920&amp;q=grain%20trading%20logo&amp;ved=0ahUKEwitke6E7NXcAhVW1IMKHaZCCXAQMwh5KDwwPA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 Nobis</dc:creator>
  <cp:keywords/>
  <dc:description/>
  <cp:lastModifiedBy>Michael L Nobis</cp:lastModifiedBy>
  <cp:revision>3</cp:revision>
  <dcterms:created xsi:type="dcterms:W3CDTF">2019-04-04T19:37:00Z</dcterms:created>
  <dcterms:modified xsi:type="dcterms:W3CDTF">2019-04-04T19:43:00Z</dcterms:modified>
</cp:coreProperties>
</file>